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236A110" w14:textId="77777777" w:rsidR="00211EE7" w:rsidRDefault="00211EE7"/>
    <w:p w14:paraId="14CDB4A3" w14:textId="77777777" w:rsidR="00211EE7" w:rsidRDefault="00E87A5C">
      <w:pPr>
        <w:pStyle w:val="Heading1PHPDOCX"/>
        <w:spacing w:before="60" w:after="150" w:line="240" w:lineRule="auto"/>
      </w:pPr>
      <w:r>
        <w:rPr>
          <w:rFonts w:ascii="Calibri" w:hAnsi="Calibri" w:cs="Calibri"/>
          <w:color w:val="000000"/>
          <w:sz w:val="32"/>
          <w:szCs w:val="32"/>
        </w:rPr>
        <w:t>1 Application Overview</w:t>
      </w:r>
    </w:p>
    <w:p w14:paraId="3297922E" w14:textId="77777777" w:rsidR="00211EE7" w:rsidRDefault="00E87A5C">
      <w:pPr>
        <w:spacing w:after="60" w:line="240" w:lineRule="auto"/>
      </w:pPr>
      <w:r>
        <w:rPr>
          <w:rFonts w:ascii="Calibri" w:hAnsi="Calibri" w:cs="Calibri"/>
          <w:color w:val="000000"/>
        </w:rPr>
        <w:t xml:space="preserve">1.1 </w:t>
      </w:r>
      <w:r>
        <w:rPr>
          <w:rFonts w:ascii="Calibri" w:hAnsi="Calibri" w:cs="Calibri"/>
          <w:b/>
          <w:color w:val="000000"/>
        </w:rPr>
        <w:t>Purpose</w:t>
      </w:r>
    </w:p>
    <w:p w14:paraId="7BCFB4B1" w14:textId="51E5DF55" w:rsidR="00211EE7" w:rsidRDefault="00E87A5C">
      <w:pPr>
        <w:spacing w:after="60" w:line="240" w:lineRule="auto"/>
      </w:pPr>
      <w:r>
        <w:rPr>
          <w:rFonts w:ascii="Calibri" w:hAnsi="Calibri" w:cs="Calibri"/>
          <w:color w:val="000000"/>
        </w:rPr>
        <w:t xml:space="preserve">The California Health Benefit Exchange (Exchange) is accepting applications from eligible Health Insurance </w:t>
      </w:r>
      <w:proofErr w:type="gramStart"/>
      <w:r>
        <w:rPr>
          <w:rFonts w:ascii="Calibri" w:hAnsi="Calibri" w:cs="Calibri"/>
          <w:color w:val="000000"/>
        </w:rPr>
        <w:t>Issuers</w:t>
      </w:r>
      <w:r>
        <w:rPr>
          <w:rFonts w:ascii="Calibri" w:hAnsi="Calibri" w:cs="Calibri"/>
          <w:color w:val="0000CC"/>
          <w:u w:val="single"/>
        </w:rPr>
        <w:t>[</w:t>
      </w:r>
      <w:proofErr w:type="gramEnd"/>
      <w:r>
        <w:rPr>
          <w:rFonts w:ascii="Calibri" w:hAnsi="Calibri" w:cs="Calibri"/>
          <w:color w:val="0000CC"/>
          <w:u w:val="single"/>
        </w:rPr>
        <w:t>1]</w:t>
      </w:r>
      <w:r>
        <w:rPr>
          <w:rFonts w:ascii="Calibri" w:hAnsi="Calibri" w:cs="Calibri"/>
          <w:color w:val="000000"/>
        </w:rPr>
        <w:t xml:space="preserve"> (Applicants) to submit proposals to offer, market, and sell qualified health plans (QHPs) through the Exchange beginning in </w:t>
      </w:r>
      <w:r w:rsidR="00E4322F">
        <w:rPr>
          <w:rFonts w:ascii="Calibri" w:hAnsi="Calibri" w:cs="Calibri"/>
          <w:color w:val="000000"/>
        </w:rPr>
        <w:t>201</w:t>
      </w:r>
      <w:r w:rsidR="00AF58D2">
        <w:rPr>
          <w:rFonts w:ascii="Calibri" w:hAnsi="Calibri" w:cs="Calibri"/>
          <w:color w:val="000000"/>
        </w:rPr>
        <w:t>9</w:t>
      </w:r>
      <w:r>
        <w:rPr>
          <w:rFonts w:ascii="Calibri" w:hAnsi="Calibri" w:cs="Calibri"/>
          <w:color w:val="000000"/>
        </w:rPr>
        <w:t>, for coverage effective</w:t>
      </w:r>
      <w:r w:rsidR="00D5218C">
        <w:rPr>
          <w:rFonts w:ascii="Calibri" w:hAnsi="Calibri" w:cs="Calibri"/>
          <w:color w:val="000000"/>
        </w:rPr>
        <w:t xml:space="preserve"> </w:t>
      </w:r>
      <w:r w:rsidR="00AF58D2">
        <w:rPr>
          <w:rFonts w:ascii="Calibri" w:hAnsi="Calibri" w:cs="Calibri"/>
          <w:color w:val="000000"/>
        </w:rPr>
        <w:t>on a quarterly basis for 2019</w:t>
      </w:r>
      <w:r>
        <w:rPr>
          <w:rFonts w:ascii="Calibri" w:hAnsi="Calibri" w:cs="Calibri"/>
          <w:color w:val="000000"/>
        </w:rPr>
        <w:t xml:space="preserve">. All Health Insurance Issuers currently licensed at the time of application response submission are eligible to apply for certification of proposed Qualified Health Plans (QHPs) for </w:t>
      </w:r>
      <w:r w:rsidR="009F456A">
        <w:rPr>
          <w:rFonts w:ascii="Calibri" w:hAnsi="Calibri" w:cs="Calibri"/>
          <w:color w:val="000000"/>
        </w:rPr>
        <w:t xml:space="preserve">quarterly submission of </w:t>
      </w:r>
      <w:r>
        <w:rPr>
          <w:rFonts w:ascii="Calibri" w:hAnsi="Calibri" w:cs="Calibri"/>
          <w:color w:val="000000"/>
        </w:rPr>
        <w:t xml:space="preserve">the </w:t>
      </w:r>
      <w:r w:rsidR="008241E5">
        <w:rPr>
          <w:rFonts w:ascii="Calibri" w:hAnsi="Calibri" w:cs="Calibri"/>
          <w:color w:val="000000"/>
        </w:rPr>
        <w:t>2019</w:t>
      </w:r>
      <w:r>
        <w:rPr>
          <w:rFonts w:ascii="Calibri" w:hAnsi="Calibri" w:cs="Calibri"/>
          <w:color w:val="000000"/>
        </w:rPr>
        <w:t xml:space="preserve"> Plan Year. Based on the Covered California Qualified Health Plan Certification Application for Plan Year </w:t>
      </w:r>
      <w:r w:rsidR="008241E5">
        <w:rPr>
          <w:rFonts w:ascii="Calibri" w:hAnsi="Calibri" w:cs="Calibri"/>
          <w:color w:val="000000"/>
        </w:rPr>
        <w:t>2019</w:t>
      </w:r>
      <w:r>
        <w:rPr>
          <w:rFonts w:ascii="Calibri" w:hAnsi="Calibri" w:cs="Calibri"/>
          <w:color w:val="000000"/>
        </w:rPr>
        <w:t xml:space="preserve">, QHP issuers selected for the </w:t>
      </w:r>
      <w:r w:rsidR="00396F69">
        <w:rPr>
          <w:rFonts w:ascii="Calibri" w:hAnsi="Calibri" w:cs="Calibri"/>
          <w:color w:val="000000"/>
        </w:rPr>
        <w:t>2019</w:t>
      </w:r>
      <w:r>
        <w:rPr>
          <w:rFonts w:ascii="Calibri" w:hAnsi="Calibri" w:cs="Calibri"/>
          <w:color w:val="000000"/>
        </w:rPr>
        <w:t xml:space="preserve">Plan Year executed multi-year contracts with the Exchange. QHP Issuers contracted for Plan Year </w:t>
      </w:r>
      <w:r w:rsidR="00396F69">
        <w:rPr>
          <w:rFonts w:ascii="Calibri" w:hAnsi="Calibri" w:cs="Calibri"/>
          <w:color w:val="000000"/>
        </w:rPr>
        <w:t xml:space="preserve">2019 </w:t>
      </w:r>
      <w:r>
        <w:rPr>
          <w:rFonts w:ascii="Calibri" w:hAnsi="Calibri" w:cs="Calibri"/>
          <w:color w:val="000000"/>
        </w:rPr>
        <w:t xml:space="preserve">will complete a simplified certification application since those issuers have a three-year contract with the Exchange that imposes ongoing requirements that are </w:t>
      </w:r>
      <w:proofErr w:type="gramStart"/>
      <w:r>
        <w:rPr>
          <w:rFonts w:ascii="Calibri" w:hAnsi="Calibri" w:cs="Calibri"/>
          <w:color w:val="000000"/>
        </w:rPr>
        <w:t>similar to</w:t>
      </w:r>
      <w:proofErr w:type="gramEnd"/>
      <w:r>
        <w:rPr>
          <w:rFonts w:ascii="Calibri" w:hAnsi="Calibri" w:cs="Calibri"/>
          <w:color w:val="000000"/>
        </w:rPr>
        <w:t xml:space="preserve"> the requirements in the certification application and consideration of this contract performance is included in the evaluation process. The Exchange will exercise its statutory authority to selectively contract for health care coverage offered through the Exchange for plan year 2019. The Exchange reserves the right to select or reject any Applicant or to cancel the Application at any time.</w:t>
      </w:r>
    </w:p>
    <w:p w14:paraId="6A53DD2A" w14:textId="77777777" w:rsidR="00211EE7" w:rsidRDefault="00E87A5C">
      <w:pPr>
        <w:spacing w:after="60" w:line="240" w:lineRule="auto"/>
      </w:pPr>
      <w:r>
        <w:rPr>
          <w:rFonts w:ascii="Calibri" w:hAnsi="Calibri" w:cs="Calibri"/>
          <w:color w:val="000000"/>
        </w:rPr>
        <w:t> </w:t>
      </w:r>
    </w:p>
    <w:p w14:paraId="2E587FA2" w14:textId="77777777" w:rsidR="00211EE7" w:rsidRDefault="00E87A5C">
      <w:pPr>
        <w:spacing w:after="60" w:line="240" w:lineRule="auto"/>
      </w:pPr>
      <w:r>
        <w:rPr>
          <w:rFonts w:ascii="Calibri" w:hAnsi="Calibri" w:cs="Calibri"/>
          <w:color w:val="0000CC"/>
          <w:u w:val="single"/>
        </w:rPr>
        <w:t>[1]</w:t>
      </w:r>
      <w:r>
        <w:rPr>
          <w:rFonts w:ascii="Calibri" w:hAnsi="Calibri" w:cs="Calibri"/>
          <w:color w:val="000000"/>
        </w:rPr>
        <w:t xml:space="preserve"> The term “Health Issuer” used in this document refers to both health plans regulated by the California Department of Managed Health Care and insurers regulated by the California Department of Insurance. It also refers to the company issuing health coverage, while the term “Qualified Health Plan” refers to a specific policy or plan to be sold to a consumer that has been certified by the Exchange. Qualified Health Plans may also be referred to as “products”. The term "Applicant" refers to a Health Insurance Issuer who is </w:t>
      </w:r>
      <w:proofErr w:type="gramStart"/>
      <w:r>
        <w:rPr>
          <w:rFonts w:ascii="Calibri" w:hAnsi="Calibri" w:cs="Calibri"/>
          <w:color w:val="000000"/>
        </w:rPr>
        <w:t>seeking to have</w:t>
      </w:r>
      <w:proofErr w:type="gramEnd"/>
      <w:r>
        <w:rPr>
          <w:rFonts w:ascii="Calibri" w:hAnsi="Calibri" w:cs="Calibri"/>
          <w:color w:val="000000"/>
        </w:rPr>
        <w:t xml:space="preserve"> its products certified as Qualified Health Plans.</w:t>
      </w:r>
    </w:p>
    <w:p w14:paraId="1425287F" w14:textId="77777777" w:rsidR="00211EE7" w:rsidRDefault="00E87A5C">
      <w:pPr>
        <w:spacing w:after="60" w:line="240" w:lineRule="auto"/>
      </w:pPr>
      <w:r>
        <w:rPr>
          <w:color w:val="000000"/>
          <w:sz w:val="10"/>
          <w:szCs w:val="10"/>
        </w:rPr>
        <w:t> </w:t>
      </w:r>
    </w:p>
    <w:p w14:paraId="708F3DEA" w14:textId="77777777" w:rsidR="00211EE7" w:rsidRDefault="00E87A5C">
      <w:pPr>
        <w:spacing w:after="60" w:line="240" w:lineRule="auto"/>
      </w:pPr>
      <w:r>
        <w:rPr>
          <w:rFonts w:ascii="Calibri" w:hAnsi="Calibri" w:cs="Calibri"/>
          <w:color w:val="000000"/>
        </w:rPr>
        <w:t xml:space="preserve">1.2 </w:t>
      </w:r>
      <w:r>
        <w:rPr>
          <w:rFonts w:ascii="Calibri" w:hAnsi="Calibri" w:cs="Calibri"/>
          <w:b/>
          <w:color w:val="000000"/>
        </w:rPr>
        <w:t>Background</w:t>
      </w:r>
    </w:p>
    <w:p w14:paraId="42473989" w14:textId="77777777" w:rsidR="00211EE7" w:rsidRDefault="00E87A5C">
      <w:pPr>
        <w:spacing w:after="60" w:line="240" w:lineRule="auto"/>
      </w:pPr>
      <w:r>
        <w:rPr>
          <w:rFonts w:ascii="Calibri" w:hAnsi="Calibri" w:cs="Calibri"/>
          <w:color w:val="000000"/>
        </w:rPr>
        <w:t>Soon after the passage of national health care reform through the Patient Protection and Affordable Care Act of 2010 (ACA), California enacted legislation to establish a qualified health benefit exchange. (California Government Code § 100500 et seq.) The California state law is referred to as the California Patient Protection and Affordable Care Act (CA-ACA).</w:t>
      </w:r>
    </w:p>
    <w:p w14:paraId="41771C9A" w14:textId="77777777" w:rsidR="00211EE7" w:rsidRDefault="00E87A5C">
      <w:pPr>
        <w:spacing w:after="60" w:line="240" w:lineRule="auto"/>
      </w:pPr>
      <w:r>
        <w:rPr>
          <w:rFonts w:ascii="Calibri" w:hAnsi="Calibri" w:cs="Calibri"/>
          <w:color w:val="000000"/>
        </w:rPr>
        <w:t> </w:t>
      </w:r>
    </w:p>
    <w:p w14:paraId="11912600" w14:textId="77777777" w:rsidR="00211EE7" w:rsidRDefault="00E87A5C">
      <w:pPr>
        <w:spacing w:after="60" w:line="240" w:lineRule="auto"/>
      </w:pPr>
      <w:r>
        <w:rPr>
          <w:rFonts w:ascii="Calibri" w:hAnsi="Calibri" w:cs="Calibri"/>
          <w:color w:val="000000"/>
        </w:rPr>
        <w:t>The Exchange offers a statewide health insurance exchange to make it easier for individuals to compare plans and buy health insurance in the private market. Although the focus of the Exchange is on individuals who qualify for tax credits and subsidies under the ACA, the Exchange’s goal is to make insurance available to all qualified individuals. The vision of the Exchange is to improve the health of all Californians by assuring their access to affordable, high quality care coverage. The mission of the Exchange is to increase the number of insured Californians, improve health care quality, lower costs, and reduce health disparities through an innovative, competitive marketplace that empowers consumers to choose the health plan and providers that give them the best value.</w:t>
      </w:r>
    </w:p>
    <w:p w14:paraId="086B909D" w14:textId="77777777" w:rsidR="00211EE7" w:rsidRDefault="00E87A5C">
      <w:pPr>
        <w:spacing w:after="60" w:line="240" w:lineRule="auto"/>
      </w:pPr>
      <w:r>
        <w:rPr>
          <w:rFonts w:ascii="Calibri" w:hAnsi="Calibri" w:cs="Calibri"/>
          <w:color w:val="000000"/>
        </w:rPr>
        <w:t> </w:t>
      </w:r>
    </w:p>
    <w:p w14:paraId="21979CDF" w14:textId="77777777" w:rsidR="00211EE7" w:rsidRDefault="00E87A5C">
      <w:pPr>
        <w:spacing w:after="60" w:line="240" w:lineRule="auto"/>
      </w:pPr>
      <w:r>
        <w:rPr>
          <w:rFonts w:ascii="Calibri" w:hAnsi="Calibri" w:cs="Calibri"/>
          <w:color w:val="000000"/>
        </w:rPr>
        <w:t>The Exchange is guided by the following values:</w:t>
      </w:r>
    </w:p>
    <w:p w14:paraId="5069D593" w14:textId="77777777" w:rsidR="00211EE7" w:rsidRDefault="00E87A5C">
      <w:pPr>
        <w:numPr>
          <w:ilvl w:val="0"/>
          <w:numId w:val="1"/>
        </w:numPr>
        <w:spacing w:after="0" w:line="240" w:lineRule="auto"/>
        <w:rPr>
          <w:rFonts w:ascii="Calibri" w:hAnsi="Calibri" w:cs="Calibri"/>
          <w:color w:val="000000"/>
        </w:rPr>
      </w:pPr>
      <w:r>
        <w:rPr>
          <w:rFonts w:ascii="Calibri" w:hAnsi="Calibri" w:cs="Calibri"/>
          <w:b/>
          <w:color w:val="000000"/>
        </w:rPr>
        <w:t>Consumer-Focused</w:t>
      </w:r>
      <w:r>
        <w:rPr>
          <w:rFonts w:ascii="Calibri" w:hAnsi="Calibri" w:cs="Calibri"/>
          <w:color w:val="000000"/>
        </w:rPr>
        <w:t>: At the center of the Exchange’s efforts are the people it serves. The Exchange will offer a consumer-friendly experience that is accessible to all Californians, recognizing the diverse cultural, language, economic, educational and health status needs of those it serves.</w:t>
      </w:r>
    </w:p>
    <w:p w14:paraId="07335BF2" w14:textId="77777777" w:rsidR="00211EE7" w:rsidRDefault="00E87A5C">
      <w:pPr>
        <w:numPr>
          <w:ilvl w:val="0"/>
          <w:numId w:val="1"/>
        </w:numPr>
        <w:spacing w:after="0" w:line="240" w:lineRule="auto"/>
        <w:rPr>
          <w:rFonts w:ascii="Calibri" w:hAnsi="Calibri" w:cs="Calibri"/>
          <w:color w:val="000000"/>
        </w:rPr>
      </w:pPr>
      <w:r>
        <w:rPr>
          <w:rFonts w:ascii="Calibri" w:hAnsi="Calibri" w:cs="Calibri"/>
          <w:b/>
          <w:color w:val="000000"/>
        </w:rPr>
        <w:lastRenderedPageBreak/>
        <w:t>Affordability</w:t>
      </w:r>
      <w:r>
        <w:rPr>
          <w:rFonts w:ascii="Calibri" w:hAnsi="Calibri" w:cs="Calibri"/>
          <w:color w:val="000000"/>
        </w:rPr>
        <w:t>: The Exchange will provide affordable health insurance while assuring quality and access.</w:t>
      </w:r>
    </w:p>
    <w:p w14:paraId="585B09D6" w14:textId="77777777" w:rsidR="00211EE7" w:rsidRDefault="00E87A5C">
      <w:pPr>
        <w:numPr>
          <w:ilvl w:val="0"/>
          <w:numId w:val="1"/>
        </w:numPr>
        <w:spacing w:after="0" w:line="240" w:lineRule="auto"/>
        <w:rPr>
          <w:rFonts w:ascii="Calibri" w:hAnsi="Calibri" w:cs="Calibri"/>
          <w:color w:val="000000"/>
        </w:rPr>
      </w:pPr>
      <w:r>
        <w:rPr>
          <w:rFonts w:ascii="Calibri" w:hAnsi="Calibri" w:cs="Calibri"/>
          <w:b/>
          <w:color w:val="000000"/>
        </w:rPr>
        <w:t>Catalyst</w:t>
      </w:r>
      <w:r>
        <w:rPr>
          <w:rFonts w:ascii="Calibri" w:hAnsi="Calibri" w:cs="Calibri"/>
          <w:color w:val="000000"/>
        </w:rPr>
        <w:t>: The Exchange will be a catalyst for change in California’s health care system, using its market role to stimulate new strategies for providing high-quality, affordable health care, promoting prevention and wellness, and reducing health disparities.</w:t>
      </w:r>
    </w:p>
    <w:p w14:paraId="3795360D" w14:textId="77777777" w:rsidR="00211EE7" w:rsidRDefault="00E87A5C">
      <w:pPr>
        <w:numPr>
          <w:ilvl w:val="0"/>
          <w:numId w:val="1"/>
        </w:numPr>
        <w:spacing w:after="0" w:line="240" w:lineRule="auto"/>
        <w:rPr>
          <w:rFonts w:ascii="Calibri" w:hAnsi="Calibri" w:cs="Calibri"/>
          <w:color w:val="000000"/>
        </w:rPr>
      </w:pPr>
      <w:r>
        <w:rPr>
          <w:rFonts w:ascii="Calibri" w:hAnsi="Calibri" w:cs="Calibri"/>
          <w:b/>
          <w:color w:val="000000"/>
        </w:rPr>
        <w:t>Integrity</w:t>
      </w:r>
      <w:r>
        <w:rPr>
          <w:rFonts w:ascii="Calibri" w:hAnsi="Calibri" w:cs="Calibri"/>
          <w:color w:val="000000"/>
        </w:rPr>
        <w:t>: The Exchange will earn the public’s trust through its commitment to accountability, responsiveness, transparency, speed, agility, reliability, and cooperation.</w:t>
      </w:r>
    </w:p>
    <w:p w14:paraId="72476C5B" w14:textId="77777777" w:rsidR="00211EE7" w:rsidRDefault="00E87A5C">
      <w:pPr>
        <w:numPr>
          <w:ilvl w:val="0"/>
          <w:numId w:val="1"/>
        </w:numPr>
        <w:spacing w:after="0" w:line="240" w:lineRule="auto"/>
        <w:rPr>
          <w:rFonts w:ascii="Calibri" w:hAnsi="Calibri" w:cs="Calibri"/>
          <w:color w:val="000000"/>
        </w:rPr>
      </w:pPr>
      <w:r>
        <w:rPr>
          <w:rFonts w:ascii="Calibri" w:hAnsi="Calibri" w:cs="Calibri"/>
          <w:b/>
          <w:color w:val="000000"/>
        </w:rPr>
        <w:t>Transparency</w:t>
      </w:r>
      <w:r>
        <w:rPr>
          <w:rFonts w:ascii="Calibri" w:hAnsi="Calibri" w:cs="Calibri"/>
          <w:color w:val="000000"/>
        </w:rPr>
        <w:t>: The Exchange will be fully transparent in its efforts and will make opportunities available to work with consumers, providers, health plans, employers, purchasers, government partners, and other stakeholders to solicit and incorporate feedback into decisions regarding product portfolio and contract requirements.</w:t>
      </w:r>
    </w:p>
    <w:p w14:paraId="3914E4E2" w14:textId="77777777" w:rsidR="00211EE7" w:rsidRDefault="00E87A5C">
      <w:pPr>
        <w:numPr>
          <w:ilvl w:val="0"/>
          <w:numId w:val="1"/>
        </w:numPr>
        <w:spacing w:after="0" w:line="240" w:lineRule="auto"/>
        <w:rPr>
          <w:rFonts w:ascii="Calibri" w:hAnsi="Calibri" w:cs="Calibri"/>
          <w:color w:val="000000"/>
        </w:rPr>
      </w:pPr>
      <w:r>
        <w:rPr>
          <w:rFonts w:ascii="Calibri" w:hAnsi="Calibri" w:cs="Calibri"/>
          <w:b/>
          <w:color w:val="000000"/>
        </w:rPr>
        <w:t>Results</w:t>
      </w:r>
      <w:r>
        <w:rPr>
          <w:rFonts w:ascii="Calibri" w:hAnsi="Calibri" w:cs="Calibri"/>
          <w:color w:val="000000"/>
        </w:rPr>
        <w:t>: The impact of the Exchange will be measured by its contributions to decrease the number of uninsured, have meaningful plan and product choice in all regions for consumers, improve access to quality healthcare, promote better health and health equity, and achieve stability in healthcare premiums for all Californians.</w:t>
      </w:r>
    </w:p>
    <w:p w14:paraId="719D7576" w14:textId="77777777" w:rsidR="00211EE7" w:rsidRDefault="00E87A5C">
      <w:pPr>
        <w:spacing w:after="60" w:line="240" w:lineRule="auto"/>
      </w:pPr>
      <w:r>
        <w:rPr>
          <w:rFonts w:ascii="Calibri" w:hAnsi="Calibri" w:cs="Calibri"/>
          <w:color w:val="000000"/>
        </w:rPr>
        <w:t> </w:t>
      </w:r>
    </w:p>
    <w:p w14:paraId="40B01505" w14:textId="77777777" w:rsidR="00211EE7" w:rsidRDefault="00E87A5C">
      <w:pPr>
        <w:spacing w:after="60" w:line="240" w:lineRule="auto"/>
      </w:pPr>
      <w:r>
        <w:rPr>
          <w:rFonts w:ascii="Calibri" w:hAnsi="Calibri" w:cs="Calibri"/>
          <w:color w:val="000000"/>
        </w:rPr>
        <w:t>In addition to being guided by its mission and values, the Exchange’s policies are derived from the federal Affordable Care Act which calls upon Exchanges to advance “plan or coverage benefits and health care provider reimbursement structures" that improve health outcomes. The Exchange seeks to improve the quality of care while moderating cost not only for the individuals enrolled in its plans, but also by being a catalyst for delivery system reform in partnership with plans, providers and consumers. With the Affordable Care Act and the range of insurance market reforms that are in the process of being implemented, the health insurance marketplace is transforming from one that has prioritized profitability through a focus on risk selection, to one that rewards better care, affordability, and prevention.</w:t>
      </w:r>
    </w:p>
    <w:p w14:paraId="3E23430C" w14:textId="77777777" w:rsidR="00211EE7" w:rsidRDefault="00E87A5C">
      <w:pPr>
        <w:spacing w:after="60" w:line="240" w:lineRule="auto"/>
      </w:pPr>
      <w:r>
        <w:rPr>
          <w:rFonts w:ascii="Calibri" w:hAnsi="Calibri" w:cs="Calibri"/>
          <w:color w:val="000000"/>
        </w:rPr>
        <w:t> </w:t>
      </w:r>
    </w:p>
    <w:p w14:paraId="69D00237" w14:textId="77777777" w:rsidR="00211EE7" w:rsidRDefault="00E87A5C">
      <w:pPr>
        <w:spacing w:after="60" w:line="240" w:lineRule="auto"/>
      </w:pPr>
      <w:r>
        <w:rPr>
          <w:rFonts w:ascii="Calibri" w:hAnsi="Calibri" w:cs="Calibri"/>
          <w:color w:val="000000"/>
        </w:rPr>
        <w:t>The Exchange needs to address these issues for the millions of Californians who enroll through the Exchange to get coverage, but it is also part of broader efforts to improve care, improve health, and stabilize rising health care costs throughout the state.</w:t>
      </w:r>
    </w:p>
    <w:p w14:paraId="6BF1F688" w14:textId="77777777" w:rsidR="00211EE7" w:rsidRDefault="00E87A5C">
      <w:pPr>
        <w:spacing w:after="60" w:line="240" w:lineRule="auto"/>
      </w:pPr>
      <w:r>
        <w:rPr>
          <w:rFonts w:ascii="Calibri" w:hAnsi="Calibri" w:cs="Calibri"/>
          <w:color w:val="000000"/>
        </w:rPr>
        <w:t> </w:t>
      </w:r>
    </w:p>
    <w:p w14:paraId="3C8BB797" w14:textId="77777777" w:rsidR="00211EE7" w:rsidRDefault="00E87A5C">
      <w:pPr>
        <w:spacing w:after="60" w:line="240" w:lineRule="auto"/>
      </w:pPr>
      <w:r>
        <w:rPr>
          <w:rFonts w:ascii="Calibri" w:hAnsi="Calibri" w:cs="Calibri"/>
          <w:color w:val="000000"/>
        </w:rPr>
        <w:t>The Exchange must operate within the federal standards in law and regulation. Beyond what is framed by the federal standards, California’s legislature shapes the standards and defines how the new marketplace for individual and small group health insurance operates in ways specific to their context. Within the requirements of the minimum Federal criteria and standards, the Exchange has the responsibility to "certify" the Qualified Health Plans that will be offered in the Exchange.</w:t>
      </w:r>
    </w:p>
    <w:p w14:paraId="570F032E" w14:textId="77777777" w:rsidR="00211EE7" w:rsidRDefault="00E87A5C">
      <w:pPr>
        <w:spacing w:after="60" w:line="240" w:lineRule="auto"/>
      </w:pPr>
      <w:r>
        <w:rPr>
          <w:rFonts w:ascii="Calibri" w:hAnsi="Calibri" w:cs="Calibri"/>
          <w:color w:val="000000"/>
        </w:rPr>
        <w:t> </w:t>
      </w:r>
    </w:p>
    <w:p w14:paraId="75F9E80E" w14:textId="77777777" w:rsidR="00211EE7" w:rsidRDefault="00E87A5C">
      <w:pPr>
        <w:spacing w:after="60" w:line="240" w:lineRule="auto"/>
      </w:pPr>
      <w:r>
        <w:rPr>
          <w:rFonts w:ascii="Calibri" w:hAnsi="Calibri" w:cs="Calibri"/>
          <w:color w:val="000000"/>
        </w:rPr>
        <w:t xml:space="preserve">The state legislation to establish the Exchange gave authority to the Exchange to selectively contract with issuers </w:t>
      </w:r>
      <w:proofErr w:type="gramStart"/>
      <w:r>
        <w:rPr>
          <w:rFonts w:ascii="Calibri" w:hAnsi="Calibri" w:cs="Calibri"/>
          <w:color w:val="000000"/>
        </w:rPr>
        <w:t>so as to</w:t>
      </w:r>
      <w:proofErr w:type="gramEnd"/>
      <w:r>
        <w:rPr>
          <w:rFonts w:ascii="Calibri" w:hAnsi="Calibri" w:cs="Calibri"/>
          <w:color w:val="000000"/>
        </w:rPr>
        <w:t xml:space="preserve"> provide health care coverage options that offer the optimal combination of choice, value, quality, and service, and to establish and use a competitive process to select the participating health issuers.</w:t>
      </w:r>
    </w:p>
    <w:p w14:paraId="0F4853F4" w14:textId="77777777" w:rsidR="00211EE7" w:rsidRDefault="00E87A5C">
      <w:pPr>
        <w:spacing w:after="60" w:line="240" w:lineRule="auto"/>
      </w:pPr>
      <w:r>
        <w:rPr>
          <w:rFonts w:ascii="Calibri" w:hAnsi="Calibri" w:cs="Calibri"/>
          <w:color w:val="000000"/>
        </w:rPr>
        <w:t> </w:t>
      </w:r>
    </w:p>
    <w:p w14:paraId="64C97CA6" w14:textId="77777777" w:rsidR="00211EE7" w:rsidRDefault="00E87A5C">
      <w:pPr>
        <w:spacing w:after="60" w:line="240" w:lineRule="auto"/>
      </w:pPr>
      <w:r>
        <w:rPr>
          <w:rFonts w:ascii="Calibri" w:hAnsi="Calibri" w:cs="Calibri"/>
          <w:color w:val="000000"/>
        </w:rPr>
        <w:t>These concepts, and the inherent trade-offs among the values, must be balanced in the evaluation and selection of the Qualified Health Plans that will be offered in Covered California for Small Business.</w:t>
      </w:r>
    </w:p>
    <w:p w14:paraId="20BFD14F" w14:textId="77777777" w:rsidR="00211EE7" w:rsidRDefault="00E87A5C">
      <w:pPr>
        <w:spacing w:after="60" w:line="240" w:lineRule="auto"/>
      </w:pPr>
      <w:r>
        <w:rPr>
          <w:rFonts w:ascii="Calibri" w:hAnsi="Calibri" w:cs="Calibri"/>
          <w:color w:val="000000"/>
        </w:rPr>
        <w:t> </w:t>
      </w:r>
    </w:p>
    <w:p w14:paraId="79CD97D7" w14:textId="77777777" w:rsidR="00211EE7" w:rsidRDefault="00E87A5C">
      <w:pPr>
        <w:spacing w:after="60" w:line="240" w:lineRule="auto"/>
      </w:pPr>
      <w:r>
        <w:rPr>
          <w:rFonts w:ascii="Calibri" w:hAnsi="Calibri" w:cs="Calibri"/>
          <w:color w:val="000000"/>
        </w:rPr>
        <w:t>This application has been designed consistent with the policies and strategies of the California Health Benefit Exchange Board which calls for the QHP selection to influence the competitiveness of the market, the cost of coverage, and how value is added through health care delivery system improvement.</w:t>
      </w:r>
    </w:p>
    <w:p w14:paraId="5F4712A2" w14:textId="77777777" w:rsidR="00211EE7" w:rsidRDefault="00E87A5C">
      <w:pPr>
        <w:spacing w:after="60" w:line="240" w:lineRule="auto"/>
      </w:pPr>
      <w:r>
        <w:rPr>
          <w:rFonts w:ascii="Calibri" w:hAnsi="Calibri" w:cs="Calibri"/>
          <w:color w:val="000000"/>
        </w:rPr>
        <w:lastRenderedPageBreak/>
        <w:t> </w:t>
      </w:r>
    </w:p>
    <w:p w14:paraId="44A2B0AF" w14:textId="77777777" w:rsidR="00211EE7" w:rsidRDefault="00E87A5C">
      <w:pPr>
        <w:spacing w:after="60" w:line="240" w:lineRule="auto"/>
      </w:pPr>
      <w:r>
        <w:rPr>
          <w:color w:val="000000"/>
          <w:sz w:val="10"/>
          <w:szCs w:val="10"/>
        </w:rPr>
        <w:t> </w:t>
      </w:r>
    </w:p>
    <w:p w14:paraId="30610FA1" w14:textId="77777777" w:rsidR="00211EE7" w:rsidRDefault="00E87A5C">
      <w:pPr>
        <w:spacing w:after="60" w:line="240" w:lineRule="auto"/>
      </w:pPr>
      <w:r>
        <w:rPr>
          <w:rFonts w:ascii="Calibri" w:hAnsi="Calibri" w:cs="Calibri"/>
          <w:color w:val="000000"/>
        </w:rPr>
        <w:t xml:space="preserve">1.3 </w:t>
      </w:r>
      <w:r>
        <w:rPr>
          <w:rFonts w:ascii="'Calibri'" w:hAnsi="'Calibri'" w:cs="'Calibri'"/>
          <w:b/>
          <w:color w:val="000000"/>
        </w:rPr>
        <w:t>Application Evaluation and Selection</w:t>
      </w:r>
    </w:p>
    <w:p w14:paraId="16A1561A" w14:textId="2B721803" w:rsidR="00211EE7" w:rsidRDefault="00E87A5C">
      <w:pPr>
        <w:spacing w:after="60" w:line="240" w:lineRule="auto"/>
      </w:pPr>
      <w:r>
        <w:rPr>
          <w:rFonts w:ascii="Calibri" w:hAnsi="Calibri" w:cs="Calibri"/>
          <w:color w:val="000000"/>
        </w:rPr>
        <w:t>The evaluation of QHP Certification Applications will not be based on a single, strict formula; instead, the evaluation will consider the mix of health plans for each region of California that best meet the needs of consumers in that region and the Exchange's goals. The Exchange wants to provide an appropriate range of high quality health plans to participants at the best available price that is balanced with the need for consumer stability and long</w:t>
      </w:r>
      <w:r w:rsidR="006963BB">
        <w:rPr>
          <w:rFonts w:ascii="Calibri" w:hAnsi="Calibri" w:cs="Calibri"/>
          <w:color w:val="000000"/>
        </w:rPr>
        <w:t>-</w:t>
      </w:r>
      <w:r>
        <w:rPr>
          <w:rFonts w:ascii="Calibri" w:hAnsi="Calibri" w:cs="Calibri"/>
          <w:color w:val="000000"/>
        </w:rPr>
        <w:t xml:space="preserve">term affordability. In consideration of the mission and values of the Exchange, the Board of the Exchange articulated guidelines for the selection and oversight of Qualified Health Plans which are used when reviewing the Applications for </w:t>
      </w:r>
      <w:r w:rsidR="008241E5">
        <w:rPr>
          <w:rFonts w:ascii="Calibri" w:hAnsi="Calibri" w:cs="Calibri"/>
          <w:color w:val="000000"/>
        </w:rPr>
        <w:t>2019</w:t>
      </w:r>
      <w:r>
        <w:rPr>
          <w:rFonts w:ascii="Calibri" w:hAnsi="Calibri" w:cs="Calibri"/>
          <w:color w:val="000000"/>
        </w:rPr>
        <w:t>. These guidelines are:</w:t>
      </w:r>
    </w:p>
    <w:p w14:paraId="4670E947" w14:textId="77777777" w:rsidR="00211EE7" w:rsidRDefault="00E87A5C">
      <w:pPr>
        <w:spacing w:after="60" w:line="240" w:lineRule="auto"/>
      </w:pPr>
      <w:r>
        <w:rPr>
          <w:rFonts w:ascii="Calibri" w:hAnsi="Calibri" w:cs="Calibri"/>
          <w:color w:val="000000"/>
        </w:rPr>
        <w:t> </w:t>
      </w:r>
    </w:p>
    <w:p w14:paraId="74B22DB8" w14:textId="77777777" w:rsidR="00211EE7" w:rsidRDefault="00E87A5C">
      <w:pPr>
        <w:spacing w:after="60" w:line="240" w:lineRule="auto"/>
        <w:ind w:left="708"/>
      </w:pPr>
      <w:r>
        <w:rPr>
          <w:rFonts w:ascii="Calibri" w:hAnsi="Calibri" w:cs="Calibri"/>
          <w:b/>
          <w:color w:val="000000"/>
        </w:rPr>
        <w:t>Promote affordability for the consumer– both in terms of premium and at point of care</w:t>
      </w:r>
    </w:p>
    <w:p w14:paraId="7290DF61" w14:textId="77777777" w:rsidR="00211EE7" w:rsidRDefault="00E87A5C">
      <w:pPr>
        <w:spacing w:after="60" w:line="240" w:lineRule="auto"/>
        <w:ind w:left="708"/>
      </w:pPr>
      <w:r>
        <w:rPr>
          <w:rFonts w:ascii="Calibri" w:hAnsi="Calibri" w:cs="Calibri"/>
          <w:color w:val="000000"/>
        </w:rPr>
        <w:t>The Exchange seeks to offer health plans, plan designs and provider networks that are as affordable as possible to consumers both in premiums and cost sharing while fostering competition and stable premiums. The Exchange will seek to offer health plans, products, and provider networks that will attract maximum enrollment as part of its effort to lower costs by spreading risk as broadly as possible.</w:t>
      </w:r>
    </w:p>
    <w:p w14:paraId="3AD6900A" w14:textId="77777777" w:rsidR="00211EE7" w:rsidRDefault="00E87A5C">
      <w:pPr>
        <w:spacing w:after="60" w:line="240" w:lineRule="auto"/>
      </w:pPr>
      <w:r>
        <w:rPr>
          <w:rFonts w:ascii="Calibri" w:hAnsi="Calibri" w:cs="Calibri"/>
          <w:b/>
          <w:color w:val="000000"/>
        </w:rPr>
        <w:t> </w:t>
      </w:r>
    </w:p>
    <w:p w14:paraId="54609697" w14:textId="77777777" w:rsidR="00211EE7" w:rsidRDefault="00E87A5C">
      <w:pPr>
        <w:spacing w:after="60" w:line="240" w:lineRule="auto"/>
        <w:ind w:firstLine="708"/>
      </w:pPr>
      <w:r>
        <w:rPr>
          <w:rFonts w:ascii="Calibri" w:hAnsi="Calibri" w:cs="Calibri"/>
          <w:b/>
          <w:color w:val="000000"/>
        </w:rPr>
        <w:t>Encourage "Value" Competition Based upon Quality, Service, and Price</w:t>
      </w:r>
    </w:p>
    <w:p w14:paraId="187DF939" w14:textId="77777777" w:rsidR="00211EE7" w:rsidRDefault="00E87A5C">
      <w:pPr>
        <w:spacing w:after="60" w:line="240" w:lineRule="auto"/>
        <w:ind w:left="708"/>
      </w:pPr>
      <w:r>
        <w:rPr>
          <w:rFonts w:ascii="Calibri" w:hAnsi="Calibri" w:cs="Calibri"/>
          <w:color w:val="000000"/>
        </w:rPr>
        <w:t xml:space="preserve">While premium will be a key consideration, contracts will be awarded based on the determination of "best value" to the Exchange and its participants. The evaluation of Issuer QHP proposals will focus on quality and service components, including </w:t>
      </w:r>
      <w:proofErr w:type="gramStart"/>
      <w:r>
        <w:rPr>
          <w:rFonts w:ascii="Calibri" w:hAnsi="Calibri" w:cs="Calibri"/>
          <w:color w:val="000000"/>
        </w:rPr>
        <w:t>past history</w:t>
      </w:r>
      <w:proofErr w:type="gramEnd"/>
      <w:r>
        <w:rPr>
          <w:rFonts w:ascii="Calibri" w:hAnsi="Calibri" w:cs="Calibri"/>
          <w:color w:val="000000"/>
        </w:rPr>
        <w:t xml:space="preserve"> of performance, administrative capacity, reported quality and satisfaction metrics, quality improvement plans and commitment to serve the Exchange population. This commitment to serve the Exchange population is evidenced through general cooperation with the Exchange’s operations and contractual requirements which includes, provider network adequacy, cultural and linguistic competency, programs addressing health equity and disparities in care, innovations in delivery system improvements and payment reform. The application responses, in conjunction with the approved filings, will be evaluated by the Exchange and used as part of the selection criteria to offer issuers’ products on the Exchange for the 2019 plan year.</w:t>
      </w:r>
    </w:p>
    <w:p w14:paraId="33CEB56F" w14:textId="77777777" w:rsidR="00211EE7" w:rsidRDefault="00E87A5C">
      <w:pPr>
        <w:spacing w:after="60" w:line="240" w:lineRule="auto"/>
      </w:pPr>
      <w:r>
        <w:rPr>
          <w:rFonts w:ascii="Calibri" w:hAnsi="Calibri" w:cs="Calibri"/>
          <w:b/>
          <w:color w:val="000000"/>
        </w:rPr>
        <w:t> </w:t>
      </w:r>
    </w:p>
    <w:p w14:paraId="1C131FDE" w14:textId="77777777" w:rsidR="00211EE7" w:rsidRDefault="00E87A5C">
      <w:pPr>
        <w:spacing w:after="60" w:line="240" w:lineRule="auto"/>
        <w:ind w:left="708"/>
      </w:pPr>
      <w:r>
        <w:rPr>
          <w:rFonts w:ascii="Calibri" w:hAnsi="Calibri" w:cs="Calibri"/>
          <w:b/>
          <w:color w:val="000000"/>
        </w:rPr>
        <w:t xml:space="preserve">Encourage Competition Based upon Meaningful QHP Choice and Product Differentiation: Patient-Centered and Alternate Benefit Plan </w:t>
      </w:r>
      <w:proofErr w:type="gramStart"/>
      <w:r>
        <w:rPr>
          <w:rFonts w:ascii="Calibri" w:hAnsi="Calibri" w:cs="Calibri"/>
          <w:b/>
          <w:color w:val="000000"/>
        </w:rPr>
        <w:t>Designs</w:t>
      </w:r>
      <w:r>
        <w:rPr>
          <w:rFonts w:ascii="'Calibri'" w:hAnsi="'Calibri'" w:cs="'Calibri'"/>
          <w:b/>
          <w:color w:val="000000"/>
          <w:u w:val="single"/>
        </w:rPr>
        <w:t>[</w:t>
      </w:r>
      <w:proofErr w:type="gramEnd"/>
      <w:r>
        <w:rPr>
          <w:rFonts w:ascii="'Calibri'" w:hAnsi="'Calibri'" w:cs="'Calibri'"/>
          <w:b/>
          <w:color w:val="000000"/>
          <w:u w:val="single"/>
        </w:rPr>
        <w:t>1]</w:t>
      </w:r>
    </w:p>
    <w:p w14:paraId="24BA5880" w14:textId="77777777" w:rsidR="00211EE7" w:rsidRDefault="00E87A5C">
      <w:pPr>
        <w:spacing w:after="60" w:line="240" w:lineRule="auto"/>
        <w:ind w:left="708"/>
      </w:pPr>
      <w:r>
        <w:rPr>
          <w:rFonts w:ascii="Calibri" w:hAnsi="Calibri" w:cs="Calibri"/>
          <w:color w:val="000000"/>
        </w:rPr>
        <w:t xml:space="preserve">The Exchange is committed to fostering competition by offering QHPs with features that present clear choice, product and provider network differentiation. QHP Applicants are required to adhere to the Exchange’s standard benefit plan designs in each region for which they submit a proposal. In addition, QHP Applicants may offer the Exchange's standard Health Savings Account-eligible (HSA) High Deductible Health Plan (HDHP) designs, and Applicants for Covered California for Small Business may propose Alternate Benefit Designs in addition to the standard benefit plan designs. Applicants may choose to offer either or </w:t>
      </w:r>
      <w:proofErr w:type="gramStart"/>
      <w:r>
        <w:rPr>
          <w:rFonts w:ascii="Calibri" w:hAnsi="Calibri" w:cs="Calibri"/>
          <w:color w:val="000000"/>
        </w:rPr>
        <w:t>both of the Gold</w:t>
      </w:r>
      <w:proofErr w:type="gramEnd"/>
      <w:r>
        <w:rPr>
          <w:rFonts w:ascii="Calibri" w:hAnsi="Calibri" w:cs="Calibri"/>
          <w:color w:val="000000"/>
        </w:rPr>
        <w:t>, Silver, and Platinum standard benefit plan designs only if there is differentiation between two plans in the same metal tier that is related to either product, network or both. The Exchange is interested in having HMO, EPO, and PPO products offered statewide. Within a given product design, the Exchange will look for differences in network providers and the use of innovative delivery models. Under such criteria, the Exchange may choose not to contract with two plans with broad overlapping networks within a rating region unless they offer different innovative delivery system or payment reform features.</w:t>
      </w:r>
    </w:p>
    <w:p w14:paraId="1BE1D99B" w14:textId="77777777" w:rsidR="00211EE7" w:rsidRDefault="00E87A5C">
      <w:pPr>
        <w:spacing w:after="60" w:line="240" w:lineRule="auto"/>
      </w:pPr>
      <w:r>
        <w:rPr>
          <w:rFonts w:ascii="Calibri" w:hAnsi="Calibri" w:cs="Calibri"/>
          <w:b/>
          <w:color w:val="000000"/>
        </w:rPr>
        <w:t> </w:t>
      </w:r>
    </w:p>
    <w:p w14:paraId="4265BE24" w14:textId="77777777" w:rsidR="00211EE7" w:rsidRDefault="00E87A5C">
      <w:pPr>
        <w:spacing w:after="60" w:line="240" w:lineRule="auto"/>
        <w:ind w:firstLine="708"/>
      </w:pPr>
      <w:r>
        <w:rPr>
          <w:rFonts w:ascii="Calibri" w:hAnsi="Calibri" w:cs="Calibri"/>
          <w:b/>
          <w:color w:val="000000"/>
        </w:rPr>
        <w:lastRenderedPageBreak/>
        <w:t>Encourage Competition throughout the State</w:t>
      </w:r>
    </w:p>
    <w:p w14:paraId="543C32B5" w14:textId="77777777" w:rsidR="00211EE7" w:rsidRDefault="00E87A5C">
      <w:pPr>
        <w:spacing w:after="60" w:line="240" w:lineRule="auto"/>
        <w:ind w:left="708"/>
      </w:pPr>
      <w:r>
        <w:rPr>
          <w:rFonts w:ascii="Calibri" w:hAnsi="Calibri" w:cs="Calibri"/>
          <w:color w:val="000000"/>
        </w:rPr>
        <w:t>The Exchange must be statewide. Issuers must submit QHP proposals in all geographic service areas in which they are licensed, and preference will be given to Issuers that develop QHP proposals that meet quality and service criteria while offering coverage options that provide reasonable access to the geographically underserved areas of the state.</w:t>
      </w:r>
    </w:p>
    <w:p w14:paraId="24723C79" w14:textId="77777777" w:rsidR="00211EE7" w:rsidRDefault="00E87A5C">
      <w:pPr>
        <w:spacing w:after="60" w:line="240" w:lineRule="auto"/>
      </w:pPr>
      <w:r>
        <w:rPr>
          <w:rFonts w:ascii="Calibri" w:hAnsi="Calibri" w:cs="Calibri"/>
          <w:b/>
          <w:color w:val="000000"/>
        </w:rPr>
        <w:t> </w:t>
      </w:r>
    </w:p>
    <w:p w14:paraId="4D86A4F4" w14:textId="77777777" w:rsidR="00211EE7" w:rsidRDefault="00E87A5C">
      <w:pPr>
        <w:spacing w:after="60" w:line="240" w:lineRule="auto"/>
        <w:ind w:left="708"/>
      </w:pPr>
      <w:r>
        <w:rPr>
          <w:rFonts w:ascii="Calibri" w:hAnsi="Calibri" w:cs="Calibri"/>
          <w:b/>
          <w:color w:val="000000"/>
        </w:rPr>
        <w:t>Encourage Alignment with Providers and Delivery Systems that Serve the Low-Income Population</w:t>
      </w:r>
    </w:p>
    <w:p w14:paraId="41730AEB" w14:textId="77777777" w:rsidR="00211EE7" w:rsidRDefault="00E87A5C">
      <w:pPr>
        <w:spacing w:after="60" w:line="240" w:lineRule="auto"/>
        <w:ind w:left="708"/>
      </w:pPr>
      <w:r>
        <w:rPr>
          <w:rFonts w:ascii="Calibri" w:hAnsi="Calibri" w:cs="Calibri"/>
          <w:color w:val="000000"/>
        </w:rPr>
        <w:t xml:space="preserve">Performing effective outreach, enrollment and retention of the low-income population that will be eligible for premium tax credits and cost sharing subsidies through the Exchange is central to the Exchange’s mission. Responses that demonstrate an ongoing commitment to the low-income population or demonstrate a capacity to serve the cultural, linguistic and health care needs of the low-income and uninsured populations beyond the minimum requirements adopted by the Exchange will receive additional consideration. Examples of demonstrated commitment include: having a higher proportion of essential community providers to meet the criteria of sufficient geographic distribution, having contracts with Federally Qualified Health Centers, and supporting or investing in providers and networks that have historically served these populations </w:t>
      </w:r>
      <w:proofErr w:type="gramStart"/>
      <w:r>
        <w:rPr>
          <w:rFonts w:ascii="Calibri" w:hAnsi="Calibri" w:cs="Calibri"/>
          <w:color w:val="000000"/>
        </w:rPr>
        <w:t>in order to</w:t>
      </w:r>
      <w:proofErr w:type="gramEnd"/>
      <w:r>
        <w:rPr>
          <w:rFonts w:ascii="Calibri" w:hAnsi="Calibri" w:cs="Calibri"/>
          <w:color w:val="000000"/>
        </w:rPr>
        <w:t xml:space="preserve"> improve service delivery and integration.</w:t>
      </w:r>
    </w:p>
    <w:p w14:paraId="7576B0E2" w14:textId="77777777" w:rsidR="00211EE7" w:rsidRDefault="00E87A5C">
      <w:pPr>
        <w:spacing w:after="60" w:line="240" w:lineRule="auto"/>
      </w:pPr>
      <w:r>
        <w:rPr>
          <w:rFonts w:ascii="Calibri" w:hAnsi="Calibri" w:cs="Calibri"/>
          <w:b/>
          <w:color w:val="000000"/>
        </w:rPr>
        <w:t> </w:t>
      </w:r>
    </w:p>
    <w:p w14:paraId="656CD44C" w14:textId="77777777" w:rsidR="00211EE7" w:rsidRDefault="00E87A5C">
      <w:pPr>
        <w:spacing w:after="60" w:line="240" w:lineRule="auto"/>
        <w:ind w:left="708"/>
      </w:pPr>
      <w:r>
        <w:rPr>
          <w:rFonts w:ascii="Calibri" w:hAnsi="Calibri" w:cs="Calibri"/>
          <w:b/>
          <w:color w:val="000000"/>
        </w:rPr>
        <w:t>Encourage Delivery System Improvement, Effective Prevention Programs and Payment Reform</w:t>
      </w:r>
    </w:p>
    <w:p w14:paraId="1B194DBD" w14:textId="77777777" w:rsidR="00211EE7" w:rsidRDefault="00E87A5C">
      <w:pPr>
        <w:spacing w:after="60" w:line="240" w:lineRule="auto"/>
        <w:ind w:left="708"/>
      </w:pPr>
      <w:r>
        <w:rPr>
          <w:rFonts w:ascii="Calibri" w:hAnsi="Calibri" w:cs="Calibri"/>
          <w:color w:val="000000"/>
        </w:rPr>
        <w:t xml:space="preserve">One of the values of the Exchange is to serve as a catalyst for the improvement of care, prevention and wellness </w:t>
      </w:r>
      <w:proofErr w:type="gramStart"/>
      <w:r>
        <w:rPr>
          <w:rFonts w:ascii="Calibri" w:hAnsi="Calibri" w:cs="Calibri"/>
          <w:color w:val="000000"/>
        </w:rPr>
        <w:t>as a way to</w:t>
      </w:r>
      <w:proofErr w:type="gramEnd"/>
      <w:r>
        <w:rPr>
          <w:rFonts w:ascii="Calibri" w:hAnsi="Calibri" w:cs="Calibri"/>
          <w:color w:val="000000"/>
        </w:rPr>
        <w:t xml:space="preserve"> reduce costs. The Exchange wants QHP offerings that incorporate innovations in delivery system improvement, prevention and wellness and/or payment reform that will help foster these broad goals. This will include models of patient-centered medical homes, targeted quality improvement efforts, participation in community-wide prevention or efforts to increase reporting transparency </w:t>
      </w:r>
      <w:proofErr w:type="gramStart"/>
      <w:r>
        <w:rPr>
          <w:rFonts w:ascii="Calibri" w:hAnsi="Calibri" w:cs="Calibri"/>
          <w:color w:val="000000"/>
        </w:rPr>
        <w:t>in order to</w:t>
      </w:r>
      <w:proofErr w:type="gramEnd"/>
      <w:r>
        <w:rPr>
          <w:rFonts w:ascii="Calibri" w:hAnsi="Calibri" w:cs="Calibri"/>
          <w:color w:val="000000"/>
        </w:rPr>
        <w:t xml:space="preserve"> provide relevant health care comparisons and to increase member engagement in decisions about their course of care.</w:t>
      </w:r>
    </w:p>
    <w:p w14:paraId="34C8153E" w14:textId="77777777" w:rsidR="00211EE7" w:rsidRDefault="00E87A5C">
      <w:pPr>
        <w:spacing w:after="60" w:line="240" w:lineRule="auto"/>
      </w:pPr>
      <w:r>
        <w:rPr>
          <w:rFonts w:ascii="Calibri" w:hAnsi="Calibri" w:cs="Calibri"/>
          <w:b/>
          <w:color w:val="000000"/>
        </w:rPr>
        <w:t> </w:t>
      </w:r>
    </w:p>
    <w:p w14:paraId="7AE3AD3B" w14:textId="77777777" w:rsidR="00211EE7" w:rsidRDefault="00E87A5C">
      <w:pPr>
        <w:spacing w:after="60" w:line="240" w:lineRule="auto"/>
        <w:ind w:firstLine="708"/>
      </w:pPr>
      <w:r>
        <w:rPr>
          <w:rFonts w:ascii="Calibri" w:hAnsi="Calibri" w:cs="Calibri"/>
          <w:b/>
          <w:color w:val="000000"/>
        </w:rPr>
        <w:t>Demonstrate Administrative Capability and Financial Solvency</w:t>
      </w:r>
    </w:p>
    <w:p w14:paraId="0B79BC1A" w14:textId="77777777" w:rsidR="00211EE7" w:rsidRDefault="00E87A5C">
      <w:pPr>
        <w:spacing w:after="60" w:line="240" w:lineRule="auto"/>
        <w:ind w:left="708"/>
      </w:pPr>
      <w:r>
        <w:rPr>
          <w:rFonts w:ascii="Calibri" w:hAnsi="Calibri" w:cs="Calibri"/>
          <w:color w:val="000000"/>
        </w:rPr>
        <w:t xml:space="preserve">The Exchange will review and consider Applicant’s degree of financial risk to avoid potential threats of failure which would have negative implications for continuity of patient care and for the healthcare </w:t>
      </w:r>
      <w:proofErr w:type="gramStart"/>
      <w:r>
        <w:rPr>
          <w:rFonts w:ascii="Calibri" w:hAnsi="Calibri" w:cs="Calibri"/>
          <w:color w:val="000000"/>
        </w:rPr>
        <w:t>system as a whole</w:t>
      </w:r>
      <w:proofErr w:type="gramEnd"/>
      <w:r>
        <w:rPr>
          <w:rFonts w:ascii="Calibri" w:hAnsi="Calibri" w:cs="Calibri"/>
          <w:color w:val="000000"/>
        </w:rPr>
        <w:t xml:space="preserve">. Applicant’s technology capability is a critical component for success on the </w:t>
      </w:r>
      <w:proofErr w:type="gramStart"/>
      <w:r>
        <w:rPr>
          <w:rFonts w:ascii="Calibri" w:hAnsi="Calibri" w:cs="Calibri"/>
          <w:color w:val="000000"/>
        </w:rPr>
        <w:t>Exchange</w:t>
      </w:r>
      <w:proofErr w:type="gramEnd"/>
      <w:r>
        <w:rPr>
          <w:rFonts w:ascii="Calibri" w:hAnsi="Calibri" w:cs="Calibri"/>
          <w:color w:val="000000"/>
        </w:rPr>
        <w:t xml:space="preserve"> so the Applicant’s technology and associated resources are heavily scrutinized as this relates to long term sustainability for consumers. Additionally, in recognition of the significant investment that will continue to be needed in areas of quality reform and improvement programs, the Exchange offered a multi-year contract agreement through the 2017 application. Application responses that demonstrate a commitment to the long-term success of the Exchange’s mission are strongly encouraged.</w:t>
      </w:r>
    </w:p>
    <w:p w14:paraId="5831FB19" w14:textId="77777777" w:rsidR="00211EE7" w:rsidRDefault="00E87A5C">
      <w:pPr>
        <w:spacing w:after="60" w:line="240" w:lineRule="auto"/>
      </w:pPr>
      <w:r>
        <w:rPr>
          <w:rFonts w:ascii="Calibri" w:hAnsi="Calibri" w:cs="Calibri"/>
          <w:b/>
          <w:color w:val="000000"/>
        </w:rPr>
        <w:t> </w:t>
      </w:r>
    </w:p>
    <w:p w14:paraId="107ADD21" w14:textId="77777777" w:rsidR="00211EE7" w:rsidRDefault="00E87A5C">
      <w:pPr>
        <w:spacing w:after="60" w:line="240" w:lineRule="auto"/>
        <w:ind w:firstLine="708"/>
      </w:pPr>
      <w:r>
        <w:rPr>
          <w:rFonts w:ascii="Calibri" w:hAnsi="Calibri" w:cs="Calibri"/>
          <w:b/>
          <w:color w:val="000000"/>
        </w:rPr>
        <w:t>Encourage Robust Customer Service</w:t>
      </w:r>
    </w:p>
    <w:p w14:paraId="5481F5CE" w14:textId="77777777" w:rsidR="00211EE7" w:rsidRDefault="00E87A5C">
      <w:pPr>
        <w:spacing w:after="60" w:line="240" w:lineRule="auto"/>
        <w:ind w:left="708"/>
      </w:pPr>
      <w:r>
        <w:rPr>
          <w:rFonts w:ascii="Calibri" w:hAnsi="Calibri" w:cs="Calibri"/>
          <w:color w:val="000000"/>
        </w:rPr>
        <w:t>The Exchange is committed to ensuring a positive consumer experience, which requires Issuers to maintain adequate resources to meet consumers’ needs. To successfully serve Exchange consumers, Issuers must invest in and sustain adequate staffing, including hiring of bilingual and bicultural staff as appropriate and maintaining internal training as needed. Issuers demonstrating a commitment to dedicated administrative resources for Exchange consumers will receive additional consideration.</w:t>
      </w:r>
    </w:p>
    <w:p w14:paraId="18BFD03B" w14:textId="77777777" w:rsidR="00211EE7" w:rsidRDefault="00E87A5C">
      <w:pPr>
        <w:spacing w:after="60" w:line="240" w:lineRule="auto"/>
      </w:pPr>
      <w:r>
        <w:rPr>
          <w:rFonts w:ascii="Calibri" w:hAnsi="Calibri" w:cs="Calibri"/>
          <w:color w:val="000000"/>
        </w:rPr>
        <w:lastRenderedPageBreak/>
        <w:t> </w:t>
      </w:r>
    </w:p>
    <w:p w14:paraId="11A42C98" w14:textId="17E1D0C6" w:rsidR="00211EE7" w:rsidRDefault="00E87A5C">
      <w:pPr>
        <w:spacing w:after="60" w:line="240" w:lineRule="auto"/>
      </w:pPr>
      <w:r>
        <w:rPr>
          <w:rFonts w:ascii="'Calibri'" w:hAnsi="'Calibri'" w:cs="'Calibri'"/>
          <w:color w:val="0000CC"/>
          <w:sz w:val="20"/>
          <w:szCs w:val="20"/>
          <w:u w:val="single"/>
        </w:rPr>
        <w:t>[1]</w:t>
      </w:r>
      <w:r>
        <w:rPr>
          <w:rFonts w:ascii="Calibri" w:hAnsi="Calibri" w:cs="Calibri"/>
          <w:color w:val="000000"/>
        </w:rPr>
        <w:t xml:space="preserve"> </w:t>
      </w:r>
      <w:r>
        <w:rPr>
          <w:rFonts w:ascii="Calibri" w:hAnsi="Calibri" w:cs="Calibri"/>
          <w:color w:val="000000"/>
          <w:sz w:val="18"/>
          <w:szCs w:val="18"/>
        </w:rPr>
        <w:t xml:space="preserve">The </w:t>
      </w:r>
      <w:r w:rsidR="008241E5">
        <w:rPr>
          <w:rFonts w:ascii="Calibri" w:hAnsi="Calibri" w:cs="Calibri"/>
          <w:color w:val="000000"/>
          <w:sz w:val="18"/>
          <w:szCs w:val="18"/>
        </w:rPr>
        <w:t>2019</w:t>
      </w:r>
      <w:r>
        <w:rPr>
          <w:rFonts w:ascii="Calibri" w:hAnsi="Calibri" w:cs="Calibri"/>
          <w:color w:val="000000"/>
          <w:sz w:val="18"/>
          <w:szCs w:val="18"/>
        </w:rPr>
        <w:t xml:space="preserve"> Patient-Centered Benefit Designs will be finalized when the </w:t>
      </w:r>
      <w:r w:rsidR="008241E5">
        <w:rPr>
          <w:rFonts w:ascii="Calibri" w:hAnsi="Calibri" w:cs="Calibri"/>
          <w:color w:val="000000"/>
          <w:sz w:val="18"/>
          <w:szCs w:val="18"/>
        </w:rPr>
        <w:t>2019</w:t>
      </w:r>
      <w:r>
        <w:rPr>
          <w:rFonts w:ascii="Calibri" w:hAnsi="Calibri" w:cs="Calibri"/>
          <w:color w:val="000000"/>
          <w:sz w:val="18"/>
          <w:szCs w:val="18"/>
        </w:rPr>
        <w:t xml:space="preserve"> federal actuarial value calculator is finalized.</w:t>
      </w:r>
    </w:p>
    <w:p w14:paraId="624F8FCB" w14:textId="77777777" w:rsidR="00211EE7" w:rsidRDefault="00E87A5C">
      <w:pPr>
        <w:spacing w:after="60" w:line="240" w:lineRule="auto"/>
      </w:pPr>
      <w:r>
        <w:rPr>
          <w:color w:val="000000"/>
          <w:sz w:val="10"/>
          <w:szCs w:val="10"/>
        </w:rPr>
        <w:t> </w:t>
      </w:r>
    </w:p>
    <w:p w14:paraId="214C5104" w14:textId="77777777" w:rsidR="00211EE7" w:rsidRDefault="00E87A5C">
      <w:pPr>
        <w:spacing w:after="60" w:line="240" w:lineRule="auto"/>
      </w:pPr>
      <w:r>
        <w:rPr>
          <w:rFonts w:ascii="Calibri" w:hAnsi="Calibri" w:cs="Calibri"/>
          <w:color w:val="000000"/>
        </w:rPr>
        <w:t xml:space="preserve">1.4 </w:t>
      </w:r>
      <w:r>
        <w:rPr>
          <w:rFonts w:ascii="Calibri" w:hAnsi="Calibri" w:cs="Calibri"/>
          <w:b/>
          <w:color w:val="000000"/>
        </w:rPr>
        <w:t>Availability</w:t>
      </w:r>
    </w:p>
    <w:p w14:paraId="07CCBA02" w14:textId="35D74E99" w:rsidR="00211EE7" w:rsidRDefault="00E87A5C">
      <w:pPr>
        <w:spacing w:after="60" w:line="240" w:lineRule="auto"/>
      </w:pPr>
      <w:r>
        <w:rPr>
          <w:rFonts w:ascii="Calibri" w:hAnsi="Calibri" w:cs="Calibri"/>
          <w:color w:val="000000"/>
        </w:rPr>
        <w:t>Applicant must be available immediately upon contingent certification of its plans as QHPs to start working with the Exchange to establish all operational procedures necessary to integrate and interface with the Exchange information systems, and to provide additional information necessary for the Exchange to market, enroll members, and provide health plan services</w:t>
      </w:r>
      <w:r w:rsidR="008A6F98">
        <w:rPr>
          <w:rFonts w:ascii="Calibri" w:hAnsi="Calibri" w:cs="Calibri"/>
          <w:color w:val="000000"/>
        </w:rPr>
        <w:t xml:space="preserve">. Quarterly effective dates are: Quarter 1; January 1, Quarter 2; April 1, Quarter 3; July 1, Quarter 4; October 1. </w:t>
      </w:r>
      <w:r>
        <w:rPr>
          <w:rFonts w:ascii="Calibri" w:hAnsi="Calibri" w:cs="Calibri"/>
          <w:color w:val="000000"/>
        </w:rPr>
        <w:t xml:space="preserve">Successful Applicants will also be required to adhere to certain provisions through their contracts with the Exchange, including meeting data interface requirements of the system operated by Pinnacle HCMS. Successful Applicants must execute the QHP Issuer contract before public announcement of contingent certification. Failure to execute the QHP Issuer contract may preclude Applicant from offering QHPs through the Exchange.  The successful Applicants must be ready and able to accept enrollment as of </w:t>
      </w:r>
      <w:r w:rsidR="008241E5">
        <w:rPr>
          <w:rFonts w:ascii="Calibri" w:hAnsi="Calibri" w:cs="Calibri"/>
          <w:color w:val="000000"/>
        </w:rPr>
        <w:t>the dates represented in Table 1.7-Key Action Dates</w:t>
      </w:r>
      <w:r>
        <w:rPr>
          <w:rFonts w:ascii="Calibri" w:hAnsi="Calibri" w:cs="Calibri"/>
          <w:color w:val="000000"/>
        </w:rPr>
        <w:t>.</w:t>
      </w:r>
    </w:p>
    <w:p w14:paraId="54089101" w14:textId="77777777" w:rsidR="00211EE7" w:rsidRDefault="00E87A5C">
      <w:pPr>
        <w:spacing w:after="60" w:line="240" w:lineRule="auto"/>
      </w:pPr>
      <w:r>
        <w:rPr>
          <w:color w:val="000000"/>
          <w:sz w:val="10"/>
          <w:szCs w:val="10"/>
        </w:rPr>
        <w:t> </w:t>
      </w:r>
    </w:p>
    <w:p w14:paraId="67AFA8A1" w14:textId="77777777" w:rsidR="00211EE7" w:rsidRDefault="00E87A5C">
      <w:pPr>
        <w:spacing w:after="60" w:line="240" w:lineRule="auto"/>
      </w:pPr>
      <w:r>
        <w:rPr>
          <w:rFonts w:ascii="Calibri" w:hAnsi="Calibri" w:cs="Calibri"/>
          <w:color w:val="000000"/>
        </w:rPr>
        <w:t xml:space="preserve">1.5 </w:t>
      </w:r>
      <w:r>
        <w:rPr>
          <w:rFonts w:ascii="Calibri" w:hAnsi="Calibri" w:cs="Calibri"/>
          <w:b/>
          <w:color w:val="000000"/>
        </w:rPr>
        <w:t>Application Process</w:t>
      </w:r>
    </w:p>
    <w:p w14:paraId="58E51D73" w14:textId="77777777" w:rsidR="00211EE7" w:rsidRDefault="00E87A5C">
      <w:pPr>
        <w:spacing w:after="60" w:line="240" w:lineRule="auto"/>
      </w:pPr>
      <w:r>
        <w:rPr>
          <w:rFonts w:ascii="Calibri" w:hAnsi="Calibri" w:cs="Calibri"/>
          <w:color w:val="000000"/>
        </w:rPr>
        <w:t>The application process shall consist of the following steps:</w:t>
      </w:r>
    </w:p>
    <w:p w14:paraId="68A7B35F" w14:textId="77777777" w:rsidR="00211EE7" w:rsidRDefault="00E87A5C">
      <w:pPr>
        <w:numPr>
          <w:ilvl w:val="0"/>
          <w:numId w:val="1"/>
        </w:numPr>
        <w:spacing w:after="0" w:line="240" w:lineRule="auto"/>
        <w:rPr>
          <w:rFonts w:ascii="Calibri" w:hAnsi="Calibri" w:cs="Calibri"/>
          <w:color w:val="000000"/>
        </w:rPr>
      </w:pPr>
      <w:r>
        <w:rPr>
          <w:rFonts w:ascii="Calibri" w:hAnsi="Calibri" w:cs="Calibri"/>
          <w:color w:val="000000"/>
        </w:rPr>
        <w:t>Release of the Final Application;</w:t>
      </w:r>
    </w:p>
    <w:p w14:paraId="04992140" w14:textId="77777777" w:rsidR="00211EE7" w:rsidRDefault="00E87A5C">
      <w:pPr>
        <w:numPr>
          <w:ilvl w:val="0"/>
          <w:numId w:val="1"/>
        </w:numPr>
        <w:spacing w:after="0" w:line="240" w:lineRule="auto"/>
        <w:rPr>
          <w:rFonts w:ascii="Calibri" w:hAnsi="Calibri" w:cs="Calibri"/>
          <w:color w:val="000000"/>
        </w:rPr>
      </w:pPr>
      <w:r>
        <w:rPr>
          <w:rFonts w:ascii="Calibri" w:hAnsi="Calibri" w:cs="Calibri"/>
          <w:color w:val="000000"/>
        </w:rPr>
        <w:t>Submission of Applicant responses;</w:t>
      </w:r>
    </w:p>
    <w:p w14:paraId="019D50A5" w14:textId="77777777" w:rsidR="00211EE7" w:rsidRDefault="00E87A5C">
      <w:pPr>
        <w:numPr>
          <w:ilvl w:val="0"/>
          <w:numId w:val="1"/>
        </w:numPr>
        <w:spacing w:after="0" w:line="240" w:lineRule="auto"/>
        <w:rPr>
          <w:rFonts w:ascii="Calibri" w:hAnsi="Calibri" w:cs="Calibri"/>
          <w:color w:val="000000"/>
        </w:rPr>
      </w:pPr>
      <w:r>
        <w:rPr>
          <w:rFonts w:ascii="Calibri" w:hAnsi="Calibri" w:cs="Calibri"/>
          <w:color w:val="000000"/>
        </w:rPr>
        <w:t>Evaluation of Applicant responses;</w:t>
      </w:r>
    </w:p>
    <w:p w14:paraId="0B2B8CDB" w14:textId="77777777" w:rsidR="00211EE7" w:rsidRDefault="00E87A5C">
      <w:pPr>
        <w:numPr>
          <w:ilvl w:val="0"/>
          <w:numId w:val="1"/>
        </w:numPr>
        <w:spacing w:after="0" w:line="240" w:lineRule="auto"/>
        <w:rPr>
          <w:rFonts w:ascii="Calibri" w:hAnsi="Calibri" w:cs="Calibri"/>
          <w:color w:val="000000"/>
        </w:rPr>
      </w:pPr>
      <w:r>
        <w:rPr>
          <w:rFonts w:ascii="Calibri" w:hAnsi="Calibri" w:cs="Calibri"/>
          <w:color w:val="000000"/>
        </w:rPr>
        <w:t>Discussion and negotiation of final contract terms, conditions and premium rates; and</w:t>
      </w:r>
    </w:p>
    <w:p w14:paraId="20C768E8" w14:textId="77777777" w:rsidR="00211EE7" w:rsidRDefault="00E87A5C">
      <w:pPr>
        <w:numPr>
          <w:ilvl w:val="0"/>
          <w:numId w:val="1"/>
        </w:numPr>
        <w:spacing w:after="0" w:line="240" w:lineRule="auto"/>
        <w:rPr>
          <w:rFonts w:ascii="Calibri" w:hAnsi="Calibri" w:cs="Calibri"/>
          <w:color w:val="000000"/>
        </w:rPr>
      </w:pPr>
      <w:r>
        <w:rPr>
          <w:rFonts w:ascii="Calibri" w:hAnsi="Calibri" w:cs="Calibri"/>
          <w:color w:val="000000"/>
        </w:rPr>
        <w:t>Execution of contracts with the selected QHP Issuers</w:t>
      </w:r>
    </w:p>
    <w:p w14:paraId="1D1045DE" w14:textId="77777777" w:rsidR="00211EE7" w:rsidRDefault="00E87A5C">
      <w:pPr>
        <w:spacing w:after="60" w:line="240" w:lineRule="auto"/>
      </w:pPr>
      <w:r>
        <w:rPr>
          <w:color w:val="000000"/>
          <w:sz w:val="10"/>
          <w:szCs w:val="10"/>
        </w:rPr>
        <w:t> </w:t>
      </w:r>
    </w:p>
    <w:p w14:paraId="14550C9D" w14:textId="77777777" w:rsidR="00211EE7" w:rsidRDefault="00E87A5C">
      <w:pPr>
        <w:spacing w:after="60" w:line="240" w:lineRule="auto"/>
      </w:pPr>
      <w:r>
        <w:rPr>
          <w:rFonts w:ascii="Calibri" w:hAnsi="Calibri" w:cs="Calibri"/>
          <w:color w:val="000000"/>
        </w:rPr>
        <w:t xml:space="preserve">1.6 </w:t>
      </w:r>
      <w:r>
        <w:rPr>
          <w:rFonts w:ascii="Calibri" w:hAnsi="Calibri" w:cs="Calibri"/>
          <w:b/>
          <w:color w:val="000000"/>
        </w:rPr>
        <w:t>Intention to Submit a Response</w:t>
      </w:r>
    </w:p>
    <w:p w14:paraId="1DD18C49" w14:textId="77777777" w:rsidR="00211EE7" w:rsidRDefault="00E87A5C">
      <w:pPr>
        <w:spacing w:after="60" w:line="240" w:lineRule="auto"/>
      </w:pPr>
      <w:r>
        <w:rPr>
          <w:rFonts w:ascii="Calibri" w:hAnsi="Calibri" w:cs="Calibri"/>
          <w:color w:val="000000"/>
        </w:rPr>
        <w:t>Applicants interested in responding to this application must submit a non-binding Letter of Intent to Apply, identifying their proposed products and service areas. Only those Applicants who submit the Letter of Intent will continue to receive application-related correspondence throughout the application process. Eligible Applicants who have responded to the Letter of Intent will be issued a web login and instructions for online access to the final Application.</w:t>
      </w:r>
    </w:p>
    <w:p w14:paraId="0AFF92EB" w14:textId="77777777" w:rsidR="00211EE7" w:rsidRDefault="00E87A5C">
      <w:pPr>
        <w:spacing w:after="60" w:line="240" w:lineRule="auto"/>
      </w:pPr>
      <w:r>
        <w:rPr>
          <w:rFonts w:ascii="Calibri" w:hAnsi="Calibri" w:cs="Calibri"/>
          <w:color w:val="000000"/>
        </w:rPr>
        <w:t> </w:t>
      </w:r>
    </w:p>
    <w:p w14:paraId="09B3FAA8" w14:textId="77777777" w:rsidR="00211EE7" w:rsidRDefault="00E87A5C">
      <w:pPr>
        <w:spacing w:after="60" w:line="240" w:lineRule="auto"/>
      </w:pPr>
      <w:r>
        <w:rPr>
          <w:rFonts w:ascii="Calibri" w:hAnsi="Calibri" w:cs="Calibri"/>
          <w:color w:val="000000"/>
        </w:rPr>
        <w:t>Applicant’s Letter of Intent must identify the contact person for the application process, including his or her email address and telephone number. On receipt of the non-binding Letter of Intent, the Exchange will issue instructions and a password to gain access to the online portion(s) of the Application. A</w:t>
      </w:r>
      <w:bookmarkStart w:id="0" w:name="_GoBack"/>
      <w:bookmarkEnd w:id="0"/>
      <w:r>
        <w:rPr>
          <w:rFonts w:ascii="Calibri" w:hAnsi="Calibri" w:cs="Calibri"/>
          <w:color w:val="000000"/>
        </w:rPr>
        <w:t xml:space="preserve">n Applicant’s Letter of Intent will be considered confidential and not available to the public.  However, the Exchange reserves the right to release aggregate information about all Applicants’ responses. Final Applicant information is not expected to be released until the selected Issuers and QHPs are announced. Applicant information will not be released to the </w:t>
      </w:r>
      <w:proofErr w:type="gramStart"/>
      <w:r>
        <w:rPr>
          <w:rFonts w:ascii="Calibri" w:hAnsi="Calibri" w:cs="Calibri"/>
          <w:color w:val="000000"/>
        </w:rPr>
        <w:t>public, but</w:t>
      </w:r>
      <w:proofErr w:type="gramEnd"/>
      <w:r>
        <w:rPr>
          <w:rFonts w:ascii="Calibri" w:hAnsi="Calibri" w:cs="Calibri"/>
          <w:color w:val="000000"/>
        </w:rPr>
        <w:t xml:space="preserve"> may be shared with appropriate regulators as part of the cooperative arrangement between the Exchange and the regulators.</w:t>
      </w:r>
    </w:p>
    <w:p w14:paraId="58A3C07B" w14:textId="77777777" w:rsidR="00211EE7" w:rsidRDefault="00E87A5C">
      <w:pPr>
        <w:spacing w:after="60" w:line="240" w:lineRule="auto"/>
      </w:pPr>
      <w:r>
        <w:rPr>
          <w:rFonts w:ascii="Calibri" w:hAnsi="Calibri" w:cs="Calibri"/>
          <w:color w:val="000000"/>
        </w:rPr>
        <w:t> </w:t>
      </w:r>
    </w:p>
    <w:p w14:paraId="1D1C0EC8" w14:textId="77777777" w:rsidR="00211EE7" w:rsidRDefault="00E87A5C">
      <w:pPr>
        <w:spacing w:after="60" w:line="240" w:lineRule="auto"/>
      </w:pPr>
      <w:r>
        <w:rPr>
          <w:rFonts w:ascii="Calibri" w:hAnsi="Calibri" w:cs="Calibri"/>
          <w:color w:val="000000"/>
        </w:rPr>
        <w:t>The Exchange will correspond with only one contact person per application. It is Applicant’s responsibility to immediately notify the Application Contact identified in this section, in writing, regarding any revision to the contact information. The Exchange is not responsible for application correspondence not received by Applicant if Applicant fails to notify the Exchange, in writing, of any changes pertaining to the designated contact person.</w:t>
      </w:r>
    </w:p>
    <w:p w14:paraId="586FD397" w14:textId="77777777" w:rsidR="00211EE7" w:rsidRDefault="00E87A5C">
      <w:pPr>
        <w:spacing w:after="60" w:line="240" w:lineRule="auto"/>
      </w:pPr>
      <w:r>
        <w:rPr>
          <w:rFonts w:ascii="Calibri" w:hAnsi="Calibri" w:cs="Calibri"/>
          <w:color w:val="000000"/>
        </w:rPr>
        <w:t> </w:t>
      </w:r>
    </w:p>
    <w:p w14:paraId="551525E4" w14:textId="77777777" w:rsidR="00211EE7" w:rsidRDefault="00E87A5C">
      <w:pPr>
        <w:spacing w:after="60" w:line="240" w:lineRule="auto"/>
      </w:pPr>
      <w:r>
        <w:rPr>
          <w:rFonts w:ascii="Calibri" w:hAnsi="Calibri" w:cs="Calibri"/>
          <w:color w:val="000000"/>
        </w:rPr>
        <w:lastRenderedPageBreak/>
        <w:t>Application Contact: Tara Di Ponti</w:t>
      </w:r>
      <w:hyperlink r:id="rId8" w:history="1">
        <w:r>
          <w:rPr>
            <w:rFonts w:ascii="Calibri" w:hAnsi="Calibri" w:cs="Calibri"/>
            <w:color w:val="0000CC"/>
            <w:u w:val="single"/>
          </w:rPr>
          <w:br/>
          <w:t>QHPCertification@covered.ca.gov</w:t>
        </w:r>
      </w:hyperlink>
      <w:r>
        <w:rPr>
          <w:rFonts w:ascii="Calibri" w:hAnsi="Calibri" w:cs="Calibri"/>
          <w:color w:val="000000"/>
        </w:rPr>
        <w:br/>
        <w:t>(916) 228-8704</w:t>
      </w:r>
    </w:p>
    <w:p w14:paraId="275B7418" w14:textId="77777777" w:rsidR="00211EE7" w:rsidRDefault="00E87A5C">
      <w:pPr>
        <w:spacing w:after="60" w:line="240" w:lineRule="auto"/>
      </w:pPr>
      <w:r>
        <w:rPr>
          <w:color w:val="000000"/>
          <w:sz w:val="10"/>
          <w:szCs w:val="10"/>
        </w:rPr>
        <w:t> </w:t>
      </w:r>
    </w:p>
    <w:p w14:paraId="7A819581" w14:textId="095E38F6" w:rsidR="00211EE7" w:rsidRDefault="00E87A5C">
      <w:pPr>
        <w:spacing w:after="60" w:line="240" w:lineRule="auto"/>
        <w:rPr>
          <w:rFonts w:ascii="'Calibri'" w:hAnsi="'Calibri'" w:cs="'Calibri'"/>
          <w:b/>
          <w:color w:val="000000"/>
        </w:rPr>
      </w:pPr>
      <w:r>
        <w:rPr>
          <w:rFonts w:ascii="Calibri" w:hAnsi="Calibri" w:cs="Calibri"/>
          <w:color w:val="000000"/>
        </w:rPr>
        <w:t xml:space="preserve">1.7 </w:t>
      </w:r>
      <w:r>
        <w:rPr>
          <w:rFonts w:ascii="'Calibri'" w:hAnsi="'Calibri'" w:cs="'Calibri'"/>
          <w:b/>
          <w:color w:val="000000"/>
        </w:rPr>
        <w:t>Key Action Dates</w:t>
      </w:r>
    </w:p>
    <w:p w14:paraId="7EBBF3B4" w14:textId="4CD5207C" w:rsidR="00842EFF" w:rsidRDefault="00842EFF">
      <w:pPr>
        <w:spacing w:after="60" w:line="240" w:lineRule="auto"/>
      </w:pPr>
      <w:r>
        <w:rPr>
          <w:rFonts w:ascii="'Calibri'" w:hAnsi="'Calibri'" w:cs="'Calibri'"/>
          <w:b/>
          <w:color w:val="000000"/>
        </w:rPr>
        <w:t xml:space="preserve">Refer to the table below for the applicable </w:t>
      </w:r>
      <w:r w:rsidR="005D0DB0">
        <w:rPr>
          <w:rFonts w:ascii="'Calibri'" w:hAnsi="'Calibri'" w:cs="'Calibri'"/>
          <w:b/>
          <w:color w:val="000000"/>
        </w:rPr>
        <w:t xml:space="preserve">submission </w:t>
      </w:r>
      <w:r>
        <w:rPr>
          <w:rFonts w:ascii="'Calibri'" w:hAnsi="'Calibri'" w:cs="'Calibri'"/>
          <w:b/>
          <w:color w:val="000000"/>
        </w:rPr>
        <w:t xml:space="preserve">timeline based on Applicant type and Quarter for which Applicant is applying. </w:t>
      </w:r>
    </w:p>
    <w:tbl>
      <w:tblPr>
        <w:tblStyle w:val="NormalTablePHPDOCX"/>
        <w:tblpPr w:leftFromText="180" w:rightFromText="180" w:vertAnchor="text" w:tblpY="1"/>
        <w:tblOverlap w:val="never"/>
        <w:tblW w:w="5386" w:type="pct"/>
        <w:tblLook w:val="04A0" w:firstRow="1" w:lastRow="0" w:firstColumn="1" w:lastColumn="0" w:noHBand="0" w:noVBand="1"/>
      </w:tblPr>
      <w:tblGrid>
        <w:gridCol w:w="5850"/>
        <w:gridCol w:w="1592"/>
        <w:gridCol w:w="1229"/>
        <w:gridCol w:w="2013"/>
      </w:tblGrid>
      <w:tr w:rsidR="009F456A" w14:paraId="1605818F" w14:textId="104C8BFC" w:rsidTr="00EE6FBD">
        <w:trPr>
          <w:trHeight w:val="849"/>
        </w:trPr>
        <w:tc>
          <w:tcPr>
            <w:tcW w:w="2738" w:type="pct"/>
            <w:tcBorders>
              <w:top w:val="single" w:sz="7" w:space="0" w:color="auto"/>
              <w:left w:val="single" w:sz="7" w:space="0" w:color="auto"/>
              <w:bottom w:val="single" w:sz="7" w:space="0" w:color="auto"/>
              <w:right w:val="single" w:sz="7" w:space="0" w:color="auto"/>
            </w:tcBorders>
            <w:tcMar>
              <w:top w:w="15" w:type="dxa"/>
              <w:bottom w:w="15" w:type="dxa"/>
            </w:tcMar>
          </w:tcPr>
          <w:p w14:paraId="58517F6E" w14:textId="77777777" w:rsidR="009F456A" w:rsidRDefault="009F456A" w:rsidP="002259C0">
            <w:pPr>
              <w:spacing w:after="60" w:line="240" w:lineRule="auto"/>
              <w:textAlignment w:val="top"/>
            </w:pPr>
            <w:r>
              <w:rPr>
                <w:rFonts w:ascii="Calibri" w:hAnsi="Calibri" w:cs="Calibri"/>
                <w:b/>
                <w:color w:val="000000"/>
              </w:rPr>
              <w:t>Action</w:t>
            </w:r>
          </w:p>
        </w:tc>
        <w:tc>
          <w:tcPr>
            <w:tcW w:w="745" w:type="pct"/>
            <w:tcBorders>
              <w:top w:val="single" w:sz="7" w:space="0" w:color="auto"/>
              <w:bottom w:val="single" w:sz="7" w:space="0" w:color="auto"/>
              <w:right w:val="single" w:sz="7" w:space="0" w:color="auto"/>
            </w:tcBorders>
            <w:tcMar>
              <w:top w:w="15" w:type="dxa"/>
              <w:bottom w:w="15" w:type="dxa"/>
            </w:tcMar>
          </w:tcPr>
          <w:p w14:paraId="49928BAE" w14:textId="7E0AA846" w:rsidR="009F456A" w:rsidRDefault="009F456A" w:rsidP="002259C0">
            <w:pPr>
              <w:spacing w:after="60" w:line="240" w:lineRule="auto"/>
              <w:textAlignment w:val="top"/>
            </w:pPr>
            <w:r>
              <w:rPr>
                <w:rFonts w:ascii="Calibri" w:hAnsi="Calibri" w:cs="Calibri"/>
                <w:b/>
                <w:color w:val="000000"/>
              </w:rPr>
              <w:t>Currently Contracted CCSB</w:t>
            </w:r>
            <w:r w:rsidR="00842EFF">
              <w:rPr>
                <w:rFonts w:ascii="Calibri" w:hAnsi="Calibri" w:cs="Calibri"/>
                <w:b/>
                <w:color w:val="000000"/>
              </w:rPr>
              <w:t xml:space="preserve"> Applicant</w:t>
            </w:r>
            <w:r>
              <w:rPr>
                <w:rFonts w:ascii="Calibri" w:hAnsi="Calibri" w:cs="Calibri"/>
                <w:b/>
                <w:color w:val="000000"/>
              </w:rPr>
              <w:t xml:space="preserve"> Date/Time</w:t>
            </w:r>
          </w:p>
        </w:tc>
        <w:tc>
          <w:tcPr>
            <w:tcW w:w="575" w:type="pct"/>
            <w:tcBorders>
              <w:top w:val="single" w:sz="7" w:space="0" w:color="auto"/>
              <w:bottom w:val="single" w:sz="7" w:space="0" w:color="auto"/>
              <w:right w:val="single" w:sz="7" w:space="0" w:color="auto"/>
            </w:tcBorders>
          </w:tcPr>
          <w:p w14:paraId="2E5FF0C0" w14:textId="205CEF71" w:rsidR="009F456A" w:rsidRDefault="009F456A" w:rsidP="002259C0">
            <w:pPr>
              <w:spacing w:after="60" w:line="240" w:lineRule="auto"/>
              <w:textAlignment w:val="top"/>
              <w:rPr>
                <w:rFonts w:ascii="Calibri" w:hAnsi="Calibri" w:cs="Calibri"/>
                <w:b/>
                <w:color w:val="000000"/>
              </w:rPr>
            </w:pPr>
            <w:r>
              <w:rPr>
                <w:rFonts w:ascii="Calibri" w:hAnsi="Calibri" w:cs="Calibri"/>
                <w:b/>
                <w:color w:val="000000"/>
              </w:rPr>
              <w:t xml:space="preserve">Currently Contracted Individual New CCSB Entrant </w:t>
            </w:r>
            <w:r w:rsidR="00842EFF">
              <w:rPr>
                <w:rFonts w:ascii="Calibri" w:hAnsi="Calibri" w:cs="Calibri"/>
                <w:b/>
                <w:color w:val="000000"/>
              </w:rPr>
              <w:t>Applicant</w:t>
            </w:r>
          </w:p>
          <w:p w14:paraId="10BC697F" w14:textId="73DAE120" w:rsidR="009F456A" w:rsidRDefault="009F456A" w:rsidP="002259C0">
            <w:pPr>
              <w:spacing w:after="60" w:line="240" w:lineRule="auto"/>
              <w:textAlignment w:val="top"/>
              <w:rPr>
                <w:rFonts w:ascii="Calibri" w:hAnsi="Calibri" w:cs="Calibri"/>
                <w:b/>
                <w:color w:val="000000"/>
              </w:rPr>
            </w:pPr>
            <w:r>
              <w:rPr>
                <w:rFonts w:ascii="Calibri" w:hAnsi="Calibri" w:cs="Calibri"/>
                <w:b/>
                <w:color w:val="000000"/>
              </w:rPr>
              <w:t>Date/Time</w:t>
            </w:r>
          </w:p>
        </w:tc>
        <w:tc>
          <w:tcPr>
            <w:tcW w:w="942" w:type="pct"/>
            <w:tcBorders>
              <w:top w:val="single" w:sz="7" w:space="0" w:color="auto"/>
              <w:bottom w:val="single" w:sz="4" w:space="0" w:color="auto"/>
              <w:right w:val="single" w:sz="7" w:space="0" w:color="auto"/>
            </w:tcBorders>
          </w:tcPr>
          <w:p w14:paraId="33976655" w14:textId="19AE7EE6" w:rsidR="009F456A" w:rsidRDefault="009F456A" w:rsidP="002259C0">
            <w:pPr>
              <w:spacing w:after="60" w:line="240" w:lineRule="auto"/>
              <w:textAlignment w:val="top"/>
              <w:rPr>
                <w:rFonts w:ascii="Calibri" w:hAnsi="Calibri" w:cs="Calibri"/>
                <w:b/>
                <w:color w:val="000000"/>
              </w:rPr>
            </w:pPr>
            <w:r>
              <w:rPr>
                <w:rFonts w:ascii="Calibri" w:hAnsi="Calibri" w:cs="Calibri"/>
                <w:b/>
                <w:color w:val="000000"/>
              </w:rPr>
              <w:t xml:space="preserve">New Entrant </w:t>
            </w:r>
            <w:r w:rsidR="00842EFF">
              <w:rPr>
                <w:rFonts w:ascii="Calibri" w:hAnsi="Calibri" w:cs="Calibri"/>
                <w:b/>
                <w:color w:val="000000"/>
              </w:rPr>
              <w:t>Applicant</w:t>
            </w:r>
          </w:p>
          <w:p w14:paraId="63A2F712" w14:textId="523DA0BF" w:rsidR="009F456A" w:rsidRDefault="009F456A" w:rsidP="002259C0">
            <w:pPr>
              <w:spacing w:after="60" w:line="240" w:lineRule="auto"/>
              <w:textAlignment w:val="top"/>
              <w:rPr>
                <w:rFonts w:ascii="Calibri" w:hAnsi="Calibri" w:cs="Calibri"/>
                <w:b/>
                <w:color w:val="000000"/>
              </w:rPr>
            </w:pPr>
            <w:r>
              <w:rPr>
                <w:rFonts w:ascii="Calibri" w:hAnsi="Calibri" w:cs="Calibri"/>
                <w:b/>
                <w:color w:val="000000"/>
              </w:rPr>
              <w:t>Date/Time</w:t>
            </w:r>
          </w:p>
        </w:tc>
      </w:tr>
      <w:tr w:rsidR="009F456A" w14:paraId="1265A8E2" w14:textId="6AB68230" w:rsidTr="00EE6FBD">
        <w:trPr>
          <w:trHeight w:val="849"/>
        </w:trPr>
        <w:tc>
          <w:tcPr>
            <w:tcW w:w="2738" w:type="pct"/>
            <w:tcBorders>
              <w:left w:val="single" w:sz="7" w:space="0" w:color="auto"/>
              <w:bottom w:val="single" w:sz="7" w:space="0" w:color="auto"/>
              <w:right w:val="single" w:sz="7" w:space="0" w:color="auto"/>
            </w:tcBorders>
            <w:tcMar>
              <w:top w:w="15" w:type="dxa"/>
              <w:bottom w:w="15" w:type="dxa"/>
            </w:tcMar>
          </w:tcPr>
          <w:p w14:paraId="7656934C" w14:textId="0CF7FB1A" w:rsidR="009F456A" w:rsidRDefault="009F456A" w:rsidP="002259C0">
            <w:pPr>
              <w:spacing w:after="60" w:line="240" w:lineRule="auto"/>
              <w:textAlignment w:val="top"/>
            </w:pPr>
            <w:r>
              <w:rPr>
                <w:rFonts w:ascii="Calibri" w:hAnsi="Calibri" w:cs="Calibri"/>
                <w:color w:val="000000"/>
              </w:rPr>
              <w:t xml:space="preserve">Completed Applications Due (include </w:t>
            </w:r>
            <w:r w:rsidR="00384EBF">
              <w:rPr>
                <w:rFonts w:ascii="Calibri" w:hAnsi="Calibri" w:cs="Calibri"/>
                <w:color w:val="000000"/>
              </w:rPr>
              <w:t>2019</w:t>
            </w:r>
            <w:r>
              <w:rPr>
                <w:rFonts w:ascii="Calibri" w:hAnsi="Calibri" w:cs="Calibri"/>
                <w:color w:val="000000"/>
              </w:rPr>
              <w:t>Proposed Plans, Benefits &amp; Networks)</w:t>
            </w:r>
            <w:r w:rsidR="00384EBF">
              <w:rPr>
                <w:rFonts w:ascii="Calibri" w:hAnsi="Calibri" w:cs="Calibri"/>
                <w:color w:val="000000"/>
              </w:rPr>
              <w:t xml:space="preserve">, when </w:t>
            </w:r>
            <w:r>
              <w:rPr>
                <w:rFonts w:ascii="Calibri" w:hAnsi="Calibri" w:cs="Calibri"/>
                <w:color w:val="000000"/>
              </w:rPr>
              <w:t xml:space="preserve">Letter of Intent </w:t>
            </w:r>
            <w:r w:rsidR="00384EBF">
              <w:rPr>
                <w:rFonts w:ascii="Calibri" w:hAnsi="Calibri" w:cs="Calibri"/>
                <w:color w:val="000000"/>
              </w:rPr>
              <w:t xml:space="preserve">is </w:t>
            </w:r>
            <w:r>
              <w:rPr>
                <w:rFonts w:ascii="Calibri" w:hAnsi="Calibri" w:cs="Calibri"/>
                <w:color w:val="000000"/>
              </w:rPr>
              <w:t>received</w:t>
            </w:r>
            <w:r w:rsidR="00384EBF">
              <w:rPr>
                <w:rFonts w:ascii="Calibri" w:hAnsi="Calibri" w:cs="Calibri"/>
                <w:color w:val="000000"/>
              </w:rPr>
              <w:t xml:space="preserve"> at</w:t>
            </w:r>
            <w:r>
              <w:rPr>
                <w:rFonts w:ascii="Calibri" w:hAnsi="Calibri" w:cs="Calibri"/>
                <w:color w:val="000000"/>
              </w:rPr>
              <w:t xml:space="preserve"> a minimum 24 h</w:t>
            </w:r>
            <w:r w:rsidR="00384EBF">
              <w:rPr>
                <w:rFonts w:ascii="Calibri" w:hAnsi="Calibri" w:cs="Calibri"/>
                <w:color w:val="000000"/>
              </w:rPr>
              <w:t>ours</w:t>
            </w:r>
            <w:r>
              <w:rPr>
                <w:rFonts w:ascii="Calibri" w:hAnsi="Calibri" w:cs="Calibri"/>
                <w:color w:val="000000"/>
              </w:rPr>
              <w:t xml:space="preserve"> prior to Application due date</w:t>
            </w:r>
          </w:p>
        </w:tc>
        <w:tc>
          <w:tcPr>
            <w:tcW w:w="745" w:type="pct"/>
            <w:tcBorders>
              <w:bottom w:val="single" w:sz="7" w:space="0" w:color="auto"/>
              <w:right w:val="single" w:sz="7" w:space="0" w:color="auto"/>
            </w:tcBorders>
            <w:tcMar>
              <w:top w:w="15" w:type="dxa"/>
              <w:bottom w:w="15" w:type="dxa"/>
            </w:tcMar>
          </w:tcPr>
          <w:p w14:paraId="2329BA0C" w14:textId="41C03AAA" w:rsidR="00D50E2E" w:rsidRDefault="00D50E2E" w:rsidP="002259C0">
            <w:pPr>
              <w:spacing w:after="60" w:line="240" w:lineRule="auto"/>
              <w:textAlignment w:val="top"/>
              <w:rPr>
                <w:rFonts w:ascii="Calibri" w:hAnsi="Calibri" w:cs="Calibri"/>
                <w:color w:val="000000"/>
                <w:sz w:val="16"/>
                <w:szCs w:val="16"/>
              </w:rPr>
            </w:pPr>
          </w:p>
          <w:p w14:paraId="76D15578" w14:textId="6063A042" w:rsidR="00FC3C33" w:rsidRDefault="00FC3C33" w:rsidP="002259C0">
            <w:pPr>
              <w:spacing w:after="60" w:line="240" w:lineRule="auto"/>
              <w:textAlignment w:val="top"/>
              <w:rPr>
                <w:rFonts w:ascii="Calibri" w:hAnsi="Calibri" w:cs="Calibri"/>
                <w:color w:val="000000"/>
                <w:sz w:val="16"/>
                <w:szCs w:val="16"/>
              </w:rPr>
            </w:pPr>
            <w:r>
              <w:rPr>
                <w:rFonts w:ascii="Calibri" w:hAnsi="Calibri" w:cs="Calibri"/>
                <w:color w:val="000000"/>
                <w:sz w:val="16"/>
                <w:szCs w:val="16"/>
              </w:rPr>
              <w:t xml:space="preserve">Q2: </w:t>
            </w:r>
            <w:r w:rsidR="00807167">
              <w:rPr>
                <w:rFonts w:ascii="Calibri" w:hAnsi="Calibri" w:cs="Calibri"/>
                <w:color w:val="000000"/>
                <w:sz w:val="16"/>
                <w:szCs w:val="16"/>
              </w:rPr>
              <w:t xml:space="preserve"> November 9</w:t>
            </w:r>
            <w:r>
              <w:rPr>
                <w:rFonts w:ascii="Calibri" w:hAnsi="Calibri" w:cs="Calibri"/>
                <w:color w:val="000000"/>
                <w:sz w:val="16"/>
                <w:szCs w:val="16"/>
              </w:rPr>
              <w:t>, 2018</w:t>
            </w:r>
          </w:p>
          <w:p w14:paraId="1ED4718D" w14:textId="159FBAB6" w:rsidR="00FC3C33" w:rsidRDefault="00FC3C33" w:rsidP="002259C0">
            <w:pPr>
              <w:spacing w:after="60" w:line="240" w:lineRule="auto"/>
              <w:textAlignment w:val="top"/>
              <w:rPr>
                <w:rFonts w:ascii="Calibri" w:hAnsi="Calibri" w:cs="Calibri"/>
                <w:color w:val="000000"/>
                <w:sz w:val="16"/>
                <w:szCs w:val="16"/>
              </w:rPr>
            </w:pPr>
            <w:r>
              <w:rPr>
                <w:rFonts w:ascii="Calibri" w:hAnsi="Calibri" w:cs="Calibri"/>
                <w:color w:val="000000"/>
                <w:sz w:val="16"/>
                <w:szCs w:val="16"/>
              </w:rPr>
              <w:t xml:space="preserve">Q3:  </w:t>
            </w:r>
            <w:r w:rsidR="00807167">
              <w:rPr>
                <w:rFonts w:ascii="Calibri" w:hAnsi="Calibri" w:cs="Calibri"/>
                <w:color w:val="000000"/>
                <w:sz w:val="16"/>
                <w:szCs w:val="16"/>
              </w:rPr>
              <w:t>February 18</w:t>
            </w:r>
            <w:r w:rsidR="00844CA7">
              <w:rPr>
                <w:rFonts w:ascii="Calibri" w:hAnsi="Calibri" w:cs="Calibri"/>
                <w:color w:val="000000"/>
                <w:sz w:val="16"/>
                <w:szCs w:val="16"/>
              </w:rPr>
              <w:t>, 2019</w:t>
            </w:r>
          </w:p>
          <w:p w14:paraId="262E9BB5" w14:textId="262BF519" w:rsidR="00844CA7" w:rsidRDefault="00807167" w:rsidP="002259C0">
            <w:pPr>
              <w:spacing w:after="60" w:line="240" w:lineRule="auto"/>
              <w:textAlignment w:val="top"/>
              <w:rPr>
                <w:rFonts w:ascii="Calibri" w:hAnsi="Calibri" w:cs="Calibri"/>
                <w:color w:val="000000"/>
                <w:sz w:val="16"/>
                <w:szCs w:val="16"/>
              </w:rPr>
            </w:pPr>
            <w:r>
              <w:rPr>
                <w:rFonts w:ascii="Calibri" w:hAnsi="Calibri" w:cs="Calibri"/>
                <w:color w:val="000000"/>
                <w:sz w:val="16"/>
                <w:szCs w:val="16"/>
              </w:rPr>
              <w:t>Q4: May 17</w:t>
            </w:r>
            <w:r w:rsidR="00844CA7">
              <w:rPr>
                <w:rFonts w:ascii="Calibri" w:hAnsi="Calibri" w:cs="Calibri"/>
                <w:color w:val="000000"/>
                <w:sz w:val="16"/>
                <w:szCs w:val="16"/>
              </w:rPr>
              <w:t>, 2019</w:t>
            </w:r>
          </w:p>
          <w:p w14:paraId="725DC544" w14:textId="5E41D6A5" w:rsidR="00844CA7" w:rsidRPr="00EE6FBD" w:rsidRDefault="00844CA7" w:rsidP="002259C0">
            <w:pPr>
              <w:spacing w:after="60" w:line="240" w:lineRule="auto"/>
              <w:textAlignment w:val="top"/>
              <w:rPr>
                <w:sz w:val="16"/>
                <w:szCs w:val="16"/>
              </w:rPr>
            </w:pPr>
          </w:p>
        </w:tc>
        <w:tc>
          <w:tcPr>
            <w:tcW w:w="575" w:type="pct"/>
            <w:tcBorders>
              <w:bottom w:val="single" w:sz="7" w:space="0" w:color="auto"/>
              <w:right w:val="single" w:sz="4" w:space="0" w:color="auto"/>
            </w:tcBorders>
          </w:tcPr>
          <w:p w14:paraId="640F8396" w14:textId="06976022" w:rsidR="00D50E2E" w:rsidRDefault="00D50E2E" w:rsidP="002259C0">
            <w:pPr>
              <w:spacing w:after="60" w:line="240" w:lineRule="auto"/>
              <w:textAlignment w:val="top"/>
              <w:rPr>
                <w:rFonts w:ascii="Calibri" w:hAnsi="Calibri" w:cs="Calibri"/>
                <w:color w:val="000000"/>
                <w:sz w:val="16"/>
                <w:szCs w:val="16"/>
              </w:rPr>
            </w:pPr>
          </w:p>
          <w:p w14:paraId="2B932EE1" w14:textId="18488205" w:rsidR="00844CA7" w:rsidRDefault="00844CA7" w:rsidP="002259C0">
            <w:pPr>
              <w:spacing w:after="60" w:line="240" w:lineRule="auto"/>
              <w:textAlignment w:val="top"/>
              <w:rPr>
                <w:rFonts w:ascii="Calibri" w:hAnsi="Calibri" w:cs="Calibri"/>
                <w:color w:val="000000"/>
                <w:sz w:val="16"/>
                <w:szCs w:val="16"/>
              </w:rPr>
            </w:pPr>
            <w:r>
              <w:rPr>
                <w:rFonts w:ascii="Calibri" w:hAnsi="Calibri" w:cs="Calibri"/>
                <w:color w:val="000000"/>
                <w:sz w:val="16"/>
                <w:szCs w:val="16"/>
              </w:rPr>
              <w:t>Q2: No</w:t>
            </w:r>
            <w:r w:rsidR="00DF7626">
              <w:rPr>
                <w:rFonts w:ascii="Calibri" w:hAnsi="Calibri" w:cs="Calibri"/>
                <w:color w:val="000000"/>
                <w:sz w:val="16"/>
                <w:szCs w:val="16"/>
              </w:rPr>
              <w:t>vember 9</w:t>
            </w:r>
            <w:r>
              <w:rPr>
                <w:rFonts w:ascii="Calibri" w:hAnsi="Calibri" w:cs="Calibri"/>
                <w:color w:val="000000"/>
                <w:sz w:val="16"/>
                <w:szCs w:val="16"/>
              </w:rPr>
              <w:t>, 2018</w:t>
            </w:r>
          </w:p>
          <w:p w14:paraId="186BD4CE" w14:textId="150F8FEF" w:rsidR="00844CA7" w:rsidRDefault="00844CA7" w:rsidP="002259C0">
            <w:pPr>
              <w:spacing w:after="60" w:line="240" w:lineRule="auto"/>
              <w:textAlignment w:val="top"/>
              <w:rPr>
                <w:rFonts w:ascii="Calibri" w:hAnsi="Calibri" w:cs="Calibri"/>
                <w:color w:val="000000"/>
                <w:sz w:val="16"/>
                <w:szCs w:val="16"/>
              </w:rPr>
            </w:pPr>
            <w:r>
              <w:rPr>
                <w:rFonts w:ascii="Calibri" w:hAnsi="Calibri" w:cs="Calibri"/>
                <w:color w:val="000000"/>
                <w:sz w:val="16"/>
                <w:szCs w:val="16"/>
              </w:rPr>
              <w:t xml:space="preserve">Q3: </w:t>
            </w:r>
            <w:r w:rsidR="00D50E2E">
              <w:rPr>
                <w:rFonts w:ascii="Calibri" w:hAnsi="Calibri" w:cs="Calibri"/>
                <w:color w:val="000000"/>
                <w:sz w:val="16"/>
                <w:szCs w:val="16"/>
              </w:rPr>
              <w:t>February 18</w:t>
            </w:r>
            <w:r>
              <w:rPr>
                <w:rFonts w:ascii="Calibri" w:hAnsi="Calibri" w:cs="Calibri"/>
                <w:color w:val="000000"/>
                <w:sz w:val="16"/>
                <w:szCs w:val="16"/>
              </w:rPr>
              <w:t>, 2019</w:t>
            </w:r>
          </w:p>
          <w:p w14:paraId="7E44C0F9" w14:textId="1582B6B1" w:rsidR="00844CA7" w:rsidRPr="00EE6FBD" w:rsidRDefault="00844CA7" w:rsidP="002259C0">
            <w:pPr>
              <w:spacing w:after="60" w:line="240" w:lineRule="auto"/>
              <w:textAlignment w:val="top"/>
              <w:rPr>
                <w:rFonts w:ascii="Calibri" w:hAnsi="Calibri" w:cs="Calibri"/>
                <w:color w:val="000000"/>
                <w:sz w:val="16"/>
                <w:szCs w:val="16"/>
              </w:rPr>
            </w:pPr>
            <w:r>
              <w:rPr>
                <w:rFonts w:ascii="Calibri" w:hAnsi="Calibri" w:cs="Calibri"/>
                <w:color w:val="000000"/>
                <w:sz w:val="16"/>
                <w:szCs w:val="16"/>
              </w:rPr>
              <w:t xml:space="preserve">Q4: </w:t>
            </w:r>
            <w:r w:rsidR="00807167">
              <w:rPr>
                <w:rFonts w:ascii="Calibri" w:hAnsi="Calibri" w:cs="Calibri"/>
                <w:color w:val="000000"/>
                <w:sz w:val="16"/>
                <w:szCs w:val="16"/>
              </w:rPr>
              <w:t>May 17</w:t>
            </w:r>
            <w:r w:rsidR="00D50E2E">
              <w:rPr>
                <w:rFonts w:ascii="Calibri" w:hAnsi="Calibri" w:cs="Calibri"/>
                <w:color w:val="000000"/>
                <w:sz w:val="16"/>
                <w:szCs w:val="16"/>
              </w:rPr>
              <w:t>, 2019</w:t>
            </w:r>
          </w:p>
        </w:tc>
        <w:tc>
          <w:tcPr>
            <w:tcW w:w="942" w:type="pct"/>
            <w:tcBorders>
              <w:top w:val="single" w:sz="4" w:space="0" w:color="auto"/>
              <w:left w:val="single" w:sz="4" w:space="0" w:color="auto"/>
              <w:bottom w:val="single" w:sz="4" w:space="0" w:color="auto"/>
              <w:right w:val="single" w:sz="4" w:space="0" w:color="auto"/>
            </w:tcBorders>
          </w:tcPr>
          <w:p w14:paraId="02BCF1A5" w14:textId="784F99B1" w:rsidR="009F456A" w:rsidRDefault="009F456A" w:rsidP="002259C0">
            <w:pPr>
              <w:spacing w:after="60" w:line="240" w:lineRule="auto"/>
              <w:textAlignment w:val="top"/>
              <w:rPr>
                <w:rFonts w:ascii="Calibri" w:hAnsi="Calibri" w:cs="Calibri"/>
                <w:color w:val="000000"/>
                <w:sz w:val="16"/>
                <w:szCs w:val="16"/>
              </w:rPr>
            </w:pPr>
          </w:p>
          <w:p w14:paraId="4E3D122E" w14:textId="77777777" w:rsidR="00D50E2E" w:rsidRDefault="00D50E2E" w:rsidP="002259C0">
            <w:pPr>
              <w:spacing w:after="60" w:line="240" w:lineRule="auto"/>
              <w:textAlignment w:val="top"/>
              <w:rPr>
                <w:rFonts w:ascii="Calibri" w:hAnsi="Calibri" w:cs="Calibri"/>
                <w:color w:val="000000"/>
                <w:sz w:val="16"/>
                <w:szCs w:val="16"/>
              </w:rPr>
            </w:pPr>
            <w:r>
              <w:rPr>
                <w:rFonts w:ascii="Calibri" w:hAnsi="Calibri" w:cs="Calibri"/>
                <w:color w:val="000000"/>
                <w:sz w:val="16"/>
                <w:szCs w:val="16"/>
              </w:rPr>
              <w:t>Q2: October 22, 2018</w:t>
            </w:r>
          </w:p>
          <w:p w14:paraId="44EE8CAB" w14:textId="77777777" w:rsidR="00D50E2E" w:rsidRDefault="00D50E2E" w:rsidP="002259C0">
            <w:pPr>
              <w:spacing w:after="60" w:line="240" w:lineRule="auto"/>
              <w:textAlignment w:val="top"/>
              <w:rPr>
                <w:rFonts w:ascii="Calibri" w:hAnsi="Calibri" w:cs="Calibri"/>
                <w:color w:val="000000"/>
                <w:sz w:val="16"/>
                <w:szCs w:val="16"/>
              </w:rPr>
            </w:pPr>
            <w:r>
              <w:rPr>
                <w:rFonts w:ascii="Calibri" w:hAnsi="Calibri" w:cs="Calibri"/>
                <w:color w:val="000000"/>
                <w:sz w:val="16"/>
                <w:szCs w:val="16"/>
              </w:rPr>
              <w:t>Q3: January 21, 2019</w:t>
            </w:r>
          </w:p>
          <w:p w14:paraId="76AD6245" w14:textId="7DBD686B" w:rsidR="00D50E2E" w:rsidRPr="00EE6FBD" w:rsidRDefault="00D50E2E" w:rsidP="002259C0">
            <w:pPr>
              <w:spacing w:after="60" w:line="240" w:lineRule="auto"/>
              <w:textAlignment w:val="top"/>
              <w:rPr>
                <w:rFonts w:ascii="Calibri" w:hAnsi="Calibri" w:cs="Calibri"/>
                <w:color w:val="000000"/>
                <w:sz w:val="16"/>
                <w:szCs w:val="16"/>
              </w:rPr>
            </w:pPr>
            <w:r>
              <w:rPr>
                <w:rFonts w:ascii="Calibri" w:hAnsi="Calibri" w:cs="Calibri"/>
                <w:color w:val="000000"/>
                <w:sz w:val="16"/>
                <w:szCs w:val="16"/>
              </w:rPr>
              <w:t>Q4: April 22, 2019</w:t>
            </w:r>
          </w:p>
        </w:tc>
      </w:tr>
      <w:tr w:rsidR="002259C0" w:rsidRPr="002D7C00" w14:paraId="04950B4D" w14:textId="4D22F88C" w:rsidTr="00EE6FBD">
        <w:trPr>
          <w:trHeight w:val="322"/>
        </w:trPr>
        <w:tc>
          <w:tcPr>
            <w:tcW w:w="2738" w:type="pct"/>
            <w:tcBorders>
              <w:left w:val="single" w:sz="7" w:space="0" w:color="auto"/>
              <w:bottom w:val="single" w:sz="7" w:space="0" w:color="auto"/>
              <w:right w:val="single" w:sz="7" w:space="0" w:color="auto"/>
            </w:tcBorders>
            <w:tcMar>
              <w:top w:w="15" w:type="dxa"/>
              <w:bottom w:w="15" w:type="dxa"/>
            </w:tcMar>
          </w:tcPr>
          <w:p w14:paraId="610C9E39" w14:textId="1739FC64" w:rsidR="002259C0" w:rsidRDefault="002259C0" w:rsidP="002259C0">
            <w:pPr>
              <w:spacing w:after="60" w:line="240" w:lineRule="auto"/>
              <w:textAlignment w:val="top"/>
            </w:pPr>
            <w:r>
              <w:rPr>
                <w:rFonts w:ascii="Calibri" w:hAnsi="Calibri" w:cs="Calibri"/>
                <w:color w:val="000000"/>
              </w:rPr>
              <w:t>Alternate Benefit Design Proposals Due</w:t>
            </w:r>
          </w:p>
        </w:tc>
        <w:tc>
          <w:tcPr>
            <w:tcW w:w="745" w:type="pct"/>
            <w:tcBorders>
              <w:bottom w:val="single" w:sz="7" w:space="0" w:color="auto"/>
              <w:right w:val="single" w:sz="7" w:space="0" w:color="auto"/>
            </w:tcBorders>
            <w:tcMar>
              <w:top w:w="15" w:type="dxa"/>
              <w:bottom w:w="15" w:type="dxa"/>
            </w:tcMar>
          </w:tcPr>
          <w:p w14:paraId="6B9338C9" w14:textId="36D9E0CA" w:rsidR="002259C0" w:rsidRDefault="002259C0" w:rsidP="002259C0">
            <w:pPr>
              <w:spacing w:after="60" w:line="240" w:lineRule="auto"/>
              <w:textAlignment w:val="top"/>
              <w:rPr>
                <w:rFonts w:ascii="Calibri" w:hAnsi="Calibri" w:cs="Calibri"/>
                <w:color w:val="000000"/>
                <w:sz w:val="16"/>
                <w:szCs w:val="16"/>
              </w:rPr>
            </w:pPr>
          </w:p>
          <w:p w14:paraId="26056418" w14:textId="77777777" w:rsidR="002B2BA6" w:rsidRDefault="002B2BA6" w:rsidP="002259C0">
            <w:pPr>
              <w:spacing w:after="60" w:line="240" w:lineRule="auto"/>
              <w:textAlignment w:val="top"/>
              <w:rPr>
                <w:rFonts w:ascii="Calibri" w:hAnsi="Calibri" w:cs="Calibri"/>
                <w:color w:val="000000"/>
                <w:sz w:val="16"/>
                <w:szCs w:val="16"/>
              </w:rPr>
            </w:pPr>
            <w:r>
              <w:rPr>
                <w:rFonts w:ascii="Calibri" w:hAnsi="Calibri" w:cs="Calibri"/>
                <w:color w:val="000000"/>
                <w:sz w:val="16"/>
                <w:szCs w:val="16"/>
              </w:rPr>
              <w:t>Q2: October 22, 2018</w:t>
            </w:r>
          </w:p>
          <w:p w14:paraId="1665EF05" w14:textId="77777777" w:rsidR="002B2BA6" w:rsidRDefault="002B2BA6" w:rsidP="002259C0">
            <w:pPr>
              <w:spacing w:after="60" w:line="240" w:lineRule="auto"/>
              <w:textAlignment w:val="top"/>
              <w:rPr>
                <w:rFonts w:ascii="Calibri" w:hAnsi="Calibri" w:cs="Calibri"/>
                <w:color w:val="000000"/>
                <w:sz w:val="16"/>
                <w:szCs w:val="16"/>
              </w:rPr>
            </w:pPr>
            <w:r>
              <w:rPr>
                <w:rFonts w:ascii="Calibri" w:hAnsi="Calibri" w:cs="Calibri"/>
                <w:color w:val="000000"/>
                <w:sz w:val="16"/>
                <w:szCs w:val="16"/>
              </w:rPr>
              <w:t>Q3: January 25, 2019</w:t>
            </w:r>
          </w:p>
          <w:p w14:paraId="3C1ECC6B" w14:textId="1EE4801D" w:rsidR="002B2BA6" w:rsidRPr="00EE6FBD" w:rsidRDefault="002B2BA6" w:rsidP="002259C0">
            <w:pPr>
              <w:spacing w:after="60" w:line="240" w:lineRule="auto"/>
              <w:textAlignment w:val="top"/>
              <w:rPr>
                <w:rFonts w:ascii="Calibri" w:hAnsi="Calibri" w:cs="Calibri"/>
                <w:color w:val="000000"/>
                <w:sz w:val="16"/>
                <w:szCs w:val="16"/>
              </w:rPr>
            </w:pPr>
            <w:r>
              <w:rPr>
                <w:rFonts w:ascii="Calibri" w:hAnsi="Calibri" w:cs="Calibri"/>
                <w:color w:val="000000"/>
                <w:sz w:val="16"/>
                <w:szCs w:val="16"/>
              </w:rPr>
              <w:t>Q4: April 25, 2019</w:t>
            </w:r>
          </w:p>
        </w:tc>
        <w:tc>
          <w:tcPr>
            <w:tcW w:w="575" w:type="pct"/>
            <w:tcBorders>
              <w:bottom w:val="single" w:sz="7" w:space="0" w:color="auto"/>
              <w:right w:val="single" w:sz="4" w:space="0" w:color="auto"/>
            </w:tcBorders>
          </w:tcPr>
          <w:p w14:paraId="6E54795A" w14:textId="5F9165AB" w:rsidR="002259C0" w:rsidRDefault="002259C0" w:rsidP="002259C0">
            <w:pPr>
              <w:spacing w:after="60" w:line="240" w:lineRule="auto"/>
              <w:textAlignment w:val="top"/>
              <w:rPr>
                <w:rFonts w:ascii="Calibri" w:hAnsi="Calibri" w:cs="Calibri"/>
                <w:color w:val="000000"/>
                <w:sz w:val="16"/>
                <w:szCs w:val="16"/>
              </w:rPr>
            </w:pPr>
          </w:p>
          <w:p w14:paraId="26BF49E3" w14:textId="77777777" w:rsidR="002B2BA6" w:rsidRDefault="002B2BA6" w:rsidP="002B2BA6">
            <w:pPr>
              <w:spacing w:after="60" w:line="240" w:lineRule="auto"/>
              <w:textAlignment w:val="top"/>
              <w:rPr>
                <w:rFonts w:ascii="Calibri" w:hAnsi="Calibri" w:cs="Calibri"/>
                <w:color w:val="000000"/>
                <w:sz w:val="16"/>
                <w:szCs w:val="16"/>
              </w:rPr>
            </w:pPr>
            <w:r>
              <w:rPr>
                <w:rFonts w:ascii="Calibri" w:hAnsi="Calibri" w:cs="Calibri"/>
                <w:color w:val="000000"/>
                <w:sz w:val="16"/>
                <w:szCs w:val="16"/>
              </w:rPr>
              <w:t>Q2: October 22, 2018</w:t>
            </w:r>
          </w:p>
          <w:p w14:paraId="138258D1" w14:textId="77777777" w:rsidR="002B2BA6" w:rsidRDefault="002B2BA6" w:rsidP="002B2BA6">
            <w:pPr>
              <w:spacing w:after="60" w:line="240" w:lineRule="auto"/>
              <w:textAlignment w:val="top"/>
              <w:rPr>
                <w:rFonts w:ascii="Calibri" w:hAnsi="Calibri" w:cs="Calibri"/>
                <w:color w:val="000000"/>
                <w:sz w:val="16"/>
                <w:szCs w:val="16"/>
              </w:rPr>
            </w:pPr>
            <w:r>
              <w:rPr>
                <w:rFonts w:ascii="Calibri" w:hAnsi="Calibri" w:cs="Calibri"/>
                <w:color w:val="000000"/>
                <w:sz w:val="16"/>
                <w:szCs w:val="16"/>
              </w:rPr>
              <w:t>Q3: January 25, 2019</w:t>
            </w:r>
          </w:p>
          <w:p w14:paraId="37707062" w14:textId="0A960B1E" w:rsidR="002B2BA6" w:rsidRPr="00EE6FBD" w:rsidRDefault="002B2BA6" w:rsidP="002B2BA6">
            <w:pPr>
              <w:spacing w:after="60" w:line="240" w:lineRule="auto"/>
              <w:textAlignment w:val="top"/>
              <w:rPr>
                <w:rFonts w:ascii="Calibri" w:hAnsi="Calibri" w:cs="Calibri"/>
                <w:color w:val="000000"/>
                <w:sz w:val="16"/>
                <w:szCs w:val="16"/>
              </w:rPr>
            </w:pPr>
            <w:r>
              <w:rPr>
                <w:rFonts w:ascii="Calibri" w:hAnsi="Calibri" w:cs="Calibri"/>
                <w:color w:val="000000"/>
                <w:sz w:val="16"/>
                <w:szCs w:val="16"/>
              </w:rPr>
              <w:t>Q4: April 25, 2019</w:t>
            </w:r>
          </w:p>
        </w:tc>
        <w:tc>
          <w:tcPr>
            <w:tcW w:w="942" w:type="pct"/>
            <w:tcBorders>
              <w:top w:val="single" w:sz="4" w:space="0" w:color="auto"/>
              <w:left w:val="single" w:sz="4" w:space="0" w:color="auto"/>
              <w:bottom w:val="single" w:sz="4" w:space="0" w:color="auto"/>
              <w:right w:val="single" w:sz="4" w:space="0" w:color="auto"/>
            </w:tcBorders>
          </w:tcPr>
          <w:p w14:paraId="504CAA95" w14:textId="67F64B7A" w:rsidR="001C4EC0" w:rsidRDefault="001C4EC0" w:rsidP="002B2BA6">
            <w:pPr>
              <w:spacing w:after="60" w:line="240" w:lineRule="auto"/>
              <w:textAlignment w:val="top"/>
              <w:rPr>
                <w:rFonts w:ascii="Calibri" w:hAnsi="Calibri" w:cs="Calibri"/>
                <w:color w:val="000000"/>
                <w:sz w:val="16"/>
                <w:szCs w:val="16"/>
              </w:rPr>
            </w:pPr>
          </w:p>
          <w:p w14:paraId="1C5FD421" w14:textId="140CF62C" w:rsidR="002B2BA6" w:rsidRDefault="002B2BA6" w:rsidP="002B2BA6">
            <w:pPr>
              <w:spacing w:after="60" w:line="240" w:lineRule="auto"/>
              <w:textAlignment w:val="top"/>
              <w:rPr>
                <w:rFonts w:ascii="Calibri" w:hAnsi="Calibri" w:cs="Calibri"/>
                <w:color w:val="000000"/>
                <w:sz w:val="16"/>
                <w:szCs w:val="16"/>
              </w:rPr>
            </w:pPr>
            <w:r>
              <w:rPr>
                <w:rFonts w:ascii="Calibri" w:hAnsi="Calibri" w:cs="Calibri"/>
                <w:color w:val="000000"/>
                <w:sz w:val="16"/>
                <w:szCs w:val="16"/>
              </w:rPr>
              <w:t>Q2: October 22, 2018</w:t>
            </w:r>
          </w:p>
          <w:p w14:paraId="2359C198" w14:textId="77777777" w:rsidR="002B2BA6" w:rsidRDefault="002B2BA6" w:rsidP="002B2BA6">
            <w:pPr>
              <w:spacing w:after="60" w:line="240" w:lineRule="auto"/>
              <w:textAlignment w:val="top"/>
              <w:rPr>
                <w:rFonts w:ascii="Calibri" w:hAnsi="Calibri" w:cs="Calibri"/>
                <w:color w:val="000000"/>
                <w:sz w:val="16"/>
                <w:szCs w:val="16"/>
              </w:rPr>
            </w:pPr>
            <w:r>
              <w:rPr>
                <w:rFonts w:ascii="Calibri" w:hAnsi="Calibri" w:cs="Calibri"/>
                <w:color w:val="000000"/>
                <w:sz w:val="16"/>
                <w:szCs w:val="16"/>
              </w:rPr>
              <w:t>Q3: January 25, 2019</w:t>
            </w:r>
          </w:p>
          <w:p w14:paraId="51A6002E" w14:textId="4564A242" w:rsidR="002B2BA6" w:rsidRPr="00EE6FBD" w:rsidRDefault="002B2BA6" w:rsidP="002B2BA6">
            <w:pPr>
              <w:rPr>
                <w:sz w:val="16"/>
                <w:szCs w:val="16"/>
              </w:rPr>
            </w:pPr>
            <w:r>
              <w:rPr>
                <w:rFonts w:ascii="Calibri" w:hAnsi="Calibri" w:cs="Calibri"/>
                <w:color w:val="000000"/>
                <w:sz w:val="16"/>
                <w:szCs w:val="16"/>
              </w:rPr>
              <w:t>Q4: April 25, 2019</w:t>
            </w:r>
          </w:p>
        </w:tc>
      </w:tr>
      <w:tr w:rsidR="002259C0" w:rsidRPr="002D7C00" w14:paraId="762B0737" w14:textId="08EC17FE" w:rsidTr="00EE6FBD">
        <w:trPr>
          <w:trHeight w:val="322"/>
        </w:trPr>
        <w:tc>
          <w:tcPr>
            <w:tcW w:w="2738" w:type="pct"/>
            <w:tcBorders>
              <w:left w:val="single" w:sz="7" w:space="0" w:color="auto"/>
              <w:bottom w:val="single" w:sz="7" w:space="0" w:color="auto"/>
              <w:right w:val="single" w:sz="7" w:space="0" w:color="auto"/>
            </w:tcBorders>
            <w:tcMar>
              <w:top w:w="15" w:type="dxa"/>
              <w:bottom w:w="15" w:type="dxa"/>
            </w:tcMar>
          </w:tcPr>
          <w:p w14:paraId="64DF480F" w14:textId="1087FDA8" w:rsidR="002259C0" w:rsidRDefault="002259C0" w:rsidP="002259C0">
            <w:pPr>
              <w:spacing w:after="60" w:line="240" w:lineRule="auto"/>
              <w:textAlignment w:val="top"/>
            </w:pPr>
            <w:r>
              <w:rPr>
                <w:rFonts w:ascii="Calibri" w:hAnsi="Calibri" w:cs="Calibri"/>
                <w:color w:val="000000"/>
              </w:rPr>
              <w:t>Alternate Benefit Design Contingent Decisions</w:t>
            </w:r>
          </w:p>
        </w:tc>
        <w:tc>
          <w:tcPr>
            <w:tcW w:w="745" w:type="pct"/>
            <w:tcBorders>
              <w:bottom w:val="single" w:sz="7" w:space="0" w:color="auto"/>
              <w:right w:val="single" w:sz="7" w:space="0" w:color="auto"/>
            </w:tcBorders>
            <w:tcMar>
              <w:top w:w="15" w:type="dxa"/>
              <w:bottom w:w="15" w:type="dxa"/>
            </w:tcMar>
          </w:tcPr>
          <w:p w14:paraId="0875B103" w14:textId="37AE3A7B" w:rsidR="002259C0" w:rsidRDefault="002259C0" w:rsidP="002259C0">
            <w:pPr>
              <w:spacing w:after="60" w:line="240" w:lineRule="auto"/>
              <w:textAlignment w:val="top"/>
              <w:rPr>
                <w:rFonts w:ascii="Calibri" w:hAnsi="Calibri" w:cs="Calibri"/>
                <w:color w:val="000000"/>
                <w:sz w:val="16"/>
                <w:szCs w:val="16"/>
              </w:rPr>
            </w:pPr>
          </w:p>
          <w:p w14:paraId="54E002C4" w14:textId="73A5D661" w:rsidR="002B2BA6" w:rsidRDefault="002B2BA6" w:rsidP="002259C0">
            <w:pPr>
              <w:spacing w:after="60" w:line="240" w:lineRule="auto"/>
              <w:textAlignment w:val="top"/>
              <w:rPr>
                <w:rFonts w:ascii="Calibri" w:hAnsi="Calibri" w:cs="Calibri"/>
                <w:color w:val="000000"/>
                <w:sz w:val="16"/>
                <w:szCs w:val="16"/>
              </w:rPr>
            </w:pPr>
            <w:r>
              <w:rPr>
                <w:rFonts w:ascii="Calibri" w:hAnsi="Calibri" w:cs="Calibri"/>
                <w:color w:val="000000"/>
                <w:sz w:val="16"/>
                <w:szCs w:val="16"/>
              </w:rPr>
              <w:t>Q2: November 5, 2018</w:t>
            </w:r>
          </w:p>
          <w:p w14:paraId="5ADA95A1" w14:textId="25366F72" w:rsidR="002B2BA6" w:rsidRDefault="002B2BA6" w:rsidP="002259C0">
            <w:pPr>
              <w:spacing w:after="60" w:line="240" w:lineRule="auto"/>
              <w:textAlignment w:val="top"/>
              <w:rPr>
                <w:rFonts w:ascii="Calibri" w:hAnsi="Calibri" w:cs="Calibri"/>
                <w:color w:val="000000"/>
                <w:sz w:val="16"/>
                <w:szCs w:val="16"/>
              </w:rPr>
            </w:pPr>
            <w:r>
              <w:rPr>
                <w:rFonts w:ascii="Calibri" w:hAnsi="Calibri" w:cs="Calibri"/>
                <w:color w:val="000000"/>
                <w:sz w:val="16"/>
                <w:szCs w:val="16"/>
              </w:rPr>
              <w:t>Q3:</w:t>
            </w:r>
            <w:r w:rsidR="00222FC1">
              <w:rPr>
                <w:rFonts w:ascii="Calibri" w:hAnsi="Calibri" w:cs="Calibri"/>
                <w:color w:val="000000"/>
                <w:sz w:val="16"/>
                <w:szCs w:val="16"/>
              </w:rPr>
              <w:t xml:space="preserve"> </w:t>
            </w:r>
            <w:r>
              <w:rPr>
                <w:rFonts w:ascii="Calibri" w:hAnsi="Calibri" w:cs="Calibri"/>
                <w:color w:val="000000"/>
                <w:sz w:val="16"/>
                <w:szCs w:val="16"/>
              </w:rPr>
              <w:t>February 5, 2019</w:t>
            </w:r>
          </w:p>
          <w:p w14:paraId="64DC6567" w14:textId="619734ED" w:rsidR="002B2BA6" w:rsidRPr="00EE6FBD" w:rsidRDefault="002B2BA6" w:rsidP="002259C0">
            <w:pPr>
              <w:spacing w:after="60" w:line="240" w:lineRule="auto"/>
              <w:textAlignment w:val="top"/>
              <w:rPr>
                <w:sz w:val="16"/>
                <w:szCs w:val="16"/>
              </w:rPr>
            </w:pPr>
            <w:r>
              <w:rPr>
                <w:rFonts w:ascii="Calibri" w:hAnsi="Calibri" w:cs="Calibri"/>
                <w:color w:val="000000"/>
                <w:sz w:val="16"/>
                <w:szCs w:val="16"/>
              </w:rPr>
              <w:t xml:space="preserve">Q4: </w:t>
            </w:r>
            <w:r w:rsidR="00C45F1E">
              <w:rPr>
                <w:rFonts w:ascii="Calibri" w:hAnsi="Calibri" w:cs="Calibri"/>
                <w:color w:val="000000"/>
                <w:sz w:val="16"/>
                <w:szCs w:val="16"/>
              </w:rPr>
              <w:t>May 3</w:t>
            </w:r>
            <w:r>
              <w:rPr>
                <w:rFonts w:ascii="Calibri" w:hAnsi="Calibri" w:cs="Calibri"/>
                <w:color w:val="000000"/>
                <w:sz w:val="16"/>
                <w:szCs w:val="16"/>
              </w:rPr>
              <w:t>, 2019</w:t>
            </w:r>
          </w:p>
        </w:tc>
        <w:tc>
          <w:tcPr>
            <w:tcW w:w="575" w:type="pct"/>
            <w:tcBorders>
              <w:bottom w:val="single" w:sz="7" w:space="0" w:color="auto"/>
              <w:right w:val="single" w:sz="4" w:space="0" w:color="auto"/>
            </w:tcBorders>
          </w:tcPr>
          <w:p w14:paraId="3A68C456" w14:textId="38A65109" w:rsidR="002B2BA6" w:rsidRDefault="002B2BA6" w:rsidP="002B2BA6">
            <w:pPr>
              <w:spacing w:after="60" w:line="240" w:lineRule="auto"/>
              <w:textAlignment w:val="top"/>
              <w:rPr>
                <w:rFonts w:ascii="Calibri" w:hAnsi="Calibri" w:cs="Calibri"/>
                <w:color w:val="000000"/>
                <w:sz w:val="16"/>
                <w:szCs w:val="16"/>
              </w:rPr>
            </w:pPr>
          </w:p>
          <w:p w14:paraId="76ABD145" w14:textId="014E7846" w:rsidR="002B2BA6" w:rsidRDefault="002B2BA6" w:rsidP="002B2BA6">
            <w:pPr>
              <w:spacing w:after="60" w:line="240" w:lineRule="auto"/>
              <w:textAlignment w:val="top"/>
              <w:rPr>
                <w:rFonts w:ascii="Calibri" w:hAnsi="Calibri" w:cs="Calibri"/>
                <w:color w:val="000000"/>
                <w:sz w:val="16"/>
                <w:szCs w:val="16"/>
              </w:rPr>
            </w:pPr>
            <w:r>
              <w:rPr>
                <w:rFonts w:ascii="Calibri" w:hAnsi="Calibri" w:cs="Calibri"/>
                <w:color w:val="000000"/>
                <w:sz w:val="16"/>
                <w:szCs w:val="16"/>
              </w:rPr>
              <w:t>Q2: November 5, 2018</w:t>
            </w:r>
          </w:p>
          <w:p w14:paraId="388837FB" w14:textId="686D85CA" w:rsidR="002B2BA6" w:rsidRDefault="002B2BA6" w:rsidP="002B2BA6">
            <w:pPr>
              <w:spacing w:after="60" w:line="240" w:lineRule="auto"/>
              <w:textAlignment w:val="top"/>
              <w:rPr>
                <w:rFonts w:ascii="Calibri" w:hAnsi="Calibri" w:cs="Calibri"/>
                <w:color w:val="000000"/>
                <w:sz w:val="16"/>
                <w:szCs w:val="16"/>
              </w:rPr>
            </w:pPr>
            <w:r>
              <w:rPr>
                <w:rFonts w:ascii="Calibri" w:hAnsi="Calibri" w:cs="Calibri"/>
                <w:color w:val="000000"/>
                <w:sz w:val="16"/>
                <w:szCs w:val="16"/>
              </w:rPr>
              <w:t>Q3:</w:t>
            </w:r>
            <w:r w:rsidR="00222FC1">
              <w:rPr>
                <w:rFonts w:ascii="Calibri" w:hAnsi="Calibri" w:cs="Calibri"/>
                <w:color w:val="000000"/>
                <w:sz w:val="16"/>
                <w:szCs w:val="16"/>
              </w:rPr>
              <w:t xml:space="preserve"> </w:t>
            </w:r>
            <w:r>
              <w:rPr>
                <w:rFonts w:ascii="Calibri" w:hAnsi="Calibri" w:cs="Calibri"/>
                <w:color w:val="000000"/>
                <w:sz w:val="16"/>
                <w:szCs w:val="16"/>
              </w:rPr>
              <w:t>February 5, 2019</w:t>
            </w:r>
          </w:p>
          <w:p w14:paraId="22784C3A" w14:textId="04FA1B55" w:rsidR="002B2BA6" w:rsidRPr="00EE6FBD" w:rsidRDefault="0061070F" w:rsidP="002B2BA6">
            <w:pPr>
              <w:spacing w:after="60" w:line="240" w:lineRule="auto"/>
              <w:textAlignment w:val="top"/>
              <w:rPr>
                <w:rFonts w:ascii="Calibri" w:hAnsi="Calibri" w:cs="Calibri"/>
                <w:color w:val="000000"/>
                <w:sz w:val="16"/>
                <w:szCs w:val="16"/>
              </w:rPr>
            </w:pPr>
            <w:r>
              <w:rPr>
                <w:rFonts w:ascii="Calibri" w:hAnsi="Calibri" w:cs="Calibri"/>
                <w:color w:val="000000"/>
                <w:sz w:val="16"/>
                <w:szCs w:val="16"/>
              </w:rPr>
              <w:t>Q4: May 3</w:t>
            </w:r>
            <w:r w:rsidR="002B2BA6">
              <w:rPr>
                <w:rFonts w:ascii="Calibri" w:hAnsi="Calibri" w:cs="Calibri"/>
                <w:color w:val="000000"/>
                <w:sz w:val="16"/>
                <w:szCs w:val="16"/>
              </w:rPr>
              <w:t>, 2019</w:t>
            </w:r>
          </w:p>
        </w:tc>
        <w:tc>
          <w:tcPr>
            <w:tcW w:w="942" w:type="pct"/>
            <w:tcBorders>
              <w:top w:val="single" w:sz="4" w:space="0" w:color="auto"/>
              <w:left w:val="single" w:sz="4" w:space="0" w:color="auto"/>
              <w:bottom w:val="single" w:sz="4" w:space="0" w:color="auto"/>
              <w:right w:val="single" w:sz="4" w:space="0" w:color="auto"/>
            </w:tcBorders>
          </w:tcPr>
          <w:p w14:paraId="202CD6A7" w14:textId="5F7FA5CD" w:rsidR="002259C0" w:rsidRDefault="002259C0" w:rsidP="002259C0">
            <w:pPr>
              <w:rPr>
                <w:rFonts w:ascii="Calibri" w:hAnsi="Calibri" w:cs="Calibri"/>
                <w:color w:val="000000"/>
                <w:sz w:val="16"/>
                <w:szCs w:val="16"/>
              </w:rPr>
            </w:pPr>
          </w:p>
          <w:p w14:paraId="77379704" w14:textId="77777777" w:rsidR="002B2BA6" w:rsidRDefault="002B2BA6" w:rsidP="002B2BA6">
            <w:pPr>
              <w:spacing w:after="60" w:line="240" w:lineRule="auto"/>
              <w:textAlignment w:val="top"/>
              <w:rPr>
                <w:rFonts w:ascii="Calibri" w:hAnsi="Calibri" w:cs="Calibri"/>
                <w:color w:val="000000"/>
                <w:sz w:val="16"/>
                <w:szCs w:val="16"/>
              </w:rPr>
            </w:pPr>
            <w:r>
              <w:rPr>
                <w:rFonts w:ascii="Calibri" w:hAnsi="Calibri" w:cs="Calibri"/>
                <w:color w:val="000000"/>
                <w:sz w:val="16"/>
                <w:szCs w:val="16"/>
              </w:rPr>
              <w:t>Q2: November 5, 2018</w:t>
            </w:r>
          </w:p>
          <w:p w14:paraId="2AA95F01" w14:textId="04E3D4D5" w:rsidR="002B2BA6" w:rsidRDefault="002B2BA6" w:rsidP="002B2BA6">
            <w:pPr>
              <w:spacing w:after="60" w:line="240" w:lineRule="auto"/>
              <w:textAlignment w:val="top"/>
              <w:rPr>
                <w:rFonts w:ascii="Calibri" w:hAnsi="Calibri" w:cs="Calibri"/>
                <w:color w:val="000000"/>
                <w:sz w:val="16"/>
                <w:szCs w:val="16"/>
              </w:rPr>
            </w:pPr>
            <w:r>
              <w:rPr>
                <w:rFonts w:ascii="Calibri" w:hAnsi="Calibri" w:cs="Calibri"/>
                <w:color w:val="000000"/>
                <w:sz w:val="16"/>
                <w:szCs w:val="16"/>
              </w:rPr>
              <w:t>Q3:</w:t>
            </w:r>
            <w:r w:rsidR="00222FC1">
              <w:rPr>
                <w:rFonts w:ascii="Calibri" w:hAnsi="Calibri" w:cs="Calibri"/>
                <w:color w:val="000000"/>
                <w:sz w:val="16"/>
                <w:szCs w:val="16"/>
              </w:rPr>
              <w:t xml:space="preserve"> </w:t>
            </w:r>
            <w:r>
              <w:rPr>
                <w:rFonts w:ascii="Calibri" w:hAnsi="Calibri" w:cs="Calibri"/>
                <w:color w:val="000000"/>
                <w:sz w:val="16"/>
                <w:szCs w:val="16"/>
              </w:rPr>
              <w:t>February 5, 2019</w:t>
            </w:r>
          </w:p>
          <w:p w14:paraId="646127D0" w14:textId="62C617E6" w:rsidR="002B2BA6" w:rsidRPr="00EE6FBD" w:rsidRDefault="0061070F" w:rsidP="002B2BA6">
            <w:pPr>
              <w:rPr>
                <w:sz w:val="16"/>
                <w:szCs w:val="16"/>
              </w:rPr>
            </w:pPr>
            <w:r>
              <w:rPr>
                <w:rFonts w:ascii="Calibri" w:hAnsi="Calibri" w:cs="Calibri"/>
                <w:color w:val="000000"/>
                <w:sz w:val="16"/>
                <w:szCs w:val="16"/>
              </w:rPr>
              <w:t>Q4: May 3</w:t>
            </w:r>
            <w:r w:rsidR="002B2BA6">
              <w:rPr>
                <w:rFonts w:ascii="Calibri" w:hAnsi="Calibri" w:cs="Calibri"/>
                <w:color w:val="000000"/>
                <w:sz w:val="16"/>
                <w:szCs w:val="16"/>
              </w:rPr>
              <w:t>, 2019</w:t>
            </w:r>
          </w:p>
        </w:tc>
      </w:tr>
      <w:tr w:rsidR="002259C0" w14:paraId="74981AFB" w14:textId="58C148E5" w:rsidTr="00EE6FBD">
        <w:trPr>
          <w:trHeight w:val="1780"/>
        </w:trPr>
        <w:tc>
          <w:tcPr>
            <w:tcW w:w="2738" w:type="pct"/>
            <w:tcBorders>
              <w:left w:val="single" w:sz="7" w:space="0" w:color="auto"/>
              <w:bottom w:val="single" w:sz="7" w:space="0" w:color="auto"/>
              <w:right w:val="single" w:sz="7" w:space="0" w:color="auto"/>
            </w:tcBorders>
            <w:tcMar>
              <w:top w:w="15" w:type="dxa"/>
              <w:bottom w:w="15" w:type="dxa"/>
            </w:tcMar>
          </w:tcPr>
          <w:p w14:paraId="6656012D" w14:textId="77777777" w:rsidR="002259C0" w:rsidRDefault="002259C0" w:rsidP="002259C0">
            <w:pPr>
              <w:spacing w:after="60" w:line="240" w:lineRule="auto"/>
              <w:textAlignment w:val="top"/>
            </w:pPr>
            <w:r>
              <w:rPr>
                <w:rFonts w:ascii="Calibri" w:hAnsi="Calibri" w:cs="Calibri"/>
                <w:color w:val="000000"/>
              </w:rPr>
              <w:t>Proposed Rates Due</w:t>
            </w:r>
          </w:p>
        </w:tc>
        <w:tc>
          <w:tcPr>
            <w:tcW w:w="745" w:type="pct"/>
            <w:tcBorders>
              <w:bottom w:val="single" w:sz="7" w:space="0" w:color="auto"/>
              <w:right w:val="single" w:sz="7" w:space="0" w:color="auto"/>
            </w:tcBorders>
            <w:tcMar>
              <w:top w:w="15" w:type="dxa"/>
              <w:bottom w:w="15" w:type="dxa"/>
            </w:tcMar>
          </w:tcPr>
          <w:p w14:paraId="0722D66E" w14:textId="1A31399A" w:rsidR="002259C0" w:rsidRDefault="002259C0" w:rsidP="002259C0">
            <w:pPr>
              <w:spacing w:after="60" w:line="240" w:lineRule="auto"/>
              <w:textAlignment w:val="top"/>
              <w:rPr>
                <w:rFonts w:ascii="Calibri" w:hAnsi="Calibri" w:cs="Calibri"/>
                <w:color w:val="000000"/>
                <w:sz w:val="16"/>
                <w:szCs w:val="16"/>
              </w:rPr>
            </w:pPr>
          </w:p>
          <w:p w14:paraId="2D4A41A1" w14:textId="77777777" w:rsidR="002B2BA6" w:rsidRDefault="006B4A97" w:rsidP="002259C0">
            <w:pPr>
              <w:spacing w:after="60" w:line="240" w:lineRule="auto"/>
              <w:textAlignment w:val="top"/>
              <w:rPr>
                <w:rFonts w:ascii="Calibri" w:hAnsi="Calibri" w:cs="Calibri"/>
                <w:color w:val="000000"/>
                <w:sz w:val="16"/>
                <w:szCs w:val="16"/>
              </w:rPr>
            </w:pPr>
            <w:r>
              <w:rPr>
                <w:rFonts w:ascii="Calibri" w:hAnsi="Calibri" w:cs="Calibri"/>
                <w:color w:val="000000"/>
                <w:sz w:val="16"/>
                <w:szCs w:val="16"/>
              </w:rPr>
              <w:t>Q2: November 15, 2018</w:t>
            </w:r>
          </w:p>
          <w:p w14:paraId="33B8DF8F" w14:textId="77777777" w:rsidR="006B4A97" w:rsidRDefault="006B4A97" w:rsidP="002259C0">
            <w:pPr>
              <w:spacing w:after="60" w:line="240" w:lineRule="auto"/>
              <w:textAlignment w:val="top"/>
              <w:rPr>
                <w:rFonts w:ascii="Calibri" w:hAnsi="Calibri" w:cs="Calibri"/>
                <w:color w:val="000000"/>
                <w:sz w:val="16"/>
                <w:szCs w:val="16"/>
              </w:rPr>
            </w:pPr>
            <w:r>
              <w:rPr>
                <w:rFonts w:ascii="Calibri" w:hAnsi="Calibri" w:cs="Calibri"/>
                <w:color w:val="000000"/>
                <w:sz w:val="16"/>
                <w:szCs w:val="16"/>
              </w:rPr>
              <w:t>Q3: February 15, 2019</w:t>
            </w:r>
          </w:p>
          <w:p w14:paraId="0C780D04" w14:textId="5428DD6D" w:rsidR="006B4A97" w:rsidRPr="00EE6FBD" w:rsidRDefault="006B4A97" w:rsidP="002259C0">
            <w:pPr>
              <w:spacing w:after="60" w:line="240" w:lineRule="auto"/>
              <w:textAlignment w:val="top"/>
              <w:rPr>
                <w:rFonts w:ascii="Calibri" w:hAnsi="Calibri" w:cs="Calibri"/>
                <w:color w:val="000000"/>
                <w:sz w:val="16"/>
                <w:szCs w:val="16"/>
              </w:rPr>
            </w:pPr>
            <w:r>
              <w:rPr>
                <w:rFonts w:ascii="Calibri" w:hAnsi="Calibri" w:cs="Calibri"/>
                <w:color w:val="000000"/>
                <w:sz w:val="16"/>
                <w:szCs w:val="16"/>
              </w:rPr>
              <w:t>Q4: May 15, 2019</w:t>
            </w:r>
          </w:p>
        </w:tc>
        <w:tc>
          <w:tcPr>
            <w:tcW w:w="575" w:type="pct"/>
            <w:tcBorders>
              <w:bottom w:val="single" w:sz="7" w:space="0" w:color="auto"/>
              <w:right w:val="single" w:sz="7" w:space="0" w:color="auto"/>
            </w:tcBorders>
          </w:tcPr>
          <w:p w14:paraId="75D7FC53" w14:textId="6D7B9BD0" w:rsidR="002259C0" w:rsidRDefault="002259C0" w:rsidP="002259C0">
            <w:pPr>
              <w:spacing w:after="60" w:line="240" w:lineRule="auto"/>
              <w:textAlignment w:val="top"/>
              <w:rPr>
                <w:rFonts w:ascii="Calibri" w:hAnsi="Calibri" w:cs="Calibri"/>
                <w:color w:val="000000"/>
                <w:sz w:val="16"/>
                <w:szCs w:val="16"/>
              </w:rPr>
            </w:pPr>
          </w:p>
          <w:p w14:paraId="723C3197" w14:textId="77777777" w:rsidR="006B4A97" w:rsidRDefault="006B4A97" w:rsidP="006B4A97">
            <w:pPr>
              <w:spacing w:after="60" w:line="240" w:lineRule="auto"/>
              <w:textAlignment w:val="top"/>
              <w:rPr>
                <w:rFonts w:ascii="Calibri" w:hAnsi="Calibri" w:cs="Calibri"/>
                <w:color w:val="000000"/>
                <w:sz w:val="16"/>
                <w:szCs w:val="16"/>
              </w:rPr>
            </w:pPr>
            <w:r>
              <w:rPr>
                <w:rFonts w:ascii="Calibri" w:hAnsi="Calibri" w:cs="Calibri"/>
                <w:color w:val="000000"/>
                <w:sz w:val="16"/>
                <w:szCs w:val="16"/>
              </w:rPr>
              <w:t>Q2: November 15, 2018</w:t>
            </w:r>
          </w:p>
          <w:p w14:paraId="0A4762F9" w14:textId="77777777" w:rsidR="006B4A97" w:rsidRDefault="006B4A97" w:rsidP="006B4A97">
            <w:pPr>
              <w:spacing w:after="60" w:line="240" w:lineRule="auto"/>
              <w:textAlignment w:val="top"/>
              <w:rPr>
                <w:rFonts w:ascii="Calibri" w:hAnsi="Calibri" w:cs="Calibri"/>
                <w:color w:val="000000"/>
                <w:sz w:val="16"/>
                <w:szCs w:val="16"/>
              </w:rPr>
            </w:pPr>
            <w:r>
              <w:rPr>
                <w:rFonts w:ascii="Calibri" w:hAnsi="Calibri" w:cs="Calibri"/>
                <w:color w:val="000000"/>
                <w:sz w:val="16"/>
                <w:szCs w:val="16"/>
              </w:rPr>
              <w:t>Q3: February 15, 2019</w:t>
            </w:r>
          </w:p>
          <w:p w14:paraId="73BA18C8" w14:textId="6FAC9A55" w:rsidR="006B4A97" w:rsidRPr="00EE6FBD" w:rsidDel="00234E78" w:rsidRDefault="006B4A97" w:rsidP="006B4A97">
            <w:pPr>
              <w:spacing w:after="60" w:line="240" w:lineRule="auto"/>
              <w:textAlignment w:val="top"/>
              <w:rPr>
                <w:rFonts w:ascii="Calibri" w:hAnsi="Calibri" w:cs="Calibri"/>
                <w:color w:val="000000"/>
                <w:sz w:val="16"/>
                <w:szCs w:val="16"/>
              </w:rPr>
            </w:pPr>
            <w:r>
              <w:rPr>
                <w:rFonts w:ascii="Calibri" w:hAnsi="Calibri" w:cs="Calibri"/>
                <w:color w:val="000000"/>
                <w:sz w:val="16"/>
                <w:szCs w:val="16"/>
              </w:rPr>
              <w:t>Q4: May 15, 2019</w:t>
            </w:r>
          </w:p>
        </w:tc>
        <w:tc>
          <w:tcPr>
            <w:tcW w:w="942" w:type="pct"/>
            <w:tcBorders>
              <w:bottom w:val="single" w:sz="7" w:space="0" w:color="auto"/>
              <w:right w:val="single" w:sz="7" w:space="0" w:color="auto"/>
            </w:tcBorders>
          </w:tcPr>
          <w:p w14:paraId="000C929D" w14:textId="3A1576B8" w:rsidR="002259C0" w:rsidRDefault="002259C0" w:rsidP="002259C0">
            <w:pPr>
              <w:spacing w:after="60" w:line="240" w:lineRule="auto"/>
              <w:textAlignment w:val="top"/>
              <w:rPr>
                <w:rFonts w:ascii="Calibri" w:hAnsi="Calibri" w:cs="Calibri"/>
                <w:color w:val="000000"/>
                <w:sz w:val="16"/>
                <w:szCs w:val="16"/>
              </w:rPr>
            </w:pPr>
          </w:p>
          <w:p w14:paraId="49F42355" w14:textId="77777777" w:rsidR="006B4A97" w:rsidRDefault="006B4A97" w:rsidP="006B4A97">
            <w:pPr>
              <w:spacing w:after="60" w:line="240" w:lineRule="auto"/>
              <w:textAlignment w:val="top"/>
              <w:rPr>
                <w:rFonts w:ascii="Calibri" w:hAnsi="Calibri" w:cs="Calibri"/>
                <w:color w:val="000000"/>
                <w:sz w:val="16"/>
                <w:szCs w:val="16"/>
              </w:rPr>
            </w:pPr>
            <w:r>
              <w:rPr>
                <w:rFonts w:ascii="Calibri" w:hAnsi="Calibri" w:cs="Calibri"/>
                <w:color w:val="000000"/>
                <w:sz w:val="16"/>
                <w:szCs w:val="16"/>
              </w:rPr>
              <w:t>Q2: November 15, 2018</w:t>
            </w:r>
          </w:p>
          <w:p w14:paraId="35FC5523" w14:textId="77777777" w:rsidR="006B4A97" w:rsidRDefault="006B4A97" w:rsidP="006B4A97">
            <w:pPr>
              <w:spacing w:after="60" w:line="240" w:lineRule="auto"/>
              <w:textAlignment w:val="top"/>
              <w:rPr>
                <w:rFonts w:ascii="Calibri" w:hAnsi="Calibri" w:cs="Calibri"/>
                <w:color w:val="000000"/>
                <w:sz w:val="16"/>
                <w:szCs w:val="16"/>
              </w:rPr>
            </w:pPr>
            <w:r>
              <w:rPr>
                <w:rFonts w:ascii="Calibri" w:hAnsi="Calibri" w:cs="Calibri"/>
                <w:color w:val="000000"/>
                <w:sz w:val="16"/>
                <w:szCs w:val="16"/>
              </w:rPr>
              <w:t>Q3: February 15, 2019</w:t>
            </w:r>
          </w:p>
          <w:p w14:paraId="0A1664A4" w14:textId="2C5AF0B7" w:rsidR="006B4A97" w:rsidRPr="00EE6FBD" w:rsidDel="00234E78" w:rsidRDefault="006B4A97" w:rsidP="006B4A97">
            <w:pPr>
              <w:spacing w:after="60" w:line="240" w:lineRule="auto"/>
              <w:textAlignment w:val="top"/>
              <w:rPr>
                <w:rFonts w:ascii="Calibri" w:hAnsi="Calibri" w:cs="Calibri"/>
                <w:color w:val="000000"/>
                <w:sz w:val="16"/>
                <w:szCs w:val="16"/>
              </w:rPr>
            </w:pPr>
            <w:r>
              <w:rPr>
                <w:rFonts w:ascii="Calibri" w:hAnsi="Calibri" w:cs="Calibri"/>
                <w:color w:val="000000"/>
                <w:sz w:val="16"/>
                <w:szCs w:val="16"/>
              </w:rPr>
              <w:t>Q4: May 15, 2019</w:t>
            </w:r>
          </w:p>
        </w:tc>
      </w:tr>
      <w:tr w:rsidR="002259C0" w14:paraId="0BB8321A" w14:textId="181FAD30" w:rsidTr="00EE6FBD">
        <w:trPr>
          <w:trHeight w:val="322"/>
        </w:trPr>
        <w:tc>
          <w:tcPr>
            <w:tcW w:w="2738" w:type="pct"/>
            <w:tcBorders>
              <w:left w:val="single" w:sz="7" w:space="0" w:color="auto"/>
              <w:bottom w:val="single" w:sz="7" w:space="0" w:color="auto"/>
              <w:right w:val="single" w:sz="7" w:space="0" w:color="auto"/>
            </w:tcBorders>
            <w:tcMar>
              <w:top w:w="15" w:type="dxa"/>
              <w:bottom w:w="15" w:type="dxa"/>
            </w:tcMar>
          </w:tcPr>
          <w:p w14:paraId="0A5008CC" w14:textId="77777777" w:rsidR="002259C0" w:rsidRDefault="002259C0" w:rsidP="002259C0">
            <w:pPr>
              <w:spacing w:after="60" w:line="240" w:lineRule="auto"/>
              <w:textAlignment w:val="top"/>
            </w:pPr>
            <w:r>
              <w:rPr>
                <w:rFonts w:ascii="Calibri" w:hAnsi="Calibri" w:cs="Calibri"/>
                <w:color w:val="000000"/>
              </w:rPr>
              <w:t>Negotiations between Applicants and the Exchange</w:t>
            </w:r>
          </w:p>
        </w:tc>
        <w:tc>
          <w:tcPr>
            <w:tcW w:w="745" w:type="pct"/>
            <w:tcBorders>
              <w:bottom w:val="single" w:sz="7" w:space="0" w:color="auto"/>
              <w:right w:val="single" w:sz="7" w:space="0" w:color="auto"/>
            </w:tcBorders>
            <w:tcMar>
              <w:top w:w="15" w:type="dxa"/>
              <w:bottom w:w="15" w:type="dxa"/>
            </w:tcMar>
          </w:tcPr>
          <w:p w14:paraId="5E0707BB" w14:textId="309EB767" w:rsidR="00990AE5" w:rsidRDefault="00990AE5" w:rsidP="002259C0">
            <w:pPr>
              <w:spacing w:after="60" w:line="240" w:lineRule="auto"/>
              <w:textAlignment w:val="top"/>
              <w:rPr>
                <w:rFonts w:ascii="Calibri" w:hAnsi="Calibri" w:cs="Calibri"/>
                <w:color w:val="000000"/>
                <w:sz w:val="16"/>
                <w:szCs w:val="16"/>
              </w:rPr>
            </w:pPr>
          </w:p>
          <w:p w14:paraId="4AF904A7" w14:textId="07FBE2ED" w:rsidR="005A4A8B" w:rsidRDefault="005A4A8B" w:rsidP="005A4A8B">
            <w:pPr>
              <w:spacing w:after="60" w:line="240" w:lineRule="auto"/>
              <w:textAlignment w:val="top"/>
              <w:rPr>
                <w:rFonts w:ascii="Calibri" w:hAnsi="Calibri" w:cs="Calibri"/>
                <w:color w:val="000000"/>
                <w:sz w:val="16"/>
                <w:szCs w:val="16"/>
              </w:rPr>
            </w:pPr>
            <w:r>
              <w:rPr>
                <w:rFonts w:ascii="Calibri" w:hAnsi="Calibri" w:cs="Calibri"/>
                <w:color w:val="000000"/>
                <w:sz w:val="16"/>
                <w:szCs w:val="16"/>
              </w:rPr>
              <w:t>Q2: November 2018</w:t>
            </w:r>
          </w:p>
          <w:p w14:paraId="4E3465F7" w14:textId="3D15B947" w:rsidR="005A4A8B" w:rsidRDefault="005A4A8B" w:rsidP="005A4A8B">
            <w:pPr>
              <w:spacing w:after="60" w:line="240" w:lineRule="auto"/>
              <w:textAlignment w:val="top"/>
              <w:rPr>
                <w:rFonts w:ascii="Calibri" w:hAnsi="Calibri" w:cs="Calibri"/>
                <w:color w:val="000000"/>
                <w:sz w:val="16"/>
                <w:szCs w:val="16"/>
              </w:rPr>
            </w:pPr>
            <w:r>
              <w:rPr>
                <w:rFonts w:ascii="Calibri" w:hAnsi="Calibri" w:cs="Calibri"/>
                <w:color w:val="000000"/>
                <w:sz w:val="16"/>
                <w:szCs w:val="16"/>
              </w:rPr>
              <w:t xml:space="preserve">Q3: </w:t>
            </w:r>
            <w:proofErr w:type="gramStart"/>
            <w:r>
              <w:rPr>
                <w:rFonts w:ascii="Calibri" w:hAnsi="Calibri" w:cs="Calibri"/>
                <w:color w:val="000000"/>
                <w:sz w:val="16"/>
                <w:szCs w:val="16"/>
              </w:rPr>
              <w:t>February  2019</w:t>
            </w:r>
            <w:proofErr w:type="gramEnd"/>
          </w:p>
          <w:p w14:paraId="3B6E2618" w14:textId="6D25729B" w:rsidR="005A4A8B" w:rsidRPr="00EE6FBD" w:rsidRDefault="005A4A8B" w:rsidP="005A4A8B">
            <w:pPr>
              <w:spacing w:after="60" w:line="240" w:lineRule="auto"/>
              <w:textAlignment w:val="top"/>
              <w:rPr>
                <w:rFonts w:ascii="Calibri" w:hAnsi="Calibri" w:cs="Calibri"/>
                <w:color w:val="000000"/>
                <w:sz w:val="16"/>
                <w:szCs w:val="16"/>
              </w:rPr>
            </w:pPr>
            <w:r>
              <w:rPr>
                <w:rFonts w:ascii="Calibri" w:hAnsi="Calibri" w:cs="Calibri"/>
                <w:color w:val="000000"/>
                <w:sz w:val="16"/>
                <w:szCs w:val="16"/>
              </w:rPr>
              <w:t>Q4: May 2019</w:t>
            </w:r>
          </w:p>
        </w:tc>
        <w:tc>
          <w:tcPr>
            <w:tcW w:w="575" w:type="pct"/>
            <w:tcBorders>
              <w:bottom w:val="single" w:sz="7" w:space="0" w:color="auto"/>
              <w:right w:val="single" w:sz="7" w:space="0" w:color="auto"/>
            </w:tcBorders>
          </w:tcPr>
          <w:p w14:paraId="251B6B75" w14:textId="53EEAB4E" w:rsidR="00990AE5" w:rsidRDefault="00990AE5" w:rsidP="002259C0">
            <w:pPr>
              <w:spacing w:after="60" w:line="240" w:lineRule="auto"/>
              <w:textAlignment w:val="top"/>
              <w:rPr>
                <w:rFonts w:ascii="Calibri" w:hAnsi="Calibri" w:cs="Calibri"/>
                <w:color w:val="000000"/>
                <w:sz w:val="16"/>
                <w:szCs w:val="16"/>
              </w:rPr>
            </w:pPr>
          </w:p>
          <w:p w14:paraId="16ADE838" w14:textId="0404AD75" w:rsidR="005A4A8B" w:rsidRDefault="005A4A8B" w:rsidP="005A4A8B">
            <w:pPr>
              <w:spacing w:after="60" w:line="240" w:lineRule="auto"/>
              <w:textAlignment w:val="top"/>
              <w:rPr>
                <w:rFonts w:ascii="Calibri" w:hAnsi="Calibri" w:cs="Calibri"/>
                <w:color w:val="000000"/>
                <w:sz w:val="16"/>
                <w:szCs w:val="16"/>
              </w:rPr>
            </w:pPr>
            <w:r>
              <w:rPr>
                <w:rFonts w:ascii="Calibri" w:hAnsi="Calibri" w:cs="Calibri"/>
                <w:color w:val="000000"/>
                <w:sz w:val="16"/>
                <w:szCs w:val="16"/>
              </w:rPr>
              <w:t>Q2: November 2018</w:t>
            </w:r>
          </w:p>
          <w:p w14:paraId="28B273E7" w14:textId="77777777" w:rsidR="005A4A8B" w:rsidRDefault="005A4A8B" w:rsidP="005A4A8B">
            <w:pPr>
              <w:spacing w:after="60" w:line="240" w:lineRule="auto"/>
              <w:textAlignment w:val="top"/>
              <w:rPr>
                <w:rFonts w:ascii="Calibri" w:hAnsi="Calibri" w:cs="Calibri"/>
                <w:color w:val="000000"/>
                <w:sz w:val="16"/>
                <w:szCs w:val="16"/>
              </w:rPr>
            </w:pPr>
            <w:r>
              <w:rPr>
                <w:rFonts w:ascii="Calibri" w:hAnsi="Calibri" w:cs="Calibri"/>
                <w:color w:val="000000"/>
                <w:sz w:val="16"/>
                <w:szCs w:val="16"/>
              </w:rPr>
              <w:t xml:space="preserve">Q3: </w:t>
            </w:r>
            <w:proofErr w:type="gramStart"/>
            <w:r>
              <w:rPr>
                <w:rFonts w:ascii="Calibri" w:hAnsi="Calibri" w:cs="Calibri"/>
                <w:color w:val="000000"/>
                <w:sz w:val="16"/>
                <w:szCs w:val="16"/>
              </w:rPr>
              <w:t>February  2019</w:t>
            </w:r>
            <w:proofErr w:type="gramEnd"/>
          </w:p>
          <w:p w14:paraId="7F0DAC1A" w14:textId="61152A4D" w:rsidR="005A4A8B" w:rsidRPr="00EE6FBD" w:rsidDel="00B00843" w:rsidRDefault="005A4A8B" w:rsidP="005A4A8B">
            <w:pPr>
              <w:spacing w:after="60" w:line="240" w:lineRule="auto"/>
              <w:textAlignment w:val="top"/>
              <w:rPr>
                <w:rFonts w:ascii="Calibri" w:hAnsi="Calibri" w:cs="Calibri"/>
                <w:color w:val="000000"/>
                <w:sz w:val="16"/>
                <w:szCs w:val="16"/>
              </w:rPr>
            </w:pPr>
            <w:r>
              <w:rPr>
                <w:rFonts w:ascii="Calibri" w:hAnsi="Calibri" w:cs="Calibri"/>
                <w:color w:val="000000"/>
                <w:sz w:val="16"/>
                <w:szCs w:val="16"/>
              </w:rPr>
              <w:t>Q4: May 2019</w:t>
            </w:r>
          </w:p>
        </w:tc>
        <w:tc>
          <w:tcPr>
            <w:tcW w:w="942" w:type="pct"/>
            <w:tcBorders>
              <w:bottom w:val="single" w:sz="7" w:space="0" w:color="auto"/>
              <w:right w:val="single" w:sz="7" w:space="0" w:color="auto"/>
            </w:tcBorders>
          </w:tcPr>
          <w:p w14:paraId="22237E09" w14:textId="062EB4B8" w:rsidR="00990AE5" w:rsidRDefault="00990AE5" w:rsidP="002259C0">
            <w:pPr>
              <w:spacing w:after="60" w:line="240" w:lineRule="auto"/>
              <w:textAlignment w:val="top"/>
              <w:rPr>
                <w:rFonts w:ascii="Calibri" w:hAnsi="Calibri" w:cs="Calibri"/>
                <w:color w:val="000000"/>
                <w:sz w:val="16"/>
                <w:szCs w:val="16"/>
              </w:rPr>
            </w:pPr>
          </w:p>
          <w:p w14:paraId="46A6ED58" w14:textId="77777777" w:rsidR="005A4A8B" w:rsidRDefault="005A4A8B" w:rsidP="005A4A8B">
            <w:pPr>
              <w:spacing w:after="60" w:line="240" w:lineRule="auto"/>
              <w:textAlignment w:val="top"/>
              <w:rPr>
                <w:rFonts w:ascii="Calibri" w:hAnsi="Calibri" w:cs="Calibri"/>
                <w:color w:val="000000"/>
                <w:sz w:val="16"/>
                <w:szCs w:val="16"/>
              </w:rPr>
            </w:pPr>
            <w:r>
              <w:rPr>
                <w:rFonts w:ascii="Calibri" w:hAnsi="Calibri" w:cs="Calibri"/>
                <w:color w:val="000000"/>
                <w:sz w:val="16"/>
                <w:szCs w:val="16"/>
              </w:rPr>
              <w:t>Q2: November 2018</w:t>
            </w:r>
          </w:p>
          <w:p w14:paraId="0CEC2D27" w14:textId="77777777" w:rsidR="005A4A8B" w:rsidRDefault="005A4A8B" w:rsidP="005A4A8B">
            <w:pPr>
              <w:spacing w:after="60" w:line="240" w:lineRule="auto"/>
              <w:textAlignment w:val="top"/>
              <w:rPr>
                <w:rFonts w:ascii="Calibri" w:hAnsi="Calibri" w:cs="Calibri"/>
                <w:color w:val="000000"/>
                <w:sz w:val="16"/>
                <w:szCs w:val="16"/>
              </w:rPr>
            </w:pPr>
            <w:r>
              <w:rPr>
                <w:rFonts w:ascii="Calibri" w:hAnsi="Calibri" w:cs="Calibri"/>
                <w:color w:val="000000"/>
                <w:sz w:val="16"/>
                <w:szCs w:val="16"/>
              </w:rPr>
              <w:t xml:space="preserve">Q3: </w:t>
            </w:r>
            <w:proofErr w:type="gramStart"/>
            <w:r>
              <w:rPr>
                <w:rFonts w:ascii="Calibri" w:hAnsi="Calibri" w:cs="Calibri"/>
                <w:color w:val="000000"/>
                <w:sz w:val="16"/>
                <w:szCs w:val="16"/>
              </w:rPr>
              <w:t>February  2019</w:t>
            </w:r>
            <w:proofErr w:type="gramEnd"/>
          </w:p>
          <w:p w14:paraId="1243DA77" w14:textId="5B8CDF06" w:rsidR="005A4A8B" w:rsidRPr="00EE6FBD" w:rsidDel="00B00843" w:rsidRDefault="005A4A8B" w:rsidP="005A4A8B">
            <w:pPr>
              <w:spacing w:after="60" w:line="240" w:lineRule="auto"/>
              <w:textAlignment w:val="top"/>
              <w:rPr>
                <w:rFonts w:ascii="Calibri" w:hAnsi="Calibri" w:cs="Calibri"/>
                <w:color w:val="000000"/>
                <w:sz w:val="16"/>
                <w:szCs w:val="16"/>
              </w:rPr>
            </w:pPr>
            <w:r>
              <w:rPr>
                <w:rFonts w:ascii="Calibri" w:hAnsi="Calibri" w:cs="Calibri"/>
                <w:color w:val="000000"/>
                <w:sz w:val="16"/>
                <w:szCs w:val="16"/>
              </w:rPr>
              <w:t>Q4: May 2019</w:t>
            </w:r>
          </w:p>
        </w:tc>
      </w:tr>
      <w:tr w:rsidR="002259C0" w14:paraId="708ABF42" w14:textId="5020BA68" w:rsidTr="00EE6FBD">
        <w:trPr>
          <w:trHeight w:val="322"/>
        </w:trPr>
        <w:tc>
          <w:tcPr>
            <w:tcW w:w="2738" w:type="pct"/>
            <w:tcBorders>
              <w:left w:val="single" w:sz="7" w:space="0" w:color="auto"/>
              <w:bottom w:val="single" w:sz="7" w:space="0" w:color="auto"/>
              <w:right w:val="single" w:sz="7" w:space="0" w:color="auto"/>
            </w:tcBorders>
            <w:tcMar>
              <w:top w:w="15" w:type="dxa"/>
              <w:bottom w:w="15" w:type="dxa"/>
            </w:tcMar>
          </w:tcPr>
          <w:p w14:paraId="3466B895" w14:textId="77777777" w:rsidR="002259C0" w:rsidRDefault="002259C0" w:rsidP="002259C0">
            <w:pPr>
              <w:spacing w:after="60" w:line="240" w:lineRule="auto"/>
              <w:textAlignment w:val="top"/>
            </w:pPr>
            <w:r>
              <w:rPr>
                <w:rFonts w:ascii="Calibri" w:hAnsi="Calibri" w:cs="Calibri"/>
                <w:color w:val="000000"/>
              </w:rPr>
              <w:t>Final QHP Contingent Certification Decisions</w:t>
            </w:r>
          </w:p>
        </w:tc>
        <w:tc>
          <w:tcPr>
            <w:tcW w:w="745" w:type="pct"/>
            <w:tcBorders>
              <w:bottom w:val="single" w:sz="7" w:space="0" w:color="auto"/>
              <w:right w:val="single" w:sz="7" w:space="0" w:color="auto"/>
            </w:tcBorders>
            <w:tcMar>
              <w:top w:w="15" w:type="dxa"/>
              <w:bottom w:w="15" w:type="dxa"/>
            </w:tcMar>
          </w:tcPr>
          <w:p w14:paraId="6B321B9D" w14:textId="5FB026BF" w:rsidR="002259C0" w:rsidRDefault="002259C0" w:rsidP="002259C0">
            <w:pPr>
              <w:spacing w:after="60" w:line="240" w:lineRule="auto"/>
              <w:textAlignment w:val="top"/>
              <w:rPr>
                <w:rFonts w:ascii="Calibri" w:hAnsi="Calibri" w:cs="Calibri"/>
                <w:color w:val="000000"/>
                <w:sz w:val="16"/>
                <w:szCs w:val="16"/>
              </w:rPr>
            </w:pPr>
          </w:p>
          <w:p w14:paraId="6603756B" w14:textId="5E3C3A73" w:rsidR="005A4A8B" w:rsidRDefault="005A4A8B" w:rsidP="005A4A8B">
            <w:pPr>
              <w:spacing w:after="60" w:line="240" w:lineRule="auto"/>
              <w:textAlignment w:val="top"/>
              <w:rPr>
                <w:rFonts w:ascii="Calibri" w:hAnsi="Calibri" w:cs="Calibri"/>
                <w:color w:val="000000"/>
                <w:sz w:val="16"/>
                <w:szCs w:val="16"/>
              </w:rPr>
            </w:pPr>
            <w:r>
              <w:rPr>
                <w:rFonts w:ascii="Calibri" w:hAnsi="Calibri" w:cs="Calibri"/>
                <w:color w:val="000000"/>
                <w:sz w:val="16"/>
                <w:szCs w:val="16"/>
              </w:rPr>
              <w:lastRenderedPageBreak/>
              <w:t>Q2: December 2018- January 2019</w:t>
            </w:r>
          </w:p>
          <w:p w14:paraId="2DBC7E50" w14:textId="1A3DB7DB" w:rsidR="005A4A8B" w:rsidRDefault="005A4A8B" w:rsidP="005A4A8B">
            <w:pPr>
              <w:spacing w:after="60" w:line="240" w:lineRule="auto"/>
              <w:textAlignment w:val="top"/>
              <w:rPr>
                <w:rFonts w:ascii="Calibri" w:hAnsi="Calibri" w:cs="Calibri"/>
                <w:color w:val="000000"/>
                <w:sz w:val="16"/>
                <w:szCs w:val="16"/>
              </w:rPr>
            </w:pPr>
            <w:r>
              <w:rPr>
                <w:rFonts w:ascii="Calibri" w:hAnsi="Calibri" w:cs="Calibri"/>
                <w:color w:val="000000"/>
                <w:sz w:val="16"/>
                <w:szCs w:val="16"/>
              </w:rPr>
              <w:t>Q3: March - April 2019</w:t>
            </w:r>
          </w:p>
          <w:p w14:paraId="2DE533C7" w14:textId="48C983E5" w:rsidR="005A4A8B" w:rsidRDefault="005A4A8B" w:rsidP="005A4A8B">
            <w:pPr>
              <w:spacing w:after="60" w:line="240" w:lineRule="auto"/>
              <w:textAlignment w:val="top"/>
              <w:rPr>
                <w:rFonts w:ascii="Calibri" w:hAnsi="Calibri" w:cs="Calibri"/>
                <w:color w:val="000000"/>
                <w:sz w:val="16"/>
                <w:szCs w:val="16"/>
              </w:rPr>
            </w:pPr>
            <w:r>
              <w:rPr>
                <w:rFonts w:ascii="Calibri" w:hAnsi="Calibri" w:cs="Calibri"/>
                <w:color w:val="000000"/>
                <w:sz w:val="16"/>
                <w:szCs w:val="16"/>
              </w:rPr>
              <w:t>Q4: June-July 2019</w:t>
            </w:r>
          </w:p>
          <w:p w14:paraId="63C3FB40" w14:textId="7C5A43BA" w:rsidR="005A4A8B" w:rsidRPr="00EE6FBD" w:rsidRDefault="005A4A8B" w:rsidP="002259C0">
            <w:pPr>
              <w:spacing w:after="60" w:line="240" w:lineRule="auto"/>
              <w:textAlignment w:val="top"/>
              <w:rPr>
                <w:sz w:val="16"/>
                <w:szCs w:val="16"/>
              </w:rPr>
            </w:pPr>
          </w:p>
        </w:tc>
        <w:tc>
          <w:tcPr>
            <w:tcW w:w="575" w:type="pct"/>
            <w:tcBorders>
              <w:bottom w:val="single" w:sz="7" w:space="0" w:color="auto"/>
              <w:right w:val="single" w:sz="7" w:space="0" w:color="auto"/>
            </w:tcBorders>
          </w:tcPr>
          <w:p w14:paraId="0F4509CC" w14:textId="77777777" w:rsidR="002259C0" w:rsidRDefault="002259C0" w:rsidP="002259C0">
            <w:pPr>
              <w:spacing w:after="60" w:line="240" w:lineRule="auto"/>
              <w:textAlignment w:val="top"/>
              <w:rPr>
                <w:rFonts w:ascii="Calibri" w:hAnsi="Calibri" w:cs="Calibri"/>
                <w:color w:val="000000"/>
                <w:sz w:val="16"/>
                <w:szCs w:val="16"/>
              </w:rPr>
            </w:pPr>
          </w:p>
          <w:p w14:paraId="418DD93F" w14:textId="77777777" w:rsidR="005A4A8B" w:rsidRDefault="005A4A8B" w:rsidP="005A4A8B">
            <w:pPr>
              <w:spacing w:after="60" w:line="240" w:lineRule="auto"/>
              <w:textAlignment w:val="top"/>
              <w:rPr>
                <w:rFonts w:ascii="Calibri" w:hAnsi="Calibri" w:cs="Calibri"/>
                <w:color w:val="000000"/>
                <w:sz w:val="16"/>
                <w:szCs w:val="16"/>
              </w:rPr>
            </w:pPr>
            <w:r>
              <w:rPr>
                <w:rFonts w:ascii="Calibri" w:hAnsi="Calibri" w:cs="Calibri"/>
                <w:color w:val="000000"/>
                <w:sz w:val="16"/>
                <w:szCs w:val="16"/>
              </w:rPr>
              <w:lastRenderedPageBreak/>
              <w:t>Q2: December 2018- January 2019</w:t>
            </w:r>
          </w:p>
          <w:p w14:paraId="79D41B60" w14:textId="77777777" w:rsidR="005A4A8B" w:rsidRDefault="005A4A8B" w:rsidP="005A4A8B">
            <w:pPr>
              <w:spacing w:after="60" w:line="240" w:lineRule="auto"/>
              <w:textAlignment w:val="top"/>
              <w:rPr>
                <w:rFonts w:ascii="Calibri" w:hAnsi="Calibri" w:cs="Calibri"/>
                <w:color w:val="000000"/>
                <w:sz w:val="16"/>
                <w:szCs w:val="16"/>
              </w:rPr>
            </w:pPr>
            <w:r>
              <w:rPr>
                <w:rFonts w:ascii="Calibri" w:hAnsi="Calibri" w:cs="Calibri"/>
                <w:color w:val="000000"/>
                <w:sz w:val="16"/>
                <w:szCs w:val="16"/>
              </w:rPr>
              <w:t>Q3: March - April 2019</w:t>
            </w:r>
          </w:p>
          <w:p w14:paraId="592B3BBE" w14:textId="77777777" w:rsidR="005A4A8B" w:rsidRDefault="005A4A8B" w:rsidP="005A4A8B">
            <w:pPr>
              <w:spacing w:after="60" w:line="240" w:lineRule="auto"/>
              <w:textAlignment w:val="top"/>
              <w:rPr>
                <w:rFonts w:ascii="Calibri" w:hAnsi="Calibri" w:cs="Calibri"/>
                <w:color w:val="000000"/>
                <w:sz w:val="16"/>
                <w:szCs w:val="16"/>
              </w:rPr>
            </w:pPr>
            <w:r>
              <w:rPr>
                <w:rFonts w:ascii="Calibri" w:hAnsi="Calibri" w:cs="Calibri"/>
                <w:color w:val="000000"/>
                <w:sz w:val="16"/>
                <w:szCs w:val="16"/>
              </w:rPr>
              <w:t>Q4: June-July 2019</w:t>
            </w:r>
          </w:p>
          <w:p w14:paraId="205DCAB6" w14:textId="69B43623" w:rsidR="005A4A8B" w:rsidRPr="00EE6FBD" w:rsidDel="00B00843" w:rsidRDefault="005A4A8B" w:rsidP="005A4A8B">
            <w:pPr>
              <w:spacing w:after="60" w:line="240" w:lineRule="auto"/>
              <w:textAlignment w:val="top"/>
              <w:rPr>
                <w:rFonts w:ascii="Calibri" w:hAnsi="Calibri" w:cs="Calibri"/>
                <w:color w:val="000000"/>
                <w:sz w:val="16"/>
                <w:szCs w:val="16"/>
              </w:rPr>
            </w:pPr>
          </w:p>
        </w:tc>
        <w:tc>
          <w:tcPr>
            <w:tcW w:w="942" w:type="pct"/>
            <w:tcBorders>
              <w:bottom w:val="single" w:sz="7" w:space="0" w:color="auto"/>
              <w:right w:val="single" w:sz="7" w:space="0" w:color="auto"/>
            </w:tcBorders>
          </w:tcPr>
          <w:p w14:paraId="6980D740" w14:textId="77777777" w:rsidR="002259C0" w:rsidRDefault="002259C0" w:rsidP="002259C0">
            <w:pPr>
              <w:spacing w:after="60" w:line="240" w:lineRule="auto"/>
              <w:textAlignment w:val="top"/>
              <w:rPr>
                <w:rFonts w:ascii="Calibri" w:hAnsi="Calibri" w:cs="Calibri"/>
                <w:color w:val="000000"/>
                <w:sz w:val="16"/>
                <w:szCs w:val="16"/>
              </w:rPr>
            </w:pPr>
          </w:p>
          <w:p w14:paraId="1039EF00" w14:textId="77777777" w:rsidR="005A4A8B" w:rsidRDefault="005A4A8B" w:rsidP="005A4A8B">
            <w:pPr>
              <w:spacing w:after="60" w:line="240" w:lineRule="auto"/>
              <w:textAlignment w:val="top"/>
              <w:rPr>
                <w:rFonts w:ascii="Calibri" w:hAnsi="Calibri" w:cs="Calibri"/>
                <w:color w:val="000000"/>
                <w:sz w:val="16"/>
                <w:szCs w:val="16"/>
              </w:rPr>
            </w:pPr>
            <w:r>
              <w:rPr>
                <w:rFonts w:ascii="Calibri" w:hAnsi="Calibri" w:cs="Calibri"/>
                <w:color w:val="000000"/>
                <w:sz w:val="16"/>
                <w:szCs w:val="16"/>
              </w:rPr>
              <w:lastRenderedPageBreak/>
              <w:t>Q2: December 2018- January 2019</w:t>
            </w:r>
          </w:p>
          <w:p w14:paraId="199291A5" w14:textId="77777777" w:rsidR="005A4A8B" w:rsidRDefault="005A4A8B" w:rsidP="005A4A8B">
            <w:pPr>
              <w:spacing w:after="60" w:line="240" w:lineRule="auto"/>
              <w:textAlignment w:val="top"/>
              <w:rPr>
                <w:rFonts w:ascii="Calibri" w:hAnsi="Calibri" w:cs="Calibri"/>
                <w:color w:val="000000"/>
                <w:sz w:val="16"/>
                <w:szCs w:val="16"/>
              </w:rPr>
            </w:pPr>
            <w:r>
              <w:rPr>
                <w:rFonts w:ascii="Calibri" w:hAnsi="Calibri" w:cs="Calibri"/>
                <w:color w:val="000000"/>
                <w:sz w:val="16"/>
                <w:szCs w:val="16"/>
              </w:rPr>
              <w:t>Q3: March - April 2019</w:t>
            </w:r>
          </w:p>
          <w:p w14:paraId="26EA14B9" w14:textId="77777777" w:rsidR="005A4A8B" w:rsidRDefault="005A4A8B" w:rsidP="005A4A8B">
            <w:pPr>
              <w:spacing w:after="60" w:line="240" w:lineRule="auto"/>
              <w:textAlignment w:val="top"/>
              <w:rPr>
                <w:rFonts w:ascii="Calibri" w:hAnsi="Calibri" w:cs="Calibri"/>
                <w:color w:val="000000"/>
                <w:sz w:val="16"/>
                <w:szCs w:val="16"/>
              </w:rPr>
            </w:pPr>
            <w:r>
              <w:rPr>
                <w:rFonts w:ascii="Calibri" w:hAnsi="Calibri" w:cs="Calibri"/>
                <w:color w:val="000000"/>
                <w:sz w:val="16"/>
                <w:szCs w:val="16"/>
              </w:rPr>
              <w:t>Q4: June-July 2019</w:t>
            </w:r>
          </w:p>
          <w:p w14:paraId="129C03F2" w14:textId="0FD59821" w:rsidR="005A4A8B" w:rsidRPr="00EE6FBD" w:rsidDel="00B00843" w:rsidRDefault="005A4A8B" w:rsidP="005A4A8B">
            <w:pPr>
              <w:spacing w:after="60" w:line="240" w:lineRule="auto"/>
              <w:textAlignment w:val="top"/>
              <w:rPr>
                <w:rFonts w:ascii="Calibri" w:hAnsi="Calibri" w:cs="Calibri"/>
                <w:color w:val="000000"/>
                <w:sz w:val="16"/>
                <w:szCs w:val="16"/>
              </w:rPr>
            </w:pPr>
          </w:p>
        </w:tc>
      </w:tr>
      <w:tr w:rsidR="002259C0" w14:paraId="0454CFBF" w14:textId="06501E6E" w:rsidTr="00EE6FBD">
        <w:trPr>
          <w:trHeight w:val="282"/>
        </w:trPr>
        <w:tc>
          <w:tcPr>
            <w:tcW w:w="2738" w:type="pct"/>
            <w:tcBorders>
              <w:left w:val="single" w:sz="7" w:space="0" w:color="auto"/>
              <w:bottom w:val="single" w:sz="7" w:space="0" w:color="auto"/>
              <w:right w:val="single" w:sz="7" w:space="0" w:color="auto"/>
            </w:tcBorders>
            <w:tcMar>
              <w:top w:w="15" w:type="dxa"/>
              <w:bottom w:w="15" w:type="dxa"/>
            </w:tcMar>
          </w:tcPr>
          <w:p w14:paraId="62A7A7CD" w14:textId="69015244" w:rsidR="002259C0" w:rsidRDefault="002259C0" w:rsidP="002259C0">
            <w:pPr>
              <w:spacing w:after="60" w:line="240" w:lineRule="auto"/>
              <w:textAlignment w:val="top"/>
              <w:rPr>
                <w:rFonts w:ascii="Calibri" w:hAnsi="Calibri" w:cs="Calibri"/>
                <w:color w:val="000000"/>
              </w:rPr>
            </w:pPr>
            <w:r>
              <w:rPr>
                <w:rFonts w:ascii="Calibri" w:hAnsi="Calibri" w:cs="Calibri"/>
                <w:color w:val="000000"/>
              </w:rPr>
              <w:lastRenderedPageBreak/>
              <w:t xml:space="preserve">QHP </w:t>
            </w:r>
            <w:r w:rsidR="00F13909">
              <w:rPr>
                <w:rFonts w:ascii="Calibri" w:hAnsi="Calibri" w:cs="Calibri"/>
                <w:color w:val="000000"/>
              </w:rPr>
              <w:t xml:space="preserve">Issuer </w:t>
            </w:r>
            <w:r>
              <w:rPr>
                <w:rFonts w:ascii="Calibri" w:hAnsi="Calibri" w:cs="Calibri"/>
                <w:color w:val="000000"/>
              </w:rPr>
              <w:t xml:space="preserve">Contract </w:t>
            </w:r>
            <w:r w:rsidR="00F13909">
              <w:rPr>
                <w:rFonts w:ascii="Calibri" w:hAnsi="Calibri" w:cs="Calibri"/>
                <w:color w:val="000000"/>
              </w:rPr>
              <w:t xml:space="preserve">or Amendment Execution </w:t>
            </w:r>
          </w:p>
        </w:tc>
        <w:tc>
          <w:tcPr>
            <w:tcW w:w="745" w:type="pct"/>
            <w:tcBorders>
              <w:bottom w:val="single" w:sz="7" w:space="0" w:color="auto"/>
              <w:right w:val="single" w:sz="7" w:space="0" w:color="auto"/>
            </w:tcBorders>
            <w:tcMar>
              <w:top w:w="15" w:type="dxa"/>
              <w:bottom w:w="15" w:type="dxa"/>
            </w:tcMar>
          </w:tcPr>
          <w:p w14:paraId="35109060" w14:textId="03CB69D9" w:rsidR="004D34C1" w:rsidRDefault="004D34C1" w:rsidP="00EB2937">
            <w:pPr>
              <w:spacing w:after="60" w:line="240" w:lineRule="auto"/>
              <w:textAlignment w:val="top"/>
              <w:rPr>
                <w:rFonts w:ascii="Calibri" w:hAnsi="Calibri" w:cs="Calibri"/>
                <w:color w:val="000000"/>
                <w:sz w:val="16"/>
                <w:szCs w:val="16"/>
              </w:rPr>
            </w:pPr>
          </w:p>
          <w:p w14:paraId="5E14F22E" w14:textId="315F6E20" w:rsidR="00EB2937" w:rsidRDefault="00EB2937" w:rsidP="00EB2937">
            <w:pPr>
              <w:spacing w:after="60" w:line="240" w:lineRule="auto"/>
              <w:textAlignment w:val="top"/>
              <w:rPr>
                <w:rFonts w:ascii="Calibri" w:hAnsi="Calibri" w:cs="Calibri"/>
                <w:color w:val="000000"/>
                <w:sz w:val="16"/>
                <w:szCs w:val="16"/>
              </w:rPr>
            </w:pPr>
            <w:r>
              <w:rPr>
                <w:rFonts w:ascii="Calibri" w:hAnsi="Calibri" w:cs="Calibri"/>
                <w:color w:val="000000"/>
                <w:sz w:val="16"/>
                <w:szCs w:val="16"/>
              </w:rPr>
              <w:t>Q2: February 2019</w:t>
            </w:r>
          </w:p>
          <w:p w14:paraId="649BA780" w14:textId="4FD7FA6F" w:rsidR="00EB2937" w:rsidRDefault="00EB2937" w:rsidP="00EB2937">
            <w:pPr>
              <w:spacing w:after="60" w:line="240" w:lineRule="auto"/>
              <w:textAlignment w:val="top"/>
              <w:rPr>
                <w:rFonts w:ascii="Calibri" w:hAnsi="Calibri" w:cs="Calibri"/>
                <w:color w:val="000000"/>
                <w:sz w:val="16"/>
                <w:szCs w:val="16"/>
              </w:rPr>
            </w:pPr>
            <w:r>
              <w:rPr>
                <w:rFonts w:ascii="Calibri" w:hAnsi="Calibri" w:cs="Calibri"/>
                <w:color w:val="000000"/>
                <w:sz w:val="16"/>
                <w:szCs w:val="16"/>
              </w:rPr>
              <w:t>Q3: May 2019</w:t>
            </w:r>
          </w:p>
          <w:p w14:paraId="4275BCB5" w14:textId="51D30703" w:rsidR="00EB2937" w:rsidRDefault="00EB2937" w:rsidP="00EB2937">
            <w:pPr>
              <w:spacing w:after="60" w:line="240" w:lineRule="auto"/>
              <w:textAlignment w:val="top"/>
              <w:rPr>
                <w:rFonts w:ascii="Calibri" w:hAnsi="Calibri" w:cs="Calibri"/>
                <w:color w:val="000000"/>
                <w:sz w:val="16"/>
                <w:szCs w:val="16"/>
              </w:rPr>
            </w:pPr>
            <w:r>
              <w:rPr>
                <w:rFonts w:ascii="Calibri" w:hAnsi="Calibri" w:cs="Calibri"/>
                <w:color w:val="000000"/>
                <w:sz w:val="16"/>
                <w:szCs w:val="16"/>
              </w:rPr>
              <w:t>Q4: August 2019</w:t>
            </w:r>
          </w:p>
          <w:p w14:paraId="54DD5284" w14:textId="1E94B3FE" w:rsidR="00EB2937" w:rsidRPr="00EE6FBD" w:rsidRDefault="00EB2937" w:rsidP="002259C0">
            <w:pPr>
              <w:spacing w:after="60" w:line="240" w:lineRule="auto"/>
              <w:textAlignment w:val="top"/>
              <w:rPr>
                <w:rFonts w:ascii="Calibri" w:hAnsi="Calibri" w:cs="Calibri"/>
                <w:color w:val="000000"/>
                <w:sz w:val="16"/>
                <w:szCs w:val="16"/>
                <w:highlight w:val="yellow"/>
              </w:rPr>
            </w:pPr>
          </w:p>
        </w:tc>
        <w:tc>
          <w:tcPr>
            <w:tcW w:w="575" w:type="pct"/>
            <w:tcBorders>
              <w:bottom w:val="single" w:sz="7" w:space="0" w:color="auto"/>
              <w:right w:val="single" w:sz="7" w:space="0" w:color="auto"/>
            </w:tcBorders>
          </w:tcPr>
          <w:p w14:paraId="0076BD60" w14:textId="2DA851FF" w:rsidR="00EB2937" w:rsidRDefault="00EB2937" w:rsidP="00EB2937">
            <w:pPr>
              <w:spacing w:after="60" w:line="240" w:lineRule="auto"/>
              <w:textAlignment w:val="top"/>
              <w:rPr>
                <w:rFonts w:ascii="Calibri" w:hAnsi="Calibri" w:cs="Calibri"/>
                <w:color w:val="000000"/>
                <w:sz w:val="16"/>
                <w:szCs w:val="16"/>
              </w:rPr>
            </w:pPr>
          </w:p>
          <w:p w14:paraId="185E46C5" w14:textId="61407288" w:rsidR="00EB2937" w:rsidRDefault="00EB2937" w:rsidP="00EB2937">
            <w:pPr>
              <w:spacing w:after="60" w:line="240" w:lineRule="auto"/>
              <w:textAlignment w:val="top"/>
              <w:rPr>
                <w:rFonts w:ascii="Calibri" w:hAnsi="Calibri" w:cs="Calibri"/>
                <w:color w:val="000000"/>
                <w:sz w:val="16"/>
                <w:szCs w:val="16"/>
              </w:rPr>
            </w:pPr>
            <w:r>
              <w:rPr>
                <w:rFonts w:ascii="Calibri" w:hAnsi="Calibri" w:cs="Calibri"/>
                <w:color w:val="000000"/>
                <w:sz w:val="16"/>
                <w:szCs w:val="16"/>
              </w:rPr>
              <w:t>Q2: February 2019</w:t>
            </w:r>
          </w:p>
          <w:p w14:paraId="73CDBCEB" w14:textId="77777777" w:rsidR="00EB2937" w:rsidRDefault="00EB2937" w:rsidP="00EB2937">
            <w:pPr>
              <w:spacing w:after="60" w:line="240" w:lineRule="auto"/>
              <w:textAlignment w:val="top"/>
              <w:rPr>
                <w:rFonts w:ascii="Calibri" w:hAnsi="Calibri" w:cs="Calibri"/>
                <w:color w:val="000000"/>
                <w:sz w:val="16"/>
                <w:szCs w:val="16"/>
              </w:rPr>
            </w:pPr>
            <w:r>
              <w:rPr>
                <w:rFonts w:ascii="Calibri" w:hAnsi="Calibri" w:cs="Calibri"/>
                <w:color w:val="000000"/>
                <w:sz w:val="16"/>
                <w:szCs w:val="16"/>
              </w:rPr>
              <w:t>Q3: May 2019</w:t>
            </w:r>
          </w:p>
          <w:p w14:paraId="36D57CE8" w14:textId="77777777" w:rsidR="00EB2937" w:rsidRDefault="00EB2937" w:rsidP="00EB2937">
            <w:pPr>
              <w:spacing w:after="60" w:line="240" w:lineRule="auto"/>
              <w:textAlignment w:val="top"/>
              <w:rPr>
                <w:rFonts w:ascii="Calibri" w:hAnsi="Calibri" w:cs="Calibri"/>
                <w:color w:val="000000"/>
                <w:sz w:val="16"/>
                <w:szCs w:val="16"/>
              </w:rPr>
            </w:pPr>
            <w:r>
              <w:rPr>
                <w:rFonts w:ascii="Calibri" w:hAnsi="Calibri" w:cs="Calibri"/>
                <w:color w:val="000000"/>
                <w:sz w:val="16"/>
                <w:szCs w:val="16"/>
              </w:rPr>
              <w:t>Q4: August 2019</w:t>
            </w:r>
          </w:p>
          <w:p w14:paraId="49B37323" w14:textId="1D730E38" w:rsidR="00EB2937" w:rsidRPr="00EE6FBD" w:rsidRDefault="00EB2937" w:rsidP="002259C0">
            <w:pPr>
              <w:spacing w:after="60" w:line="240" w:lineRule="auto"/>
              <w:textAlignment w:val="top"/>
              <w:rPr>
                <w:rFonts w:ascii="Calibri" w:hAnsi="Calibri" w:cs="Calibri"/>
                <w:color w:val="000000"/>
                <w:sz w:val="16"/>
                <w:szCs w:val="16"/>
                <w:highlight w:val="yellow"/>
              </w:rPr>
            </w:pPr>
          </w:p>
        </w:tc>
        <w:tc>
          <w:tcPr>
            <w:tcW w:w="942" w:type="pct"/>
            <w:tcBorders>
              <w:bottom w:val="single" w:sz="7" w:space="0" w:color="auto"/>
              <w:right w:val="single" w:sz="7" w:space="0" w:color="auto"/>
            </w:tcBorders>
          </w:tcPr>
          <w:p w14:paraId="44519735" w14:textId="2D5E64E7" w:rsidR="00EB2937" w:rsidRDefault="00EB2937" w:rsidP="00EB2937">
            <w:pPr>
              <w:spacing w:after="60" w:line="240" w:lineRule="auto"/>
              <w:textAlignment w:val="top"/>
              <w:rPr>
                <w:rFonts w:ascii="Calibri" w:hAnsi="Calibri" w:cs="Calibri"/>
                <w:color w:val="000000"/>
                <w:sz w:val="16"/>
                <w:szCs w:val="16"/>
              </w:rPr>
            </w:pPr>
            <w:r>
              <w:rPr>
                <w:rFonts w:ascii="Calibri" w:hAnsi="Calibri" w:cs="Calibri"/>
                <w:color w:val="000000"/>
                <w:sz w:val="16"/>
                <w:szCs w:val="16"/>
              </w:rPr>
              <w:t>Q2: February 2019</w:t>
            </w:r>
          </w:p>
          <w:p w14:paraId="09229F47" w14:textId="77777777" w:rsidR="00EB2937" w:rsidRDefault="00EB2937" w:rsidP="00EB2937">
            <w:pPr>
              <w:spacing w:after="60" w:line="240" w:lineRule="auto"/>
              <w:textAlignment w:val="top"/>
              <w:rPr>
                <w:rFonts w:ascii="Calibri" w:hAnsi="Calibri" w:cs="Calibri"/>
                <w:color w:val="000000"/>
                <w:sz w:val="16"/>
                <w:szCs w:val="16"/>
              </w:rPr>
            </w:pPr>
            <w:r>
              <w:rPr>
                <w:rFonts w:ascii="Calibri" w:hAnsi="Calibri" w:cs="Calibri"/>
                <w:color w:val="000000"/>
                <w:sz w:val="16"/>
                <w:szCs w:val="16"/>
              </w:rPr>
              <w:t>Q3: May 2019</w:t>
            </w:r>
          </w:p>
          <w:p w14:paraId="1045242A" w14:textId="77777777" w:rsidR="00EB2937" w:rsidRDefault="00EB2937" w:rsidP="00EB2937">
            <w:pPr>
              <w:spacing w:after="60" w:line="240" w:lineRule="auto"/>
              <w:textAlignment w:val="top"/>
              <w:rPr>
                <w:rFonts w:ascii="Calibri" w:hAnsi="Calibri" w:cs="Calibri"/>
                <w:color w:val="000000"/>
                <w:sz w:val="16"/>
                <w:szCs w:val="16"/>
              </w:rPr>
            </w:pPr>
            <w:r>
              <w:rPr>
                <w:rFonts w:ascii="Calibri" w:hAnsi="Calibri" w:cs="Calibri"/>
                <w:color w:val="000000"/>
                <w:sz w:val="16"/>
                <w:szCs w:val="16"/>
              </w:rPr>
              <w:t>Q4: August 2019</w:t>
            </w:r>
          </w:p>
          <w:p w14:paraId="4AAC0853" w14:textId="37259BBC" w:rsidR="00EB2937" w:rsidRPr="00EE6FBD" w:rsidRDefault="00EB2937" w:rsidP="002259C0">
            <w:pPr>
              <w:spacing w:after="60" w:line="240" w:lineRule="auto"/>
              <w:textAlignment w:val="top"/>
              <w:rPr>
                <w:rFonts w:ascii="Calibri" w:hAnsi="Calibri" w:cs="Calibri"/>
                <w:color w:val="000000"/>
                <w:sz w:val="16"/>
                <w:szCs w:val="16"/>
                <w:highlight w:val="yellow"/>
              </w:rPr>
            </w:pPr>
          </w:p>
        </w:tc>
      </w:tr>
      <w:tr w:rsidR="002259C0" w14:paraId="5A5C497C" w14:textId="666E534D" w:rsidTr="00EE6FBD">
        <w:trPr>
          <w:trHeight w:val="585"/>
        </w:trPr>
        <w:tc>
          <w:tcPr>
            <w:tcW w:w="2738" w:type="pct"/>
            <w:tcBorders>
              <w:left w:val="single" w:sz="7" w:space="0" w:color="auto"/>
              <w:bottom w:val="single" w:sz="7" w:space="0" w:color="auto"/>
              <w:right w:val="single" w:sz="7" w:space="0" w:color="auto"/>
            </w:tcBorders>
            <w:tcMar>
              <w:top w:w="15" w:type="dxa"/>
              <w:bottom w:w="15" w:type="dxa"/>
            </w:tcMar>
          </w:tcPr>
          <w:p w14:paraId="20350FC3" w14:textId="77777777" w:rsidR="002259C0" w:rsidRDefault="002259C0" w:rsidP="002259C0">
            <w:pPr>
              <w:spacing w:after="60" w:line="240" w:lineRule="auto"/>
              <w:textAlignment w:val="top"/>
            </w:pPr>
            <w:r>
              <w:rPr>
                <w:rFonts w:ascii="Calibri" w:hAnsi="Calibri" w:cs="Calibri"/>
                <w:color w:val="000000"/>
              </w:rPr>
              <w:t>Final QHP Certification</w:t>
            </w:r>
          </w:p>
        </w:tc>
        <w:tc>
          <w:tcPr>
            <w:tcW w:w="745" w:type="pct"/>
            <w:tcBorders>
              <w:bottom w:val="single" w:sz="7" w:space="0" w:color="auto"/>
              <w:right w:val="single" w:sz="7" w:space="0" w:color="auto"/>
            </w:tcBorders>
            <w:tcMar>
              <w:top w:w="15" w:type="dxa"/>
              <w:bottom w:w="15" w:type="dxa"/>
            </w:tcMar>
          </w:tcPr>
          <w:p w14:paraId="4AD03A75" w14:textId="41E1FDB6" w:rsidR="002259C0" w:rsidRDefault="002259C0" w:rsidP="002259C0">
            <w:pPr>
              <w:spacing w:after="60" w:line="240" w:lineRule="auto"/>
              <w:textAlignment w:val="top"/>
              <w:rPr>
                <w:rFonts w:ascii="Calibri" w:hAnsi="Calibri" w:cs="Calibri"/>
                <w:color w:val="000000"/>
                <w:sz w:val="16"/>
                <w:szCs w:val="16"/>
              </w:rPr>
            </w:pPr>
          </w:p>
          <w:p w14:paraId="4996D002" w14:textId="491FA1A6" w:rsidR="004D34C1" w:rsidRDefault="004D34C1" w:rsidP="004D34C1">
            <w:pPr>
              <w:spacing w:after="60" w:line="240" w:lineRule="auto"/>
              <w:textAlignment w:val="top"/>
              <w:rPr>
                <w:rFonts w:ascii="Calibri" w:hAnsi="Calibri" w:cs="Calibri"/>
                <w:color w:val="000000"/>
                <w:sz w:val="16"/>
                <w:szCs w:val="16"/>
              </w:rPr>
            </w:pPr>
            <w:r>
              <w:rPr>
                <w:rFonts w:ascii="Calibri" w:hAnsi="Calibri" w:cs="Calibri"/>
                <w:color w:val="000000"/>
                <w:sz w:val="16"/>
                <w:szCs w:val="16"/>
              </w:rPr>
              <w:t>Q2: March 2019</w:t>
            </w:r>
          </w:p>
          <w:p w14:paraId="39B6AE8D" w14:textId="2371835B" w:rsidR="004D34C1" w:rsidRDefault="004D34C1" w:rsidP="004D34C1">
            <w:pPr>
              <w:spacing w:after="60" w:line="240" w:lineRule="auto"/>
              <w:textAlignment w:val="top"/>
              <w:rPr>
                <w:rFonts w:ascii="Calibri" w:hAnsi="Calibri" w:cs="Calibri"/>
                <w:color w:val="000000"/>
                <w:sz w:val="16"/>
                <w:szCs w:val="16"/>
              </w:rPr>
            </w:pPr>
            <w:r>
              <w:rPr>
                <w:rFonts w:ascii="Calibri" w:hAnsi="Calibri" w:cs="Calibri"/>
                <w:color w:val="000000"/>
                <w:sz w:val="16"/>
                <w:szCs w:val="16"/>
              </w:rPr>
              <w:t>Q3: June 2019</w:t>
            </w:r>
          </w:p>
          <w:p w14:paraId="30531830" w14:textId="1110BBDC" w:rsidR="004D34C1" w:rsidRDefault="004D34C1" w:rsidP="004D34C1">
            <w:pPr>
              <w:spacing w:after="60" w:line="240" w:lineRule="auto"/>
              <w:textAlignment w:val="top"/>
              <w:rPr>
                <w:rFonts w:ascii="Calibri" w:hAnsi="Calibri" w:cs="Calibri"/>
                <w:color w:val="000000"/>
                <w:sz w:val="16"/>
                <w:szCs w:val="16"/>
              </w:rPr>
            </w:pPr>
            <w:r>
              <w:rPr>
                <w:rFonts w:ascii="Calibri" w:hAnsi="Calibri" w:cs="Calibri"/>
                <w:color w:val="000000"/>
                <w:sz w:val="16"/>
                <w:szCs w:val="16"/>
              </w:rPr>
              <w:t>Q4: September 2019</w:t>
            </w:r>
          </w:p>
          <w:p w14:paraId="36AA9805" w14:textId="77777777" w:rsidR="004D34C1" w:rsidRDefault="004D34C1" w:rsidP="002259C0">
            <w:pPr>
              <w:spacing w:after="60" w:line="240" w:lineRule="auto"/>
              <w:textAlignment w:val="top"/>
              <w:rPr>
                <w:rFonts w:ascii="Calibri" w:hAnsi="Calibri" w:cs="Calibri"/>
                <w:color w:val="000000"/>
                <w:sz w:val="16"/>
                <w:szCs w:val="16"/>
              </w:rPr>
            </w:pPr>
          </w:p>
          <w:p w14:paraId="2EAA67C9" w14:textId="1784557C" w:rsidR="004D34C1" w:rsidRPr="00EE6FBD" w:rsidRDefault="004D34C1" w:rsidP="002259C0">
            <w:pPr>
              <w:spacing w:after="60" w:line="240" w:lineRule="auto"/>
              <w:textAlignment w:val="top"/>
              <w:rPr>
                <w:sz w:val="16"/>
                <w:szCs w:val="16"/>
              </w:rPr>
            </w:pPr>
          </w:p>
        </w:tc>
        <w:tc>
          <w:tcPr>
            <w:tcW w:w="575" w:type="pct"/>
            <w:tcBorders>
              <w:bottom w:val="single" w:sz="7" w:space="0" w:color="auto"/>
              <w:right w:val="single" w:sz="7" w:space="0" w:color="auto"/>
            </w:tcBorders>
          </w:tcPr>
          <w:p w14:paraId="5076B5F0" w14:textId="15CF165F" w:rsidR="004D34C1" w:rsidRDefault="004D34C1" w:rsidP="002259C0">
            <w:pPr>
              <w:spacing w:after="60" w:line="240" w:lineRule="auto"/>
              <w:textAlignment w:val="top"/>
              <w:rPr>
                <w:rFonts w:ascii="Calibri" w:hAnsi="Calibri" w:cs="Calibri"/>
                <w:color w:val="000000"/>
                <w:sz w:val="16"/>
                <w:szCs w:val="16"/>
              </w:rPr>
            </w:pPr>
          </w:p>
          <w:p w14:paraId="752E9459" w14:textId="77777777" w:rsidR="004D34C1" w:rsidRDefault="004D34C1" w:rsidP="004D34C1">
            <w:pPr>
              <w:spacing w:after="60" w:line="240" w:lineRule="auto"/>
              <w:textAlignment w:val="top"/>
              <w:rPr>
                <w:rFonts w:ascii="Calibri" w:hAnsi="Calibri" w:cs="Calibri"/>
                <w:color w:val="000000"/>
                <w:sz w:val="16"/>
                <w:szCs w:val="16"/>
              </w:rPr>
            </w:pPr>
            <w:r>
              <w:rPr>
                <w:rFonts w:ascii="Calibri" w:hAnsi="Calibri" w:cs="Calibri"/>
                <w:color w:val="000000"/>
                <w:sz w:val="16"/>
                <w:szCs w:val="16"/>
              </w:rPr>
              <w:t>Q2: March 2019</w:t>
            </w:r>
          </w:p>
          <w:p w14:paraId="16FE0435" w14:textId="77777777" w:rsidR="004D34C1" w:rsidRDefault="004D34C1" w:rsidP="004D34C1">
            <w:pPr>
              <w:spacing w:after="60" w:line="240" w:lineRule="auto"/>
              <w:textAlignment w:val="top"/>
              <w:rPr>
                <w:rFonts w:ascii="Calibri" w:hAnsi="Calibri" w:cs="Calibri"/>
                <w:color w:val="000000"/>
                <w:sz w:val="16"/>
                <w:szCs w:val="16"/>
              </w:rPr>
            </w:pPr>
            <w:r>
              <w:rPr>
                <w:rFonts w:ascii="Calibri" w:hAnsi="Calibri" w:cs="Calibri"/>
                <w:color w:val="000000"/>
                <w:sz w:val="16"/>
                <w:szCs w:val="16"/>
              </w:rPr>
              <w:t>Q3: June 2019</w:t>
            </w:r>
          </w:p>
          <w:p w14:paraId="29F4320F" w14:textId="77777777" w:rsidR="004D34C1" w:rsidRDefault="004D34C1" w:rsidP="004D34C1">
            <w:pPr>
              <w:spacing w:after="60" w:line="240" w:lineRule="auto"/>
              <w:textAlignment w:val="top"/>
              <w:rPr>
                <w:rFonts w:ascii="Calibri" w:hAnsi="Calibri" w:cs="Calibri"/>
                <w:color w:val="000000"/>
                <w:sz w:val="16"/>
                <w:szCs w:val="16"/>
              </w:rPr>
            </w:pPr>
            <w:r>
              <w:rPr>
                <w:rFonts w:ascii="Calibri" w:hAnsi="Calibri" w:cs="Calibri"/>
                <w:color w:val="000000"/>
                <w:sz w:val="16"/>
                <w:szCs w:val="16"/>
              </w:rPr>
              <w:t>Q4: September 2019</w:t>
            </w:r>
          </w:p>
          <w:p w14:paraId="46BEE399" w14:textId="4939FB9E" w:rsidR="004D34C1" w:rsidRPr="00EE6FBD" w:rsidDel="00B00843" w:rsidRDefault="004D34C1" w:rsidP="002259C0">
            <w:pPr>
              <w:spacing w:after="60" w:line="240" w:lineRule="auto"/>
              <w:textAlignment w:val="top"/>
              <w:rPr>
                <w:rFonts w:ascii="Calibri" w:hAnsi="Calibri" w:cs="Calibri"/>
                <w:color w:val="000000"/>
                <w:sz w:val="16"/>
                <w:szCs w:val="16"/>
              </w:rPr>
            </w:pPr>
          </w:p>
        </w:tc>
        <w:tc>
          <w:tcPr>
            <w:tcW w:w="942" w:type="pct"/>
            <w:tcBorders>
              <w:bottom w:val="single" w:sz="7" w:space="0" w:color="auto"/>
              <w:right w:val="single" w:sz="7" w:space="0" w:color="auto"/>
            </w:tcBorders>
          </w:tcPr>
          <w:p w14:paraId="53CC1716" w14:textId="4499F987" w:rsidR="002259C0" w:rsidRDefault="002259C0" w:rsidP="002259C0">
            <w:pPr>
              <w:spacing w:after="60" w:line="240" w:lineRule="auto"/>
              <w:textAlignment w:val="top"/>
              <w:rPr>
                <w:rFonts w:ascii="Calibri" w:hAnsi="Calibri" w:cs="Calibri"/>
                <w:color w:val="000000"/>
                <w:sz w:val="16"/>
                <w:szCs w:val="16"/>
              </w:rPr>
            </w:pPr>
          </w:p>
          <w:p w14:paraId="579E8480" w14:textId="77777777" w:rsidR="004D34C1" w:rsidRDefault="004D34C1" w:rsidP="004D34C1">
            <w:pPr>
              <w:spacing w:after="60" w:line="240" w:lineRule="auto"/>
              <w:textAlignment w:val="top"/>
              <w:rPr>
                <w:rFonts w:ascii="Calibri" w:hAnsi="Calibri" w:cs="Calibri"/>
                <w:color w:val="000000"/>
                <w:sz w:val="16"/>
                <w:szCs w:val="16"/>
              </w:rPr>
            </w:pPr>
            <w:r>
              <w:rPr>
                <w:rFonts w:ascii="Calibri" w:hAnsi="Calibri" w:cs="Calibri"/>
                <w:color w:val="000000"/>
                <w:sz w:val="16"/>
                <w:szCs w:val="16"/>
              </w:rPr>
              <w:t>Q2: March 2019</w:t>
            </w:r>
          </w:p>
          <w:p w14:paraId="774E16B6" w14:textId="77777777" w:rsidR="004D34C1" w:rsidRDefault="004D34C1" w:rsidP="004D34C1">
            <w:pPr>
              <w:spacing w:after="60" w:line="240" w:lineRule="auto"/>
              <w:textAlignment w:val="top"/>
              <w:rPr>
                <w:rFonts w:ascii="Calibri" w:hAnsi="Calibri" w:cs="Calibri"/>
                <w:color w:val="000000"/>
                <w:sz w:val="16"/>
                <w:szCs w:val="16"/>
              </w:rPr>
            </w:pPr>
            <w:r>
              <w:rPr>
                <w:rFonts w:ascii="Calibri" w:hAnsi="Calibri" w:cs="Calibri"/>
                <w:color w:val="000000"/>
                <w:sz w:val="16"/>
                <w:szCs w:val="16"/>
              </w:rPr>
              <w:t>Q3: June 2019</w:t>
            </w:r>
          </w:p>
          <w:p w14:paraId="09CA39C2" w14:textId="77777777" w:rsidR="004D34C1" w:rsidRDefault="004D34C1" w:rsidP="004D34C1">
            <w:pPr>
              <w:spacing w:after="60" w:line="240" w:lineRule="auto"/>
              <w:textAlignment w:val="top"/>
              <w:rPr>
                <w:rFonts w:ascii="Calibri" w:hAnsi="Calibri" w:cs="Calibri"/>
                <w:color w:val="000000"/>
                <w:sz w:val="16"/>
                <w:szCs w:val="16"/>
              </w:rPr>
            </w:pPr>
            <w:r>
              <w:rPr>
                <w:rFonts w:ascii="Calibri" w:hAnsi="Calibri" w:cs="Calibri"/>
                <w:color w:val="000000"/>
                <w:sz w:val="16"/>
                <w:szCs w:val="16"/>
              </w:rPr>
              <w:t>Q4: September 2019</w:t>
            </w:r>
          </w:p>
          <w:p w14:paraId="317EA590" w14:textId="5C26B3C9" w:rsidR="004D34C1" w:rsidRPr="00EE6FBD" w:rsidDel="00B00843" w:rsidRDefault="004D34C1" w:rsidP="002259C0">
            <w:pPr>
              <w:spacing w:after="60" w:line="240" w:lineRule="auto"/>
              <w:textAlignment w:val="top"/>
              <w:rPr>
                <w:rFonts w:ascii="Calibri" w:hAnsi="Calibri" w:cs="Calibri"/>
                <w:color w:val="000000"/>
                <w:sz w:val="16"/>
                <w:szCs w:val="16"/>
              </w:rPr>
            </w:pPr>
          </w:p>
        </w:tc>
      </w:tr>
    </w:tbl>
    <w:p w14:paraId="217BEE1E" w14:textId="3DC9DB94" w:rsidR="00211EE7" w:rsidRDefault="002259C0">
      <w:pPr>
        <w:spacing w:after="60" w:line="240" w:lineRule="auto"/>
      </w:pPr>
      <w:r>
        <w:rPr>
          <w:rFonts w:ascii="Calibri" w:hAnsi="Calibri" w:cs="Calibri"/>
          <w:color w:val="000000"/>
        </w:rPr>
        <w:br w:type="textWrapping" w:clear="all"/>
      </w:r>
      <w:r w:rsidR="00E87A5C">
        <w:rPr>
          <w:rFonts w:ascii="Calibri" w:hAnsi="Calibri" w:cs="Calibri"/>
          <w:color w:val="000000"/>
        </w:rPr>
        <w:t> </w:t>
      </w:r>
    </w:p>
    <w:p w14:paraId="2A6AC719" w14:textId="77777777" w:rsidR="00211EE7" w:rsidRDefault="00E87A5C">
      <w:pPr>
        <w:spacing w:after="60" w:line="240" w:lineRule="auto"/>
      </w:pPr>
      <w:r>
        <w:rPr>
          <w:color w:val="000000"/>
          <w:sz w:val="10"/>
          <w:szCs w:val="10"/>
        </w:rPr>
        <w:t> </w:t>
      </w:r>
    </w:p>
    <w:p w14:paraId="5D64C786" w14:textId="77777777" w:rsidR="00211EE7" w:rsidRDefault="00E87A5C">
      <w:pPr>
        <w:spacing w:after="60" w:line="240" w:lineRule="auto"/>
      </w:pPr>
      <w:r>
        <w:rPr>
          <w:rFonts w:ascii="Calibri" w:hAnsi="Calibri" w:cs="Calibri"/>
          <w:color w:val="000000"/>
        </w:rPr>
        <w:t xml:space="preserve">1.8 </w:t>
      </w:r>
      <w:r>
        <w:rPr>
          <w:rFonts w:ascii="Calibri" w:hAnsi="Calibri" w:cs="Calibri"/>
          <w:b/>
          <w:color w:val="000000"/>
        </w:rPr>
        <w:t>Preparation of Application Response</w:t>
      </w:r>
    </w:p>
    <w:p w14:paraId="7E47376B" w14:textId="77777777" w:rsidR="00211EE7" w:rsidRDefault="00E87A5C">
      <w:pPr>
        <w:spacing w:after="60" w:line="240" w:lineRule="auto"/>
      </w:pPr>
      <w:r>
        <w:rPr>
          <w:rFonts w:ascii="Calibri" w:hAnsi="Calibri" w:cs="Calibri"/>
          <w:color w:val="000000"/>
        </w:rPr>
        <w:t>Application responses are completed in an electronic proposal software program. Applicants will have access to a Question and Answer function within the portal and may submit questions related to the Application through this mechanism.</w:t>
      </w:r>
    </w:p>
    <w:p w14:paraId="0D25F89D" w14:textId="77777777" w:rsidR="00211EE7" w:rsidRDefault="00E87A5C">
      <w:pPr>
        <w:spacing w:after="60" w:line="240" w:lineRule="auto"/>
      </w:pPr>
      <w:r>
        <w:rPr>
          <w:rFonts w:ascii="Calibri" w:hAnsi="Calibri" w:cs="Calibri"/>
          <w:color w:val="000000"/>
        </w:rPr>
        <w:t> </w:t>
      </w:r>
    </w:p>
    <w:p w14:paraId="04BF5284" w14:textId="77777777" w:rsidR="00211EE7" w:rsidRDefault="00E87A5C">
      <w:pPr>
        <w:spacing w:after="60" w:line="240" w:lineRule="auto"/>
      </w:pPr>
      <w:r>
        <w:rPr>
          <w:rFonts w:ascii="Calibri" w:hAnsi="Calibri" w:cs="Calibri"/>
          <w:color w:val="000000"/>
        </w:rPr>
        <w:t>Applicants must respond to each Application question as directed by the response type. Responses should be succinct and address all components of the question. Applicants may not submit documents in place of responding to individual questions in the space provided.</w:t>
      </w:r>
    </w:p>
    <w:p w14:paraId="3ACD3D43" w14:textId="77777777" w:rsidR="00211EE7" w:rsidRDefault="00E87A5C">
      <w:pPr>
        <w:spacing w:after="60" w:line="240" w:lineRule="auto"/>
      </w:pPr>
      <w:r>
        <w:rPr>
          <w:color w:val="000000"/>
          <w:sz w:val="10"/>
          <w:szCs w:val="10"/>
        </w:rPr>
        <w:t> </w:t>
      </w:r>
    </w:p>
    <w:p w14:paraId="6EB40CBA" w14:textId="77777777" w:rsidR="00211EE7" w:rsidRDefault="00211EE7"/>
    <w:p w14:paraId="0C59302A" w14:textId="77777777" w:rsidR="00211EE7" w:rsidRDefault="00E87A5C">
      <w:pPr>
        <w:pStyle w:val="Heading1PHPDOCX"/>
        <w:spacing w:before="60" w:after="150" w:line="240" w:lineRule="auto"/>
      </w:pPr>
      <w:r>
        <w:rPr>
          <w:rFonts w:ascii="Calibri" w:hAnsi="Calibri" w:cs="Calibri"/>
          <w:color w:val="000000"/>
          <w:sz w:val="32"/>
          <w:szCs w:val="32"/>
        </w:rPr>
        <w:t>2 Administration and Attestation</w:t>
      </w:r>
    </w:p>
    <w:p w14:paraId="549960A5" w14:textId="620680AA" w:rsidR="00211EE7" w:rsidRDefault="00E87A5C">
      <w:pPr>
        <w:spacing w:after="0" w:line="240" w:lineRule="auto"/>
      </w:pPr>
      <w:r>
        <w:rPr>
          <w:rFonts w:ascii="Calibri" w:hAnsi="Calibri" w:cs="Calibri"/>
          <w:color w:val="000000"/>
        </w:rPr>
        <w:t xml:space="preserve">Questions 2.1 and 2.4 are required for currently contracted </w:t>
      </w:r>
      <w:r w:rsidR="0091132D">
        <w:rPr>
          <w:rFonts w:ascii="Calibri" w:hAnsi="Calibri" w:cs="Calibri"/>
          <w:color w:val="000000"/>
        </w:rPr>
        <w:t xml:space="preserve">Individual Market </w:t>
      </w:r>
      <w:r>
        <w:rPr>
          <w:rFonts w:ascii="Calibri" w:hAnsi="Calibri" w:cs="Calibri"/>
          <w:color w:val="000000"/>
        </w:rPr>
        <w:t>Applicants</w:t>
      </w:r>
      <w:r w:rsidR="00F13909">
        <w:rPr>
          <w:rFonts w:ascii="Calibri" w:hAnsi="Calibri" w:cs="Calibri"/>
          <w:color w:val="000000"/>
        </w:rPr>
        <w:t xml:space="preserve"> and</w:t>
      </w:r>
      <w:r w:rsidR="0091132D">
        <w:rPr>
          <w:rFonts w:ascii="Calibri" w:hAnsi="Calibri" w:cs="Calibri"/>
          <w:color w:val="000000"/>
        </w:rPr>
        <w:t xml:space="preserve"> for currently contracted CCSB Market Applicants. </w:t>
      </w:r>
      <w:r>
        <w:rPr>
          <w:rFonts w:ascii="Calibri" w:hAnsi="Calibri" w:cs="Calibri"/>
          <w:color w:val="000000"/>
        </w:rPr>
        <w:t>All questions are required for new entrant Applicants.</w:t>
      </w:r>
    </w:p>
    <w:p w14:paraId="1B1D8C49" w14:textId="77777777" w:rsidR="00211EE7" w:rsidRDefault="00E87A5C">
      <w:pPr>
        <w:spacing w:after="60" w:line="240" w:lineRule="auto"/>
      </w:pPr>
      <w:r>
        <w:rPr>
          <w:rFonts w:ascii="Calibri" w:hAnsi="Calibri" w:cs="Calibri"/>
          <w:color w:val="000000"/>
        </w:rPr>
        <w:t>2.1 Applicant must complete the following:</w:t>
      </w:r>
    </w:p>
    <w:p w14:paraId="579B870A" w14:textId="77777777" w:rsidR="00211EE7" w:rsidRDefault="00E87A5C">
      <w:pPr>
        <w:spacing w:after="60" w:line="240" w:lineRule="auto"/>
      </w:pPr>
      <w:r>
        <w:rPr>
          <w:rFonts w:ascii="Calibri" w:hAnsi="Calibri" w:cs="Calibri"/>
          <w:i/>
          <w:color w:val="000000"/>
        </w:rPr>
        <w:t>No space for details provided.</w:t>
      </w:r>
    </w:p>
    <w:tbl>
      <w:tblPr>
        <w:tblStyle w:val="NormalTablePHPDOCX"/>
        <w:tblW w:w="0" w:type="auto"/>
        <w:tblInd w:w="108" w:type="dxa"/>
        <w:tblBorders>
          <w:top w:val="single" w:sz="5" w:space="0" w:color="AAAAAA"/>
          <w:left w:val="single" w:sz="5" w:space="0" w:color="AAAAAA"/>
          <w:bottom w:val="single" w:sz="5" w:space="0" w:color="AAAAAA"/>
          <w:right w:val="single" w:sz="5" w:space="0" w:color="AAAAAA"/>
        </w:tblBorders>
        <w:tblLook w:val="04A0" w:firstRow="1" w:lastRow="0" w:firstColumn="1" w:lastColumn="0" w:noHBand="0" w:noVBand="1"/>
      </w:tblPr>
      <w:tblGrid>
        <w:gridCol w:w="8179"/>
        <w:gridCol w:w="1637"/>
      </w:tblGrid>
      <w:tr w:rsidR="00211EE7" w14:paraId="7E2F4948"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04985F28" w14:textId="77777777" w:rsidR="00211EE7" w:rsidRDefault="00E87A5C">
            <w:pPr>
              <w:spacing w:after="0" w:line="240" w:lineRule="auto"/>
            </w:pPr>
            <w:r>
              <w:rPr>
                <w:rFonts w:ascii="Calibri" w:hAnsi="Calibri" w:cs="Calibri"/>
                <w:color w:val="000000"/>
              </w:rPr>
              <w:t> </w:t>
            </w:r>
          </w:p>
          <w:p w14:paraId="648730CF" w14:textId="77777777" w:rsidR="00211EE7" w:rsidRDefault="00211EE7"/>
        </w:tc>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316866A4" w14:textId="77777777" w:rsidR="00211EE7" w:rsidRDefault="00E87A5C">
            <w:pPr>
              <w:spacing w:after="0" w:line="240" w:lineRule="auto"/>
            </w:pPr>
            <w:r>
              <w:rPr>
                <w:rFonts w:ascii="Calibri" w:hAnsi="Calibri" w:cs="Calibri"/>
                <w:color w:val="000000"/>
              </w:rPr>
              <w:t>Response</w:t>
            </w:r>
          </w:p>
          <w:p w14:paraId="0D367B92" w14:textId="77777777" w:rsidR="00211EE7" w:rsidRDefault="00211EE7"/>
        </w:tc>
      </w:tr>
      <w:tr w:rsidR="00211EE7" w14:paraId="283E9AB7"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771B46AA" w14:textId="77777777" w:rsidR="00211EE7" w:rsidRDefault="00E87A5C">
            <w:pPr>
              <w:spacing w:after="0" w:line="240" w:lineRule="auto"/>
            </w:pPr>
            <w:r>
              <w:rPr>
                <w:rFonts w:ascii="Calibri" w:hAnsi="Calibri" w:cs="Calibri"/>
                <w:color w:val="000000"/>
              </w:rPr>
              <w:t>Issuer Legal Name</w:t>
            </w:r>
          </w:p>
          <w:p w14:paraId="6C72DD2B" w14:textId="77777777" w:rsidR="00211EE7" w:rsidRDefault="00211EE7"/>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0D9BACBE" w14:textId="77777777" w:rsidR="00211EE7" w:rsidRDefault="00E87A5C">
            <w:pPr>
              <w:spacing w:after="60" w:line="240" w:lineRule="auto"/>
              <w:textAlignment w:val="top"/>
            </w:pPr>
            <w:r>
              <w:rPr>
                <w:rFonts w:ascii="Calibri" w:hAnsi="Calibri" w:cs="Calibri"/>
                <w:i/>
                <w:color w:val="000000"/>
              </w:rPr>
              <w:t>10 words.</w:t>
            </w:r>
          </w:p>
        </w:tc>
      </w:tr>
      <w:tr w:rsidR="00211EE7" w14:paraId="3DAC934E"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04C21FF9" w14:textId="77777777" w:rsidR="00211EE7" w:rsidRDefault="00E87A5C">
            <w:pPr>
              <w:spacing w:after="0" w:line="240" w:lineRule="auto"/>
            </w:pPr>
            <w:r>
              <w:rPr>
                <w:rFonts w:ascii="Calibri" w:hAnsi="Calibri" w:cs="Calibri"/>
                <w:color w:val="000000"/>
              </w:rPr>
              <w:lastRenderedPageBreak/>
              <w:t>NAIC Company Code</w:t>
            </w:r>
          </w:p>
          <w:p w14:paraId="26513D7E" w14:textId="77777777" w:rsidR="00211EE7" w:rsidRDefault="00211EE7"/>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15B0E0CB" w14:textId="77777777" w:rsidR="00211EE7" w:rsidRDefault="00E87A5C">
            <w:pPr>
              <w:spacing w:after="60" w:line="240" w:lineRule="auto"/>
              <w:textAlignment w:val="top"/>
            </w:pPr>
            <w:r>
              <w:rPr>
                <w:rFonts w:ascii="Calibri" w:hAnsi="Calibri" w:cs="Calibri"/>
                <w:i/>
                <w:color w:val="000000"/>
              </w:rPr>
              <w:t>10 words.</w:t>
            </w:r>
          </w:p>
        </w:tc>
      </w:tr>
      <w:tr w:rsidR="00211EE7" w14:paraId="2D599220"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209BDCB9" w14:textId="77777777" w:rsidR="00211EE7" w:rsidRDefault="00E87A5C">
            <w:pPr>
              <w:spacing w:after="0" w:line="240" w:lineRule="auto"/>
            </w:pPr>
            <w:r>
              <w:rPr>
                <w:rFonts w:ascii="Calibri" w:hAnsi="Calibri" w:cs="Calibri"/>
                <w:color w:val="000000"/>
              </w:rPr>
              <w:t>NAIC Group Code</w:t>
            </w:r>
          </w:p>
          <w:p w14:paraId="166F6054" w14:textId="77777777" w:rsidR="00211EE7" w:rsidRDefault="00211EE7"/>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49CF360E" w14:textId="77777777" w:rsidR="00211EE7" w:rsidRDefault="00E87A5C">
            <w:pPr>
              <w:spacing w:after="60" w:line="240" w:lineRule="auto"/>
              <w:textAlignment w:val="top"/>
            </w:pPr>
            <w:r>
              <w:rPr>
                <w:rFonts w:ascii="Calibri" w:hAnsi="Calibri" w:cs="Calibri"/>
                <w:i/>
                <w:color w:val="000000"/>
              </w:rPr>
              <w:t>10 words.</w:t>
            </w:r>
          </w:p>
        </w:tc>
      </w:tr>
      <w:tr w:rsidR="00211EE7" w14:paraId="65F07117"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6047A3B3" w14:textId="77777777" w:rsidR="00211EE7" w:rsidRDefault="00E87A5C">
            <w:pPr>
              <w:spacing w:after="0" w:line="240" w:lineRule="auto"/>
            </w:pPr>
            <w:r>
              <w:rPr>
                <w:rFonts w:ascii="Calibri" w:hAnsi="Calibri" w:cs="Calibri"/>
                <w:color w:val="000000"/>
              </w:rPr>
              <w:t>Regulator(s)</w:t>
            </w:r>
          </w:p>
          <w:p w14:paraId="375FEE35" w14:textId="77777777" w:rsidR="00211EE7" w:rsidRDefault="00211EE7"/>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76423B78" w14:textId="77777777" w:rsidR="00211EE7" w:rsidRDefault="00E87A5C">
            <w:pPr>
              <w:spacing w:after="60" w:line="240" w:lineRule="auto"/>
              <w:textAlignment w:val="top"/>
            </w:pPr>
            <w:r>
              <w:rPr>
                <w:rFonts w:ascii="Calibri" w:hAnsi="Calibri" w:cs="Calibri"/>
                <w:i/>
                <w:color w:val="000000"/>
              </w:rPr>
              <w:t>10 words.</w:t>
            </w:r>
          </w:p>
        </w:tc>
      </w:tr>
      <w:tr w:rsidR="00211EE7" w14:paraId="24268E72"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542F5AFE" w14:textId="77777777" w:rsidR="00211EE7" w:rsidRDefault="00E87A5C">
            <w:pPr>
              <w:spacing w:after="0" w:line="240" w:lineRule="auto"/>
            </w:pPr>
            <w:r>
              <w:rPr>
                <w:rFonts w:ascii="Calibri" w:hAnsi="Calibri" w:cs="Calibri"/>
                <w:color w:val="000000"/>
              </w:rPr>
              <w:t>Federal Employer ID</w:t>
            </w:r>
          </w:p>
          <w:p w14:paraId="37C2A1BC" w14:textId="77777777" w:rsidR="00211EE7" w:rsidRDefault="00211EE7"/>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40C36C82" w14:textId="77777777" w:rsidR="00211EE7" w:rsidRDefault="00E87A5C">
            <w:pPr>
              <w:spacing w:after="60" w:line="240" w:lineRule="auto"/>
              <w:textAlignment w:val="top"/>
            </w:pPr>
            <w:r>
              <w:rPr>
                <w:rFonts w:ascii="Calibri" w:hAnsi="Calibri" w:cs="Calibri"/>
                <w:i/>
                <w:color w:val="000000"/>
              </w:rPr>
              <w:t>10 words.</w:t>
            </w:r>
          </w:p>
        </w:tc>
      </w:tr>
      <w:tr w:rsidR="00211EE7" w14:paraId="02D6E268"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76336F5F" w14:textId="77777777" w:rsidR="00211EE7" w:rsidRDefault="00E87A5C">
            <w:pPr>
              <w:spacing w:after="0" w:line="240" w:lineRule="auto"/>
            </w:pPr>
            <w:r>
              <w:rPr>
                <w:rFonts w:ascii="Calibri" w:hAnsi="Calibri" w:cs="Calibri"/>
                <w:color w:val="000000"/>
              </w:rPr>
              <w:t>HIOS/Issuer ID</w:t>
            </w:r>
          </w:p>
          <w:p w14:paraId="2E44860D" w14:textId="77777777" w:rsidR="00211EE7" w:rsidRDefault="00211EE7"/>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15D761FD" w14:textId="77777777" w:rsidR="00211EE7" w:rsidRDefault="00E87A5C">
            <w:pPr>
              <w:spacing w:after="60" w:line="240" w:lineRule="auto"/>
              <w:textAlignment w:val="top"/>
            </w:pPr>
            <w:r>
              <w:rPr>
                <w:rFonts w:ascii="Calibri" w:hAnsi="Calibri" w:cs="Calibri"/>
                <w:i/>
                <w:color w:val="000000"/>
              </w:rPr>
              <w:t>10 words.</w:t>
            </w:r>
          </w:p>
        </w:tc>
      </w:tr>
      <w:tr w:rsidR="00211EE7" w14:paraId="72268F53"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08B86BCD" w14:textId="77777777" w:rsidR="00211EE7" w:rsidRDefault="00E87A5C">
            <w:pPr>
              <w:spacing w:after="0" w:line="240" w:lineRule="auto"/>
            </w:pPr>
            <w:r>
              <w:rPr>
                <w:rFonts w:ascii="Calibri" w:hAnsi="Calibri" w:cs="Calibri"/>
                <w:color w:val="000000"/>
              </w:rPr>
              <w:t>Corporate Office Address</w:t>
            </w:r>
          </w:p>
          <w:p w14:paraId="260C5DE9" w14:textId="77777777" w:rsidR="00211EE7" w:rsidRDefault="00211EE7"/>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437B7439" w14:textId="77777777" w:rsidR="00211EE7" w:rsidRDefault="00E87A5C">
            <w:pPr>
              <w:spacing w:after="60" w:line="240" w:lineRule="auto"/>
              <w:textAlignment w:val="top"/>
            </w:pPr>
            <w:r>
              <w:rPr>
                <w:rFonts w:ascii="Calibri" w:hAnsi="Calibri" w:cs="Calibri"/>
                <w:i/>
                <w:color w:val="000000"/>
              </w:rPr>
              <w:t>10 words.</w:t>
            </w:r>
          </w:p>
        </w:tc>
      </w:tr>
      <w:tr w:rsidR="00211EE7" w14:paraId="3CFCEB92"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4C5558CA" w14:textId="77777777" w:rsidR="00211EE7" w:rsidRDefault="00E87A5C">
            <w:pPr>
              <w:spacing w:after="0" w:line="240" w:lineRule="auto"/>
            </w:pPr>
            <w:r>
              <w:rPr>
                <w:rFonts w:ascii="Calibri" w:hAnsi="Calibri" w:cs="Calibri"/>
                <w:color w:val="000000"/>
              </w:rPr>
              <w:t>City</w:t>
            </w:r>
          </w:p>
          <w:p w14:paraId="013C1E1F" w14:textId="77777777" w:rsidR="00211EE7" w:rsidRDefault="00211EE7"/>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7A5C2B7A" w14:textId="77777777" w:rsidR="00211EE7" w:rsidRDefault="00E87A5C">
            <w:pPr>
              <w:spacing w:after="60" w:line="240" w:lineRule="auto"/>
              <w:textAlignment w:val="top"/>
            </w:pPr>
            <w:r>
              <w:rPr>
                <w:rFonts w:ascii="Calibri" w:hAnsi="Calibri" w:cs="Calibri"/>
                <w:i/>
                <w:color w:val="000000"/>
              </w:rPr>
              <w:t>10 words.</w:t>
            </w:r>
          </w:p>
        </w:tc>
      </w:tr>
      <w:tr w:rsidR="00211EE7" w14:paraId="54D63A73"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4DE615FB" w14:textId="77777777" w:rsidR="00211EE7" w:rsidRDefault="00E87A5C">
            <w:pPr>
              <w:spacing w:after="0" w:line="240" w:lineRule="auto"/>
            </w:pPr>
            <w:r>
              <w:rPr>
                <w:rFonts w:ascii="Calibri" w:hAnsi="Calibri" w:cs="Calibri"/>
                <w:color w:val="000000"/>
              </w:rPr>
              <w:t>State</w:t>
            </w:r>
          </w:p>
          <w:p w14:paraId="0EE62523" w14:textId="77777777" w:rsidR="00211EE7" w:rsidRDefault="00211EE7"/>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2E2B7939" w14:textId="77777777" w:rsidR="00211EE7" w:rsidRDefault="00E87A5C">
            <w:pPr>
              <w:spacing w:after="60" w:line="240" w:lineRule="auto"/>
              <w:textAlignment w:val="top"/>
            </w:pPr>
            <w:r>
              <w:rPr>
                <w:rFonts w:ascii="Calibri" w:hAnsi="Calibri" w:cs="Calibri"/>
                <w:i/>
                <w:color w:val="000000"/>
              </w:rPr>
              <w:t>10 words.</w:t>
            </w:r>
          </w:p>
        </w:tc>
      </w:tr>
      <w:tr w:rsidR="00211EE7" w14:paraId="7A1D9BEF"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398D3734" w14:textId="77777777" w:rsidR="00211EE7" w:rsidRDefault="00E87A5C">
            <w:pPr>
              <w:spacing w:after="0" w:line="240" w:lineRule="auto"/>
            </w:pPr>
            <w:r>
              <w:rPr>
                <w:rFonts w:ascii="Calibri" w:hAnsi="Calibri" w:cs="Calibri"/>
                <w:color w:val="000000"/>
              </w:rPr>
              <w:t>Zip Code</w:t>
            </w:r>
          </w:p>
          <w:p w14:paraId="798B8F2B" w14:textId="77777777" w:rsidR="00211EE7" w:rsidRDefault="00211EE7"/>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7A00572F" w14:textId="77777777" w:rsidR="00211EE7" w:rsidRDefault="00E87A5C">
            <w:pPr>
              <w:spacing w:after="60" w:line="240" w:lineRule="auto"/>
              <w:textAlignment w:val="top"/>
            </w:pPr>
            <w:r>
              <w:rPr>
                <w:rFonts w:ascii="Calibri" w:hAnsi="Calibri" w:cs="Calibri"/>
                <w:i/>
                <w:color w:val="000000"/>
              </w:rPr>
              <w:t>10 words.</w:t>
            </w:r>
          </w:p>
        </w:tc>
      </w:tr>
      <w:tr w:rsidR="00211EE7" w14:paraId="33AE40D6"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5CF41563" w14:textId="77777777" w:rsidR="00211EE7" w:rsidRDefault="00E87A5C">
            <w:pPr>
              <w:spacing w:after="0" w:line="240" w:lineRule="auto"/>
            </w:pPr>
            <w:r>
              <w:rPr>
                <w:rFonts w:ascii="Calibri" w:hAnsi="Calibri" w:cs="Calibri"/>
                <w:color w:val="000000"/>
              </w:rPr>
              <w:t>Primary Contact Name</w:t>
            </w:r>
          </w:p>
          <w:p w14:paraId="1AE550A8" w14:textId="77777777" w:rsidR="00211EE7" w:rsidRDefault="00211EE7"/>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6A5400C4" w14:textId="77777777" w:rsidR="00211EE7" w:rsidRDefault="00E87A5C">
            <w:pPr>
              <w:spacing w:after="60" w:line="240" w:lineRule="auto"/>
              <w:textAlignment w:val="top"/>
            </w:pPr>
            <w:r>
              <w:rPr>
                <w:rFonts w:ascii="Calibri" w:hAnsi="Calibri" w:cs="Calibri"/>
                <w:i/>
                <w:color w:val="000000"/>
              </w:rPr>
              <w:t>10 words.</w:t>
            </w:r>
          </w:p>
        </w:tc>
      </w:tr>
      <w:tr w:rsidR="00211EE7" w14:paraId="4ABBCC0E"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3EFA1F38" w14:textId="77777777" w:rsidR="00211EE7" w:rsidRDefault="00E87A5C">
            <w:pPr>
              <w:spacing w:after="0" w:line="240" w:lineRule="auto"/>
            </w:pPr>
            <w:r>
              <w:rPr>
                <w:rFonts w:ascii="Calibri" w:hAnsi="Calibri" w:cs="Calibri"/>
                <w:color w:val="000000"/>
              </w:rPr>
              <w:t>Contact Title</w:t>
            </w:r>
          </w:p>
          <w:p w14:paraId="1C8C7A24" w14:textId="77777777" w:rsidR="00211EE7" w:rsidRDefault="00211EE7"/>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543685E7" w14:textId="77777777" w:rsidR="00211EE7" w:rsidRDefault="00E87A5C">
            <w:pPr>
              <w:spacing w:after="60" w:line="240" w:lineRule="auto"/>
              <w:textAlignment w:val="top"/>
            </w:pPr>
            <w:r>
              <w:rPr>
                <w:rFonts w:ascii="Calibri" w:hAnsi="Calibri" w:cs="Calibri"/>
                <w:i/>
                <w:color w:val="000000"/>
              </w:rPr>
              <w:t>10 words.</w:t>
            </w:r>
          </w:p>
        </w:tc>
      </w:tr>
      <w:tr w:rsidR="00211EE7" w14:paraId="7E4E4750"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21900676" w14:textId="77777777" w:rsidR="00211EE7" w:rsidRDefault="00E87A5C">
            <w:pPr>
              <w:spacing w:after="0" w:line="240" w:lineRule="auto"/>
            </w:pPr>
            <w:r>
              <w:rPr>
                <w:rFonts w:ascii="Calibri" w:hAnsi="Calibri" w:cs="Calibri"/>
                <w:color w:val="000000"/>
              </w:rPr>
              <w:t>Contact Phone Number</w:t>
            </w:r>
          </w:p>
          <w:p w14:paraId="2D549A63" w14:textId="77777777" w:rsidR="00211EE7" w:rsidRDefault="00211EE7"/>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21B38050" w14:textId="77777777" w:rsidR="00211EE7" w:rsidRDefault="00E87A5C">
            <w:pPr>
              <w:spacing w:after="60" w:line="240" w:lineRule="auto"/>
              <w:textAlignment w:val="top"/>
            </w:pPr>
            <w:r>
              <w:rPr>
                <w:rFonts w:ascii="Calibri" w:hAnsi="Calibri" w:cs="Calibri"/>
                <w:i/>
                <w:color w:val="000000"/>
              </w:rPr>
              <w:t>10 words.</w:t>
            </w:r>
          </w:p>
        </w:tc>
      </w:tr>
      <w:tr w:rsidR="00211EE7" w14:paraId="357E0952"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1C12C87E" w14:textId="77777777" w:rsidR="00211EE7" w:rsidRDefault="00E87A5C">
            <w:pPr>
              <w:spacing w:after="0" w:line="240" w:lineRule="auto"/>
            </w:pPr>
            <w:r>
              <w:rPr>
                <w:rFonts w:ascii="Calibri" w:hAnsi="Calibri" w:cs="Calibri"/>
                <w:color w:val="000000"/>
              </w:rPr>
              <w:t>Contact Email</w:t>
            </w:r>
          </w:p>
          <w:p w14:paraId="17A24A24" w14:textId="77777777" w:rsidR="00211EE7" w:rsidRDefault="00211EE7"/>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4802FBAD" w14:textId="77777777" w:rsidR="00211EE7" w:rsidRDefault="00E87A5C">
            <w:pPr>
              <w:spacing w:after="60" w:line="240" w:lineRule="auto"/>
              <w:textAlignment w:val="top"/>
            </w:pPr>
            <w:r>
              <w:rPr>
                <w:rFonts w:ascii="Calibri" w:hAnsi="Calibri" w:cs="Calibri"/>
                <w:i/>
                <w:color w:val="000000"/>
              </w:rPr>
              <w:t>10 words.</w:t>
            </w:r>
          </w:p>
        </w:tc>
      </w:tr>
      <w:tr w:rsidR="00211EE7" w14:paraId="50A01E36"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3F3850BA" w14:textId="77777777" w:rsidR="00211EE7" w:rsidRDefault="00E87A5C">
            <w:pPr>
              <w:spacing w:after="0" w:line="240" w:lineRule="auto"/>
            </w:pPr>
            <w:r>
              <w:rPr>
                <w:rFonts w:ascii="Calibri" w:hAnsi="Calibri" w:cs="Calibri"/>
                <w:color w:val="000000"/>
              </w:rPr>
              <w:t>Applicant Eligibility</w:t>
            </w:r>
          </w:p>
          <w:p w14:paraId="6E7DC36A" w14:textId="77777777" w:rsidR="00211EE7" w:rsidRDefault="00211EE7"/>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501E4D98" w14:textId="2E82E4AF" w:rsidR="0091132D" w:rsidRDefault="00E87A5C">
            <w:pPr>
              <w:spacing w:after="60" w:line="240" w:lineRule="auto"/>
              <w:textAlignment w:val="top"/>
              <w:rPr>
                <w:rFonts w:ascii="Calibri" w:hAnsi="Calibri" w:cs="Calibri"/>
                <w:color w:val="000000"/>
                <w:sz w:val="18"/>
                <w:szCs w:val="18"/>
              </w:rPr>
            </w:pPr>
            <w:r>
              <w:rPr>
                <w:rFonts w:ascii="Calibri" w:hAnsi="Calibri" w:cs="Calibri"/>
                <w:i/>
                <w:color w:val="000000"/>
              </w:rPr>
              <w:t>Single, Pull-down list.</w:t>
            </w:r>
            <w:r>
              <w:rPr>
                <w:rFonts w:ascii="Calibri" w:hAnsi="Calibri" w:cs="Calibri"/>
                <w:color w:val="000000"/>
                <w:sz w:val="18"/>
                <w:szCs w:val="18"/>
              </w:rPr>
              <w:br/>
              <w:t xml:space="preserve">1: </w:t>
            </w:r>
            <w:r w:rsidR="0091132D">
              <w:rPr>
                <w:rFonts w:ascii="Calibri" w:hAnsi="Calibri" w:cs="Calibri"/>
                <w:color w:val="000000"/>
                <w:sz w:val="18"/>
                <w:szCs w:val="18"/>
              </w:rPr>
              <w:t xml:space="preserve">CCSB Market Place </w:t>
            </w:r>
            <w:r>
              <w:rPr>
                <w:rFonts w:ascii="Calibri" w:hAnsi="Calibri" w:cs="Calibri"/>
                <w:color w:val="000000"/>
                <w:sz w:val="18"/>
                <w:szCs w:val="18"/>
              </w:rPr>
              <w:t>Contracted in 201</w:t>
            </w:r>
            <w:r w:rsidR="009A4334">
              <w:rPr>
                <w:rFonts w:ascii="Calibri" w:hAnsi="Calibri" w:cs="Calibri"/>
                <w:color w:val="000000"/>
                <w:sz w:val="18"/>
                <w:szCs w:val="18"/>
              </w:rPr>
              <w:t>9</w:t>
            </w:r>
            <w:r>
              <w:rPr>
                <w:rFonts w:ascii="Calibri" w:hAnsi="Calibri" w:cs="Calibri"/>
                <w:color w:val="000000"/>
                <w:sz w:val="18"/>
                <w:szCs w:val="18"/>
              </w:rPr>
              <w:t>,</w:t>
            </w:r>
          </w:p>
          <w:p w14:paraId="100426E5" w14:textId="6E8BC8C4" w:rsidR="0091132D" w:rsidRDefault="0091132D">
            <w:pPr>
              <w:spacing w:after="60" w:line="240" w:lineRule="auto"/>
              <w:textAlignment w:val="top"/>
              <w:rPr>
                <w:rFonts w:ascii="Calibri" w:hAnsi="Calibri" w:cs="Calibri"/>
                <w:color w:val="000000"/>
                <w:sz w:val="18"/>
                <w:szCs w:val="18"/>
              </w:rPr>
            </w:pPr>
            <w:r>
              <w:rPr>
                <w:rFonts w:ascii="Calibri" w:hAnsi="Calibri" w:cs="Calibri"/>
                <w:color w:val="000000"/>
                <w:sz w:val="18"/>
                <w:szCs w:val="18"/>
              </w:rPr>
              <w:t xml:space="preserve">2: Individual Market Place </w:t>
            </w:r>
            <w:r>
              <w:rPr>
                <w:rFonts w:ascii="Calibri" w:hAnsi="Calibri" w:cs="Calibri"/>
                <w:color w:val="000000"/>
                <w:sz w:val="18"/>
                <w:szCs w:val="18"/>
              </w:rPr>
              <w:lastRenderedPageBreak/>
              <w:t>Contracted in 201</w:t>
            </w:r>
            <w:r w:rsidR="009A4334">
              <w:rPr>
                <w:rFonts w:ascii="Calibri" w:hAnsi="Calibri" w:cs="Calibri"/>
                <w:color w:val="000000"/>
                <w:sz w:val="18"/>
                <w:szCs w:val="18"/>
              </w:rPr>
              <w:t>9</w:t>
            </w:r>
            <w:r>
              <w:rPr>
                <w:rFonts w:ascii="Calibri" w:hAnsi="Calibri" w:cs="Calibri"/>
                <w:color w:val="000000"/>
                <w:sz w:val="18"/>
                <w:szCs w:val="18"/>
              </w:rPr>
              <w:t>,</w:t>
            </w:r>
          </w:p>
          <w:p w14:paraId="69BE9D29" w14:textId="03A1F414" w:rsidR="00211EE7" w:rsidRDefault="00E87A5C">
            <w:pPr>
              <w:spacing w:after="60" w:line="240" w:lineRule="auto"/>
              <w:textAlignment w:val="top"/>
            </w:pPr>
            <w:r>
              <w:rPr>
                <w:rFonts w:ascii="Calibri" w:hAnsi="Calibri" w:cs="Calibri"/>
                <w:color w:val="000000"/>
                <w:sz w:val="18"/>
                <w:szCs w:val="18"/>
              </w:rPr>
              <w:br/>
            </w:r>
            <w:r w:rsidR="0091132D">
              <w:rPr>
                <w:rFonts w:ascii="Calibri" w:hAnsi="Calibri" w:cs="Calibri"/>
                <w:color w:val="000000"/>
                <w:sz w:val="18"/>
                <w:szCs w:val="18"/>
              </w:rPr>
              <w:t>3</w:t>
            </w:r>
            <w:r>
              <w:rPr>
                <w:rFonts w:ascii="Calibri" w:hAnsi="Calibri" w:cs="Calibri"/>
                <w:color w:val="000000"/>
                <w:sz w:val="18"/>
                <w:szCs w:val="18"/>
              </w:rPr>
              <w:t>: New Entrant Applicant</w:t>
            </w:r>
          </w:p>
        </w:tc>
      </w:tr>
      <w:tr w:rsidR="00211EE7" w14:paraId="7CBA3F19"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29B3E22C" w14:textId="380E99CB" w:rsidR="00211EE7" w:rsidRDefault="00E87A5C">
            <w:pPr>
              <w:spacing w:after="0" w:line="240" w:lineRule="auto"/>
            </w:pPr>
            <w:r>
              <w:rPr>
                <w:rFonts w:ascii="Calibri" w:hAnsi="Calibri" w:cs="Calibri"/>
                <w:color w:val="000000"/>
              </w:rPr>
              <w:lastRenderedPageBreak/>
              <w:t xml:space="preserve">Indicate if Applicant has completed the Qualified Health Plan Application Plan Year </w:t>
            </w:r>
            <w:r w:rsidR="00C52CB8">
              <w:rPr>
                <w:rFonts w:ascii="Calibri" w:hAnsi="Calibri" w:cs="Calibri"/>
                <w:color w:val="000000"/>
              </w:rPr>
              <w:t>2019</w:t>
            </w:r>
            <w:r>
              <w:rPr>
                <w:rFonts w:ascii="Calibri" w:hAnsi="Calibri" w:cs="Calibri"/>
                <w:color w:val="000000"/>
              </w:rPr>
              <w:t xml:space="preserve"> Individual Marketplace</w:t>
            </w:r>
            <w:r w:rsidR="0091132D">
              <w:rPr>
                <w:rFonts w:ascii="Calibri" w:hAnsi="Calibri" w:cs="Calibri"/>
                <w:color w:val="000000"/>
              </w:rPr>
              <w:t xml:space="preserve"> or completed Qualified Health Plan Application Plan Year </w:t>
            </w:r>
            <w:r w:rsidR="00C52CB8">
              <w:rPr>
                <w:rFonts w:ascii="Calibri" w:hAnsi="Calibri" w:cs="Calibri"/>
                <w:color w:val="000000"/>
              </w:rPr>
              <w:t>2019</w:t>
            </w:r>
            <w:r w:rsidR="0091132D">
              <w:rPr>
                <w:rFonts w:ascii="Calibri" w:hAnsi="Calibri" w:cs="Calibri"/>
                <w:color w:val="000000"/>
              </w:rPr>
              <w:t xml:space="preserve"> CCSB Market Place</w:t>
            </w:r>
            <w:r>
              <w:rPr>
                <w:rFonts w:ascii="Calibri" w:hAnsi="Calibri" w:cs="Calibri"/>
                <w:color w:val="000000"/>
              </w:rPr>
              <w:t>.</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3C6D38E2" w14:textId="77777777" w:rsidR="0091132D" w:rsidRDefault="00E87A5C">
            <w:pPr>
              <w:spacing w:after="60" w:line="240" w:lineRule="auto"/>
              <w:textAlignment w:val="top"/>
              <w:rPr>
                <w:rFonts w:ascii="Calibri" w:hAnsi="Calibri" w:cs="Calibri"/>
                <w:color w:val="000000"/>
                <w:sz w:val="18"/>
                <w:szCs w:val="18"/>
              </w:rPr>
            </w:pPr>
            <w:r>
              <w:rPr>
                <w:rFonts w:ascii="Calibri" w:hAnsi="Calibri" w:cs="Calibri"/>
                <w:i/>
                <w:color w:val="000000"/>
              </w:rPr>
              <w:t>Single, Pull-down list.</w:t>
            </w:r>
            <w:r>
              <w:rPr>
                <w:rFonts w:ascii="Calibri" w:hAnsi="Calibri" w:cs="Calibri"/>
                <w:color w:val="000000"/>
                <w:sz w:val="18"/>
                <w:szCs w:val="18"/>
              </w:rPr>
              <w:br/>
              <w:t xml:space="preserve">1: Yes, </w:t>
            </w:r>
            <w:r w:rsidR="0091132D">
              <w:rPr>
                <w:rFonts w:ascii="Calibri" w:hAnsi="Calibri" w:cs="Calibri"/>
                <w:color w:val="000000"/>
                <w:sz w:val="18"/>
                <w:szCs w:val="18"/>
              </w:rPr>
              <w:t xml:space="preserve">CCSB </w:t>
            </w:r>
            <w:r>
              <w:rPr>
                <w:rFonts w:ascii="Calibri" w:hAnsi="Calibri" w:cs="Calibri"/>
                <w:color w:val="000000"/>
                <w:sz w:val="18"/>
                <w:szCs w:val="18"/>
              </w:rPr>
              <w:t>application completed,</w:t>
            </w:r>
          </w:p>
          <w:p w14:paraId="74F882AE" w14:textId="232EDC89" w:rsidR="00211EE7" w:rsidRDefault="0091132D">
            <w:pPr>
              <w:spacing w:after="60" w:line="240" w:lineRule="auto"/>
              <w:textAlignment w:val="top"/>
            </w:pPr>
            <w:r>
              <w:rPr>
                <w:rFonts w:ascii="Calibri" w:hAnsi="Calibri" w:cs="Calibri"/>
                <w:color w:val="000000"/>
                <w:sz w:val="18"/>
                <w:szCs w:val="18"/>
              </w:rPr>
              <w:t>2: Yes, Individual application completed</w:t>
            </w:r>
            <w:r w:rsidR="00E87A5C">
              <w:rPr>
                <w:rFonts w:ascii="Calibri" w:hAnsi="Calibri" w:cs="Calibri"/>
                <w:color w:val="000000"/>
                <w:sz w:val="18"/>
                <w:szCs w:val="18"/>
              </w:rPr>
              <w:br/>
            </w:r>
            <w:r>
              <w:rPr>
                <w:rFonts w:ascii="Calibri" w:hAnsi="Calibri" w:cs="Calibri"/>
                <w:color w:val="000000"/>
                <w:sz w:val="18"/>
                <w:szCs w:val="18"/>
              </w:rPr>
              <w:t>3</w:t>
            </w:r>
            <w:r w:rsidR="00E87A5C">
              <w:rPr>
                <w:rFonts w:ascii="Calibri" w:hAnsi="Calibri" w:cs="Calibri"/>
                <w:color w:val="000000"/>
                <w:sz w:val="18"/>
                <w:szCs w:val="18"/>
              </w:rPr>
              <w:t>: No, application not completed</w:t>
            </w:r>
          </w:p>
        </w:tc>
      </w:tr>
      <w:tr w:rsidR="00211EE7" w14:paraId="3818E2A6"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1013A5E2" w14:textId="77777777" w:rsidR="00211EE7" w:rsidRDefault="00E87A5C">
            <w:pPr>
              <w:spacing w:after="0" w:line="240" w:lineRule="auto"/>
            </w:pPr>
            <w:r>
              <w:rPr>
                <w:rFonts w:ascii="Calibri" w:hAnsi="Calibri" w:cs="Calibri"/>
                <w:color w:val="000000"/>
              </w:rPr>
              <w:t>On behalf of Applicant stated above, I hereby attest that I meet the requirements in this Application and certify that the information provided on this Application and in any attachments hereto are true, complete, and accurate. I understand that the Exchange may review the validity of my attestations and the information provided in response to this application and if any Applicant is selected to offer Qualified Health Plans, may decertify those Qualified Health Plans should any material information provided be found to be inaccurate. I confirm that I have the capacity to bind the issuer stated above to the terms of this Application.</w:t>
            </w:r>
          </w:p>
          <w:p w14:paraId="5CCF960F" w14:textId="77777777" w:rsidR="00211EE7" w:rsidRDefault="00211EE7"/>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22BC97D1" w14:textId="77777777" w:rsidR="00211EE7" w:rsidRDefault="00E87A5C">
            <w:pPr>
              <w:spacing w:after="60" w:line="240" w:lineRule="auto"/>
              <w:textAlignment w:val="top"/>
            </w:pPr>
            <w:r>
              <w:rPr>
                <w:rFonts w:ascii="Calibri" w:hAnsi="Calibri" w:cs="Calibri"/>
                <w:color w:val="000000"/>
              </w:rPr>
              <w:t> </w:t>
            </w:r>
          </w:p>
        </w:tc>
      </w:tr>
      <w:tr w:rsidR="00211EE7" w14:paraId="1E2630DC"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2DBBDD36" w14:textId="77777777" w:rsidR="00211EE7" w:rsidRDefault="00E87A5C">
            <w:pPr>
              <w:spacing w:after="0" w:line="240" w:lineRule="auto"/>
            </w:pPr>
            <w:r>
              <w:rPr>
                <w:rFonts w:ascii="Calibri" w:hAnsi="Calibri" w:cs="Calibri"/>
                <w:color w:val="000000"/>
              </w:rPr>
              <w:t>Date</w:t>
            </w:r>
          </w:p>
          <w:p w14:paraId="1B223178" w14:textId="77777777" w:rsidR="00211EE7" w:rsidRDefault="00211EE7"/>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09D07BB3" w14:textId="77777777" w:rsidR="00211EE7" w:rsidRDefault="00E87A5C">
            <w:pPr>
              <w:spacing w:after="60" w:line="240" w:lineRule="auto"/>
              <w:textAlignment w:val="top"/>
            </w:pPr>
            <w:r>
              <w:rPr>
                <w:rFonts w:ascii="Calibri" w:hAnsi="Calibri" w:cs="Calibri"/>
                <w:i/>
                <w:color w:val="000000"/>
              </w:rPr>
              <w:t>To the day.</w:t>
            </w:r>
          </w:p>
        </w:tc>
      </w:tr>
      <w:tr w:rsidR="00211EE7" w14:paraId="0AB8BB4A"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3A2D2F8E" w14:textId="77777777" w:rsidR="00211EE7" w:rsidRDefault="00E87A5C">
            <w:pPr>
              <w:spacing w:after="0" w:line="240" w:lineRule="auto"/>
            </w:pPr>
            <w:r>
              <w:rPr>
                <w:rFonts w:ascii="Calibri" w:hAnsi="Calibri" w:cs="Calibri"/>
                <w:color w:val="000000"/>
              </w:rPr>
              <w:t>Signature</w:t>
            </w:r>
          </w:p>
          <w:p w14:paraId="728626EF" w14:textId="77777777" w:rsidR="00211EE7" w:rsidRDefault="00211EE7"/>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1F90A28D" w14:textId="77777777" w:rsidR="00211EE7" w:rsidRDefault="00E87A5C">
            <w:pPr>
              <w:spacing w:after="60" w:line="240" w:lineRule="auto"/>
              <w:textAlignment w:val="top"/>
            </w:pPr>
            <w:r>
              <w:rPr>
                <w:rFonts w:ascii="Calibri" w:hAnsi="Calibri" w:cs="Calibri"/>
                <w:i/>
                <w:color w:val="000000"/>
              </w:rPr>
              <w:t>10 words.</w:t>
            </w:r>
          </w:p>
        </w:tc>
      </w:tr>
      <w:tr w:rsidR="00211EE7" w14:paraId="00D529B3"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6BF5C4F8" w14:textId="77777777" w:rsidR="00211EE7" w:rsidRDefault="00E87A5C">
            <w:pPr>
              <w:spacing w:after="0" w:line="240" w:lineRule="auto"/>
            </w:pPr>
            <w:r>
              <w:rPr>
                <w:rFonts w:ascii="Calibri" w:hAnsi="Calibri" w:cs="Calibri"/>
                <w:color w:val="000000"/>
              </w:rPr>
              <w:t>Printed Name</w:t>
            </w:r>
          </w:p>
          <w:p w14:paraId="4E925C0C" w14:textId="77777777" w:rsidR="00211EE7" w:rsidRDefault="00211EE7"/>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5FE21F3C" w14:textId="77777777" w:rsidR="00211EE7" w:rsidRDefault="00E87A5C">
            <w:pPr>
              <w:spacing w:after="60" w:line="240" w:lineRule="auto"/>
              <w:textAlignment w:val="top"/>
            </w:pPr>
            <w:r>
              <w:rPr>
                <w:rFonts w:ascii="Calibri" w:hAnsi="Calibri" w:cs="Calibri"/>
                <w:i/>
                <w:color w:val="000000"/>
              </w:rPr>
              <w:t>10 words.</w:t>
            </w:r>
          </w:p>
        </w:tc>
      </w:tr>
      <w:tr w:rsidR="00211EE7" w14:paraId="2FE8F834"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0CAD76E5" w14:textId="77777777" w:rsidR="00211EE7" w:rsidRDefault="00E87A5C">
            <w:pPr>
              <w:spacing w:after="0" w:line="240" w:lineRule="auto"/>
            </w:pPr>
            <w:r>
              <w:rPr>
                <w:rFonts w:ascii="Calibri" w:hAnsi="Calibri" w:cs="Calibri"/>
                <w:color w:val="000000"/>
              </w:rPr>
              <w:t>Title</w:t>
            </w:r>
          </w:p>
          <w:p w14:paraId="75B6F1E0" w14:textId="77777777" w:rsidR="00211EE7" w:rsidRDefault="00211EE7"/>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066A1D0C" w14:textId="77777777" w:rsidR="00211EE7" w:rsidRDefault="00E87A5C">
            <w:pPr>
              <w:spacing w:after="60" w:line="240" w:lineRule="auto"/>
              <w:textAlignment w:val="top"/>
            </w:pPr>
            <w:r>
              <w:rPr>
                <w:rFonts w:ascii="Calibri" w:hAnsi="Calibri" w:cs="Calibri"/>
                <w:i/>
                <w:color w:val="000000"/>
              </w:rPr>
              <w:t>10 words.</w:t>
            </w:r>
          </w:p>
        </w:tc>
      </w:tr>
    </w:tbl>
    <w:p w14:paraId="1786A821" w14:textId="77777777" w:rsidR="00211EE7" w:rsidRDefault="00E87A5C">
      <w:pPr>
        <w:spacing w:after="60" w:line="240" w:lineRule="auto"/>
      </w:pPr>
      <w:r>
        <w:rPr>
          <w:color w:val="000000"/>
          <w:sz w:val="10"/>
          <w:szCs w:val="10"/>
        </w:rPr>
        <w:t> </w:t>
      </w:r>
    </w:p>
    <w:p w14:paraId="23ECA72C" w14:textId="77777777" w:rsidR="00211EE7" w:rsidRDefault="00E87A5C">
      <w:pPr>
        <w:spacing w:after="60" w:line="240" w:lineRule="auto"/>
      </w:pPr>
      <w:r>
        <w:rPr>
          <w:rFonts w:ascii="Calibri" w:hAnsi="Calibri" w:cs="Calibri"/>
          <w:color w:val="000000"/>
        </w:rPr>
        <w:t>2.2 Provide entity name used in consumer-facing materials or communications.</w:t>
      </w:r>
    </w:p>
    <w:p w14:paraId="48D60AC4" w14:textId="77777777" w:rsidR="00211EE7" w:rsidRDefault="00E87A5C">
      <w:pPr>
        <w:spacing w:after="60" w:line="240" w:lineRule="auto"/>
      </w:pPr>
      <w:r>
        <w:rPr>
          <w:rFonts w:ascii="Calibri" w:hAnsi="Calibri" w:cs="Calibri"/>
          <w:i/>
          <w:color w:val="000000"/>
        </w:rPr>
        <w:t>10 words.</w:t>
      </w:r>
    </w:p>
    <w:p w14:paraId="5667DB7E" w14:textId="77777777" w:rsidR="00211EE7" w:rsidRDefault="00E87A5C">
      <w:pPr>
        <w:spacing w:after="60" w:line="240" w:lineRule="auto"/>
      </w:pPr>
      <w:r>
        <w:rPr>
          <w:color w:val="000000"/>
          <w:sz w:val="10"/>
          <w:szCs w:val="10"/>
        </w:rPr>
        <w:t> </w:t>
      </w:r>
    </w:p>
    <w:p w14:paraId="695C45E4" w14:textId="77777777" w:rsidR="00211EE7" w:rsidRDefault="00E87A5C">
      <w:pPr>
        <w:spacing w:after="60" w:line="240" w:lineRule="auto"/>
      </w:pPr>
      <w:r>
        <w:rPr>
          <w:rFonts w:ascii="Calibri" w:hAnsi="Calibri" w:cs="Calibri"/>
          <w:color w:val="000000"/>
        </w:rPr>
        <w:t>2.3 Applicant must include an organizational chart of key personnel who will be assigned to the Exchange, identifying the individual(s) who will have primary responsibility for servicing the Exchange account. The Key Personnel and representatives of the Account Management Team who will be assigned to the Exchange must be identified in the following areas:</w:t>
      </w:r>
    </w:p>
    <w:p w14:paraId="13F222DC" w14:textId="77777777" w:rsidR="00211EE7" w:rsidRDefault="00E87A5C">
      <w:pPr>
        <w:numPr>
          <w:ilvl w:val="0"/>
          <w:numId w:val="1"/>
        </w:numPr>
        <w:spacing w:after="0" w:line="240" w:lineRule="auto"/>
        <w:rPr>
          <w:rFonts w:ascii="Calibri" w:hAnsi="Calibri" w:cs="Calibri"/>
          <w:color w:val="000000"/>
        </w:rPr>
      </w:pPr>
      <w:r>
        <w:rPr>
          <w:rFonts w:ascii="Calibri" w:hAnsi="Calibri" w:cs="Calibri"/>
          <w:color w:val="000000"/>
        </w:rPr>
        <w:t>Executive</w:t>
      </w:r>
    </w:p>
    <w:p w14:paraId="4B2FFC08" w14:textId="77777777" w:rsidR="00211EE7" w:rsidRDefault="00E87A5C">
      <w:pPr>
        <w:numPr>
          <w:ilvl w:val="0"/>
          <w:numId w:val="1"/>
        </w:numPr>
        <w:spacing w:after="0" w:line="240" w:lineRule="auto"/>
        <w:rPr>
          <w:rFonts w:ascii="Calibri" w:hAnsi="Calibri" w:cs="Calibri"/>
          <w:color w:val="000000"/>
        </w:rPr>
      </w:pPr>
      <w:r>
        <w:rPr>
          <w:rFonts w:ascii="Calibri" w:hAnsi="Calibri" w:cs="Calibri"/>
          <w:color w:val="000000"/>
        </w:rPr>
        <w:t>Finance</w:t>
      </w:r>
    </w:p>
    <w:p w14:paraId="0AE49BE5" w14:textId="77777777" w:rsidR="00211EE7" w:rsidRDefault="00E87A5C">
      <w:pPr>
        <w:numPr>
          <w:ilvl w:val="0"/>
          <w:numId w:val="1"/>
        </w:numPr>
        <w:spacing w:after="0" w:line="240" w:lineRule="auto"/>
        <w:rPr>
          <w:rFonts w:ascii="Calibri" w:hAnsi="Calibri" w:cs="Calibri"/>
          <w:color w:val="000000"/>
        </w:rPr>
      </w:pPr>
      <w:r>
        <w:rPr>
          <w:rFonts w:ascii="Calibri" w:hAnsi="Calibri" w:cs="Calibri"/>
          <w:color w:val="000000"/>
        </w:rPr>
        <w:t>Operations</w:t>
      </w:r>
    </w:p>
    <w:p w14:paraId="7F3D63A0" w14:textId="77777777" w:rsidR="00211EE7" w:rsidRDefault="00E87A5C">
      <w:pPr>
        <w:numPr>
          <w:ilvl w:val="0"/>
          <w:numId w:val="1"/>
        </w:numPr>
        <w:spacing w:after="0" w:line="240" w:lineRule="auto"/>
        <w:rPr>
          <w:rFonts w:ascii="Calibri" w:hAnsi="Calibri" w:cs="Calibri"/>
          <w:color w:val="000000"/>
        </w:rPr>
      </w:pPr>
      <w:r>
        <w:rPr>
          <w:rFonts w:ascii="Calibri" w:hAnsi="Calibri" w:cs="Calibri"/>
          <w:color w:val="000000"/>
        </w:rPr>
        <w:lastRenderedPageBreak/>
        <w:t>Contracts</w:t>
      </w:r>
    </w:p>
    <w:p w14:paraId="7123DD3E" w14:textId="77777777" w:rsidR="00211EE7" w:rsidRDefault="00E87A5C">
      <w:pPr>
        <w:numPr>
          <w:ilvl w:val="0"/>
          <w:numId w:val="1"/>
        </w:numPr>
        <w:spacing w:after="0" w:line="240" w:lineRule="auto"/>
        <w:rPr>
          <w:rFonts w:ascii="Calibri" w:hAnsi="Calibri" w:cs="Calibri"/>
          <w:color w:val="000000"/>
        </w:rPr>
      </w:pPr>
      <w:r>
        <w:rPr>
          <w:rFonts w:ascii="Calibri" w:hAnsi="Calibri" w:cs="Calibri"/>
          <w:color w:val="000000"/>
        </w:rPr>
        <w:t>Plan and Benefit Design</w:t>
      </w:r>
    </w:p>
    <w:p w14:paraId="07EB97ED" w14:textId="77777777" w:rsidR="00211EE7" w:rsidRDefault="00E87A5C">
      <w:pPr>
        <w:numPr>
          <w:ilvl w:val="0"/>
          <w:numId w:val="1"/>
        </w:numPr>
        <w:spacing w:after="0" w:line="240" w:lineRule="auto"/>
        <w:rPr>
          <w:rFonts w:ascii="Calibri" w:hAnsi="Calibri" w:cs="Calibri"/>
          <w:color w:val="000000"/>
        </w:rPr>
      </w:pPr>
      <w:r>
        <w:rPr>
          <w:rFonts w:ascii="Calibri" w:hAnsi="Calibri" w:cs="Calibri"/>
          <w:color w:val="000000"/>
        </w:rPr>
        <w:t>Network and Quality</w:t>
      </w:r>
    </w:p>
    <w:p w14:paraId="74301112" w14:textId="77777777" w:rsidR="00211EE7" w:rsidRDefault="00E87A5C">
      <w:pPr>
        <w:numPr>
          <w:ilvl w:val="0"/>
          <w:numId w:val="1"/>
        </w:numPr>
        <w:spacing w:after="0" w:line="240" w:lineRule="auto"/>
        <w:rPr>
          <w:rFonts w:ascii="Calibri" w:hAnsi="Calibri" w:cs="Calibri"/>
          <w:color w:val="000000"/>
        </w:rPr>
      </w:pPr>
      <w:r>
        <w:rPr>
          <w:rFonts w:ascii="Calibri" w:hAnsi="Calibri" w:cs="Calibri"/>
          <w:color w:val="000000"/>
        </w:rPr>
        <w:t>Enrollment and Eligibility</w:t>
      </w:r>
    </w:p>
    <w:p w14:paraId="730BE5A8" w14:textId="77777777" w:rsidR="00211EE7" w:rsidRDefault="00E87A5C">
      <w:pPr>
        <w:numPr>
          <w:ilvl w:val="0"/>
          <w:numId w:val="1"/>
        </w:numPr>
        <w:spacing w:after="0" w:line="240" w:lineRule="auto"/>
        <w:rPr>
          <w:rFonts w:ascii="Calibri" w:hAnsi="Calibri" w:cs="Calibri"/>
          <w:color w:val="000000"/>
        </w:rPr>
      </w:pPr>
      <w:r>
        <w:rPr>
          <w:rFonts w:ascii="Calibri" w:hAnsi="Calibri" w:cs="Calibri"/>
          <w:color w:val="000000"/>
        </w:rPr>
        <w:t>Legal</w:t>
      </w:r>
    </w:p>
    <w:p w14:paraId="2A7663A1" w14:textId="77777777" w:rsidR="00211EE7" w:rsidRDefault="00E87A5C">
      <w:pPr>
        <w:numPr>
          <w:ilvl w:val="0"/>
          <w:numId w:val="1"/>
        </w:numPr>
        <w:spacing w:after="0" w:line="240" w:lineRule="auto"/>
        <w:rPr>
          <w:rFonts w:ascii="Calibri" w:hAnsi="Calibri" w:cs="Calibri"/>
          <w:color w:val="000000"/>
        </w:rPr>
      </w:pPr>
      <w:r>
        <w:rPr>
          <w:rFonts w:ascii="Calibri" w:hAnsi="Calibri" w:cs="Calibri"/>
          <w:color w:val="000000"/>
        </w:rPr>
        <w:t>Marketing and Communications</w:t>
      </w:r>
    </w:p>
    <w:p w14:paraId="1AD8EC3C" w14:textId="77777777" w:rsidR="00211EE7" w:rsidRDefault="00E87A5C">
      <w:pPr>
        <w:numPr>
          <w:ilvl w:val="0"/>
          <w:numId w:val="1"/>
        </w:numPr>
        <w:spacing w:after="0" w:line="240" w:lineRule="auto"/>
        <w:rPr>
          <w:rFonts w:ascii="Calibri" w:hAnsi="Calibri" w:cs="Calibri"/>
          <w:color w:val="000000"/>
        </w:rPr>
      </w:pPr>
      <w:r>
        <w:rPr>
          <w:rFonts w:ascii="Calibri" w:hAnsi="Calibri" w:cs="Calibri"/>
          <w:color w:val="000000"/>
        </w:rPr>
        <w:t>Information Technology</w:t>
      </w:r>
    </w:p>
    <w:p w14:paraId="0EEB7DFC" w14:textId="77777777" w:rsidR="00211EE7" w:rsidRDefault="00E87A5C">
      <w:pPr>
        <w:numPr>
          <w:ilvl w:val="0"/>
          <w:numId w:val="1"/>
        </w:numPr>
        <w:spacing w:after="0" w:line="240" w:lineRule="auto"/>
        <w:rPr>
          <w:rFonts w:ascii="Calibri" w:hAnsi="Calibri" w:cs="Calibri"/>
          <w:color w:val="000000"/>
        </w:rPr>
      </w:pPr>
      <w:r>
        <w:rPr>
          <w:rFonts w:ascii="Calibri" w:hAnsi="Calibri" w:cs="Calibri"/>
          <w:color w:val="000000"/>
        </w:rPr>
        <w:t>Information Security</w:t>
      </w:r>
    </w:p>
    <w:p w14:paraId="7B4CEB42" w14:textId="77777777" w:rsidR="00211EE7" w:rsidRDefault="00E87A5C">
      <w:pPr>
        <w:numPr>
          <w:ilvl w:val="0"/>
          <w:numId w:val="1"/>
        </w:numPr>
        <w:spacing w:after="0" w:line="240" w:lineRule="auto"/>
        <w:rPr>
          <w:rFonts w:ascii="Calibri" w:hAnsi="Calibri" w:cs="Calibri"/>
          <w:color w:val="000000"/>
        </w:rPr>
      </w:pPr>
      <w:r>
        <w:rPr>
          <w:rFonts w:ascii="Calibri" w:hAnsi="Calibri" w:cs="Calibri"/>
          <w:color w:val="000000"/>
        </w:rPr>
        <w:t>Policy</w:t>
      </w:r>
    </w:p>
    <w:p w14:paraId="50EA4474" w14:textId="77777777" w:rsidR="00211EE7" w:rsidRDefault="00E87A5C">
      <w:pPr>
        <w:spacing w:after="60" w:line="240" w:lineRule="auto"/>
      </w:pPr>
      <w:r>
        <w:rPr>
          <w:rFonts w:ascii="Calibri" w:hAnsi="Calibri" w:cs="Calibri"/>
          <w:i/>
          <w:color w:val="000000"/>
        </w:rPr>
        <w:t>No space for details provided.</w:t>
      </w:r>
      <w:r>
        <w:rPr>
          <w:rFonts w:ascii="Calibri" w:hAnsi="Calibri" w:cs="Calibri"/>
          <w:i/>
          <w:color w:val="000000"/>
        </w:rPr>
        <w:br/>
        <w:t>Single, Pull-down list.</w:t>
      </w:r>
      <w:r>
        <w:rPr>
          <w:rFonts w:ascii="Calibri" w:hAnsi="Calibri" w:cs="Calibri"/>
          <w:color w:val="000000"/>
        </w:rPr>
        <w:br/>
        <w:t>Answer and attachment required</w:t>
      </w:r>
      <w:r>
        <w:rPr>
          <w:rFonts w:ascii="Calibri" w:hAnsi="Calibri" w:cs="Calibri"/>
          <w:color w:val="000000"/>
          <w:sz w:val="18"/>
          <w:szCs w:val="18"/>
        </w:rPr>
        <w:br/>
        <w:t>1: Attached,</w:t>
      </w:r>
      <w:r>
        <w:rPr>
          <w:rFonts w:ascii="Calibri" w:hAnsi="Calibri" w:cs="Calibri"/>
          <w:color w:val="000000"/>
          <w:sz w:val="18"/>
          <w:szCs w:val="18"/>
        </w:rPr>
        <w:br/>
        <w:t>2: Not attached</w:t>
      </w:r>
    </w:p>
    <w:p w14:paraId="4650EB2F" w14:textId="77777777" w:rsidR="00211EE7" w:rsidRDefault="00E87A5C">
      <w:pPr>
        <w:spacing w:after="60" w:line="240" w:lineRule="auto"/>
      </w:pPr>
      <w:r>
        <w:rPr>
          <w:color w:val="000000"/>
          <w:sz w:val="10"/>
          <w:szCs w:val="10"/>
        </w:rPr>
        <w:t> </w:t>
      </w:r>
    </w:p>
    <w:p w14:paraId="295B4A22" w14:textId="77777777" w:rsidR="00211EE7" w:rsidRDefault="00E87A5C">
      <w:pPr>
        <w:spacing w:after="60" w:line="240" w:lineRule="auto"/>
      </w:pPr>
      <w:r>
        <w:rPr>
          <w:rFonts w:ascii="Calibri" w:hAnsi="Calibri" w:cs="Calibri"/>
          <w:color w:val="000000"/>
        </w:rPr>
        <w:t>2.4 Does Applicant anticipate making material changes in corporate structure in the next 24 months, including:</w:t>
      </w:r>
    </w:p>
    <w:p w14:paraId="2E37CEF2" w14:textId="77777777" w:rsidR="00211EE7" w:rsidRDefault="00E87A5C">
      <w:pPr>
        <w:numPr>
          <w:ilvl w:val="0"/>
          <w:numId w:val="1"/>
        </w:numPr>
        <w:spacing w:after="0" w:line="240" w:lineRule="auto"/>
        <w:rPr>
          <w:rFonts w:ascii="Calibri" w:hAnsi="Calibri" w:cs="Calibri"/>
          <w:color w:val="000000"/>
        </w:rPr>
      </w:pPr>
      <w:r>
        <w:rPr>
          <w:rFonts w:ascii="Calibri" w:hAnsi="Calibri" w:cs="Calibri"/>
          <w:color w:val="000000"/>
        </w:rPr>
        <w:t>Mergers</w:t>
      </w:r>
    </w:p>
    <w:p w14:paraId="2E0AF687" w14:textId="77777777" w:rsidR="00211EE7" w:rsidRDefault="00E87A5C">
      <w:pPr>
        <w:numPr>
          <w:ilvl w:val="0"/>
          <w:numId w:val="1"/>
        </w:numPr>
        <w:spacing w:after="0" w:line="240" w:lineRule="auto"/>
        <w:rPr>
          <w:rFonts w:ascii="Calibri" w:hAnsi="Calibri" w:cs="Calibri"/>
          <w:color w:val="000000"/>
        </w:rPr>
      </w:pPr>
      <w:r>
        <w:rPr>
          <w:rFonts w:ascii="Calibri" w:hAnsi="Calibri" w:cs="Calibri"/>
          <w:color w:val="000000"/>
        </w:rPr>
        <w:t>Acquisitions</w:t>
      </w:r>
    </w:p>
    <w:p w14:paraId="75A05FFF" w14:textId="77777777" w:rsidR="00211EE7" w:rsidRDefault="00E87A5C">
      <w:pPr>
        <w:numPr>
          <w:ilvl w:val="0"/>
          <w:numId w:val="1"/>
        </w:numPr>
        <w:spacing w:after="0" w:line="240" w:lineRule="auto"/>
        <w:rPr>
          <w:rFonts w:ascii="Calibri" w:hAnsi="Calibri" w:cs="Calibri"/>
          <w:color w:val="000000"/>
        </w:rPr>
      </w:pPr>
      <w:r>
        <w:rPr>
          <w:rFonts w:ascii="Calibri" w:hAnsi="Calibri" w:cs="Calibri"/>
          <w:color w:val="000000"/>
        </w:rPr>
        <w:t>New venture capital</w:t>
      </w:r>
    </w:p>
    <w:p w14:paraId="248FBA5E" w14:textId="77777777" w:rsidR="00211EE7" w:rsidRDefault="00E87A5C">
      <w:pPr>
        <w:numPr>
          <w:ilvl w:val="0"/>
          <w:numId w:val="1"/>
        </w:numPr>
        <w:spacing w:after="0" w:line="240" w:lineRule="auto"/>
        <w:rPr>
          <w:rFonts w:ascii="Calibri" w:hAnsi="Calibri" w:cs="Calibri"/>
          <w:color w:val="000000"/>
        </w:rPr>
      </w:pPr>
      <w:r>
        <w:rPr>
          <w:rFonts w:ascii="Calibri" w:hAnsi="Calibri" w:cs="Calibri"/>
          <w:color w:val="000000"/>
        </w:rPr>
        <w:t>Management team</w:t>
      </w:r>
    </w:p>
    <w:p w14:paraId="38ED5E06" w14:textId="77777777" w:rsidR="00211EE7" w:rsidRDefault="00E87A5C">
      <w:pPr>
        <w:numPr>
          <w:ilvl w:val="0"/>
          <w:numId w:val="1"/>
        </w:numPr>
        <w:spacing w:after="0" w:line="240" w:lineRule="auto"/>
        <w:rPr>
          <w:rFonts w:ascii="Calibri" w:hAnsi="Calibri" w:cs="Calibri"/>
          <w:color w:val="000000"/>
        </w:rPr>
      </w:pPr>
      <w:r>
        <w:rPr>
          <w:rFonts w:ascii="Calibri" w:hAnsi="Calibri" w:cs="Calibri"/>
          <w:color w:val="000000"/>
        </w:rPr>
        <w:t>Location of corporate headquarters or tax domicile</w:t>
      </w:r>
    </w:p>
    <w:p w14:paraId="053CD6AA" w14:textId="77777777" w:rsidR="00211EE7" w:rsidRDefault="00E87A5C">
      <w:pPr>
        <w:numPr>
          <w:ilvl w:val="0"/>
          <w:numId w:val="1"/>
        </w:numPr>
        <w:spacing w:after="0" w:line="240" w:lineRule="auto"/>
        <w:rPr>
          <w:rFonts w:ascii="Calibri" w:hAnsi="Calibri" w:cs="Calibri"/>
          <w:color w:val="000000"/>
        </w:rPr>
      </w:pPr>
      <w:r>
        <w:rPr>
          <w:rFonts w:ascii="Calibri" w:hAnsi="Calibri" w:cs="Calibri"/>
          <w:color w:val="000000"/>
        </w:rPr>
        <w:t>Stock issue</w:t>
      </w:r>
    </w:p>
    <w:p w14:paraId="0A03DA01" w14:textId="77777777" w:rsidR="00211EE7" w:rsidRDefault="00E87A5C">
      <w:pPr>
        <w:numPr>
          <w:ilvl w:val="0"/>
          <w:numId w:val="1"/>
        </w:numPr>
        <w:spacing w:after="0" w:line="240" w:lineRule="auto"/>
        <w:rPr>
          <w:rFonts w:ascii="Calibri" w:hAnsi="Calibri" w:cs="Calibri"/>
          <w:color w:val="000000"/>
        </w:rPr>
      </w:pPr>
      <w:r>
        <w:rPr>
          <w:rFonts w:ascii="Calibri" w:hAnsi="Calibri" w:cs="Calibri"/>
          <w:color w:val="000000"/>
        </w:rPr>
        <w:t>Other</w:t>
      </w:r>
    </w:p>
    <w:p w14:paraId="50CF0C37" w14:textId="77777777" w:rsidR="00211EE7" w:rsidRDefault="00E87A5C">
      <w:pPr>
        <w:spacing w:after="60" w:line="240" w:lineRule="auto"/>
      </w:pPr>
      <w:r>
        <w:rPr>
          <w:rFonts w:ascii="Calibri" w:hAnsi="Calibri" w:cs="Calibri"/>
          <w:color w:val="000000"/>
        </w:rPr>
        <w:t>If yes, Applicant must describe the material changes.</w:t>
      </w:r>
    </w:p>
    <w:p w14:paraId="32146822" w14:textId="77777777" w:rsidR="00211EE7" w:rsidRDefault="00E87A5C">
      <w:pPr>
        <w:spacing w:after="60" w:line="240" w:lineRule="auto"/>
      </w:pPr>
      <w:r>
        <w:rPr>
          <w:rFonts w:ascii="Calibri" w:hAnsi="Calibri" w:cs="Calibri"/>
          <w:i/>
          <w:color w:val="000000"/>
        </w:rPr>
        <w:t>Single, Radio group.</w:t>
      </w:r>
      <w:r>
        <w:rPr>
          <w:rFonts w:ascii="Calibri" w:hAnsi="Calibri" w:cs="Calibri"/>
          <w:color w:val="000000"/>
          <w:sz w:val="18"/>
          <w:szCs w:val="18"/>
        </w:rPr>
        <w:br/>
        <w:t xml:space="preserve">1: Yes, describe: [ 200 </w:t>
      </w:r>
      <w:proofErr w:type="gramStart"/>
      <w:r>
        <w:rPr>
          <w:rFonts w:ascii="Calibri" w:hAnsi="Calibri" w:cs="Calibri"/>
          <w:color w:val="000000"/>
          <w:sz w:val="18"/>
          <w:szCs w:val="18"/>
        </w:rPr>
        <w:t>words ]</w:t>
      </w:r>
      <w:proofErr w:type="gramEnd"/>
      <w:r>
        <w:rPr>
          <w:rFonts w:ascii="Calibri" w:hAnsi="Calibri" w:cs="Calibri"/>
          <w:color w:val="000000"/>
          <w:sz w:val="18"/>
          <w:szCs w:val="18"/>
        </w:rPr>
        <w:t xml:space="preserve"> ,</w:t>
      </w:r>
      <w:r>
        <w:rPr>
          <w:rFonts w:ascii="Calibri" w:hAnsi="Calibri" w:cs="Calibri"/>
          <w:color w:val="000000"/>
          <w:sz w:val="18"/>
          <w:szCs w:val="18"/>
        </w:rPr>
        <w:br/>
        <w:t>2: No</w:t>
      </w:r>
    </w:p>
    <w:p w14:paraId="53EBA523" w14:textId="77777777" w:rsidR="00211EE7" w:rsidRDefault="00E87A5C">
      <w:pPr>
        <w:spacing w:after="60" w:line="240" w:lineRule="auto"/>
      </w:pPr>
      <w:r>
        <w:rPr>
          <w:color w:val="000000"/>
          <w:sz w:val="10"/>
          <w:szCs w:val="10"/>
        </w:rPr>
        <w:t> </w:t>
      </w:r>
    </w:p>
    <w:p w14:paraId="122AFFD1" w14:textId="77777777" w:rsidR="00211EE7" w:rsidRDefault="00E87A5C">
      <w:pPr>
        <w:spacing w:after="60" w:line="240" w:lineRule="auto"/>
      </w:pPr>
      <w:r>
        <w:rPr>
          <w:rFonts w:ascii="Calibri" w:hAnsi="Calibri" w:cs="Calibri"/>
          <w:color w:val="000000"/>
        </w:rPr>
        <w:t>2.5 Indicate Applicant tax status:</w:t>
      </w:r>
    </w:p>
    <w:p w14:paraId="16A4AF13" w14:textId="77777777" w:rsidR="00211EE7" w:rsidRDefault="00E87A5C">
      <w:pPr>
        <w:spacing w:after="60" w:line="240" w:lineRule="auto"/>
      </w:pPr>
      <w:r>
        <w:rPr>
          <w:rFonts w:ascii="Calibri" w:hAnsi="Calibri" w:cs="Calibri"/>
          <w:i/>
          <w:color w:val="000000"/>
        </w:rPr>
        <w:t>No space for details provided.</w:t>
      </w:r>
      <w:r>
        <w:rPr>
          <w:rFonts w:ascii="Calibri" w:hAnsi="Calibri" w:cs="Calibri"/>
          <w:i/>
          <w:color w:val="000000"/>
        </w:rPr>
        <w:br/>
        <w:t>Single, Pull-down list.</w:t>
      </w:r>
      <w:r>
        <w:rPr>
          <w:rFonts w:ascii="Calibri" w:hAnsi="Calibri" w:cs="Calibri"/>
          <w:color w:val="000000"/>
          <w:sz w:val="18"/>
          <w:szCs w:val="18"/>
        </w:rPr>
        <w:br/>
        <w:t>1: Not-for-profit,</w:t>
      </w:r>
      <w:r>
        <w:rPr>
          <w:rFonts w:ascii="Calibri" w:hAnsi="Calibri" w:cs="Calibri"/>
          <w:color w:val="000000"/>
          <w:sz w:val="18"/>
          <w:szCs w:val="18"/>
        </w:rPr>
        <w:br/>
        <w:t>2: For-profit</w:t>
      </w:r>
    </w:p>
    <w:p w14:paraId="46DD1D94" w14:textId="77777777" w:rsidR="00211EE7" w:rsidRDefault="00E87A5C">
      <w:pPr>
        <w:spacing w:after="60" w:line="240" w:lineRule="auto"/>
      </w:pPr>
      <w:r>
        <w:rPr>
          <w:color w:val="000000"/>
          <w:sz w:val="10"/>
          <w:szCs w:val="10"/>
        </w:rPr>
        <w:t> </w:t>
      </w:r>
    </w:p>
    <w:p w14:paraId="2BC4A104" w14:textId="77777777" w:rsidR="00211EE7" w:rsidRDefault="00E87A5C">
      <w:pPr>
        <w:spacing w:after="60" w:line="240" w:lineRule="auto"/>
      </w:pPr>
      <w:r>
        <w:rPr>
          <w:rFonts w:ascii="Calibri" w:hAnsi="Calibri" w:cs="Calibri"/>
          <w:color w:val="000000"/>
        </w:rPr>
        <w:t>2.6 In what year was Applicant founded?</w:t>
      </w:r>
    </w:p>
    <w:p w14:paraId="3161DFA9" w14:textId="77777777" w:rsidR="00211EE7" w:rsidRDefault="00E87A5C">
      <w:pPr>
        <w:spacing w:after="60" w:line="240" w:lineRule="auto"/>
      </w:pPr>
      <w:r>
        <w:rPr>
          <w:rFonts w:ascii="Calibri" w:hAnsi="Calibri" w:cs="Calibri"/>
          <w:i/>
          <w:color w:val="000000"/>
        </w:rPr>
        <w:t>10 words.</w:t>
      </w:r>
    </w:p>
    <w:p w14:paraId="12CE1BA2" w14:textId="77777777" w:rsidR="00211EE7" w:rsidRDefault="00E87A5C">
      <w:pPr>
        <w:spacing w:after="60" w:line="240" w:lineRule="auto"/>
      </w:pPr>
      <w:r>
        <w:rPr>
          <w:color w:val="000000"/>
          <w:sz w:val="10"/>
          <w:szCs w:val="10"/>
        </w:rPr>
        <w:t> </w:t>
      </w:r>
    </w:p>
    <w:p w14:paraId="0806C309" w14:textId="77777777" w:rsidR="00211EE7" w:rsidRDefault="00E87A5C">
      <w:pPr>
        <w:spacing w:after="60" w:line="240" w:lineRule="auto"/>
      </w:pPr>
      <w:r>
        <w:rPr>
          <w:rFonts w:ascii="Calibri" w:hAnsi="Calibri" w:cs="Calibri"/>
          <w:color w:val="000000"/>
        </w:rPr>
        <w:t>2.7 Upload Certificates of Insurance to verify that Applicant maintains the following insurance:</w:t>
      </w:r>
    </w:p>
    <w:tbl>
      <w:tblPr>
        <w:tblStyle w:val="NormalTablePHPDOCX"/>
        <w:tblW w:w="0" w:type="auto"/>
        <w:tblInd w:w="-36" w:type="dxa"/>
        <w:tblLook w:val="04A0" w:firstRow="1" w:lastRow="0" w:firstColumn="1" w:lastColumn="0" w:noHBand="0" w:noVBand="1"/>
      </w:tblPr>
      <w:tblGrid>
        <w:gridCol w:w="3915"/>
        <w:gridCol w:w="5415"/>
      </w:tblGrid>
      <w:tr w:rsidR="00211EE7" w14:paraId="16CA7936" w14:textId="77777777">
        <w:trPr>
          <w:trHeight w:val="605"/>
        </w:trPr>
        <w:tc>
          <w:tcPr>
            <w:tcW w:w="3915" w:type="dxa"/>
            <w:tcBorders>
              <w:top w:val="single" w:sz="7" w:space="0" w:color="auto"/>
              <w:left w:val="single" w:sz="7" w:space="0" w:color="auto"/>
              <w:bottom w:val="single" w:sz="7" w:space="0" w:color="auto"/>
              <w:right w:val="single" w:sz="7" w:space="0" w:color="auto"/>
            </w:tcBorders>
            <w:tcMar>
              <w:top w:w="0" w:type="auto"/>
              <w:bottom w:w="0" w:type="auto"/>
            </w:tcMar>
          </w:tcPr>
          <w:p w14:paraId="0674F80E" w14:textId="77777777" w:rsidR="00211EE7" w:rsidRDefault="00E87A5C">
            <w:pPr>
              <w:spacing w:after="60" w:line="240" w:lineRule="auto"/>
              <w:textAlignment w:val="top"/>
            </w:pPr>
            <w:r>
              <w:rPr>
                <w:rFonts w:ascii="Calibri" w:hAnsi="Calibri" w:cs="Calibri"/>
                <w:b/>
                <w:color w:val="000000"/>
              </w:rPr>
              <w:t>Commercial General Liability</w:t>
            </w:r>
          </w:p>
        </w:tc>
        <w:tc>
          <w:tcPr>
            <w:tcW w:w="5415" w:type="dxa"/>
            <w:tcBorders>
              <w:top w:val="single" w:sz="7" w:space="0" w:color="auto"/>
              <w:bottom w:val="single" w:sz="7" w:space="0" w:color="auto"/>
              <w:right w:val="single" w:sz="7" w:space="0" w:color="auto"/>
            </w:tcBorders>
            <w:tcMar>
              <w:top w:w="0" w:type="auto"/>
              <w:bottom w:w="0" w:type="auto"/>
            </w:tcMar>
          </w:tcPr>
          <w:p w14:paraId="505CE503" w14:textId="77777777" w:rsidR="00211EE7" w:rsidRDefault="00E87A5C">
            <w:pPr>
              <w:spacing w:after="60" w:line="240" w:lineRule="auto"/>
              <w:textAlignment w:val="top"/>
            </w:pPr>
            <w:r>
              <w:rPr>
                <w:rFonts w:ascii="Calibri" w:hAnsi="Calibri" w:cs="Calibri"/>
                <w:color w:val="000000"/>
              </w:rPr>
              <w:t>Limit of not less than $1,000,000 per occurrence/ $2,000,000 general aggregate</w:t>
            </w:r>
          </w:p>
        </w:tc>
      </w:tr>
      <w:tr w:rsidR="00211EE7" w14:paraId="1DE5E4A0" w14:textId="77777777">
        <w:trPr>
          <w:trHeight w:val="610"/>
        </w:trPr>
        <w:tc>
          <w:tcPr>
            <w:tcW w:w="3915" w:type="dxa"/>
            <w:tcBorders>
              <w:left w:val="single" w:sz="7" w:space="0" w:color="auto"/>
              <w:bottom w:val="single" w:sz="7" w:space="0" w:color="auto"/>
              <w:right w:val="single" w:sz="7" w:space="0" w:color="auto"/>
            </w:tcBorders>
            <w:tcMar>
              <w:top w:w="0" w:type="auto"/>
              <w:bottom w:w="0" w:type="auto"/>
            </w:tcMar>
          </w:tcPr>
          <w:p w14:paraId="7098CD47" w14:textId="77777777" w:rsidR="00211EE7" w:rsidRDefault="00E87A5C">
            <w:pPr>
              <w:spacing w:after="60" w:line="240" w:lineRule="auto"/>
              <w:textAlignment w:val="top"/>
            </w:pPr>
            <w:r>
              <w:rPr>
                <w:rFonts w:ascii="Calibri" w:hAnsi="Calibri" w:cs="Calibri"/>
                <w:b/>
                <w:color w:val="000000"/>
              </w:rPr>
              <w:t>Comprehensive Business Automobile Liability</w:t>
            </w:r>
          </w:p>
        </w:tc>
        <w:tc>
          <w:tcPr>
            <w:tcW w:w="5415" w:type="dxa"/>
            <w:tcBorders>
              <w:bottom w:val="single" w:sz="7" w:space="0" w:color="auto"/>
              <w:right w:val="single" w:sz="7" w:space="0" w:color="auto"/>
            </w:tcBorders>
            <w:tcMar>
              <w:top w:w="0" w:type="auto"/>
              <w:bottom w:w="0" w:type="auto"/>
            </w:tcMar>
          </w:tcPr>
          <w:p w14:paraId="310813A1" w14:textId="77777777" w:rsidR="00211EE7" w:rsidRDefault="00E87A5C">
            <w:pPr>
              <w:spacing w:after="60" w:line="240" w:lineRule="auto"/>
              <w:textAlignment w:val="top"/>
            </w:pPr>
            <w:r>
              <w:rPr>
                <w:rFonts w:ascii="Calibri" w:hAnsi="Calibri" w:cs="Calibri"/>
                <w:color w:val="000000"/>
              </w:rPr>
              <w:t>Limit of not less than 1,000,000 per accident</w:t>
            </w:r>
          </w:p>
        </w:tc>
      </w:tr>
      <w:tr w:rsidR="00211EE7" w14:paraId="3D0E0B2A" w14:textId="77777777">
        <w:trPr>
          <w:trHeight w:val="1539"/>
        </w:trPr>
        <w:tc>
          <w:tcPr>
            <w:tcW w:w="3915" w:type="dxa"/>
            <w:tcBorders>
              <w:left w:val="single" w:sz="7" w:space="0" w:color="auto"/>
              <w:bottom w:val="single" w:sz="7" w:space="0" w:color="auto"/>
              <w:right w:val="single" w:sz="7" w:space="0" w:color="auto"/>
            </w:tcBorders>
            <w:tcMar>
              <w:top w:w="0" w:type="auto"/>
              <w:bottom w:w="0" w:type="auto"/>
            </w:tcMar>
          </w:tcPr>
          <w:p w14:paraId="17809F80" w14:textId="77777777" w:rsidR="00211EE7" w:rsidRDefault="00E87A5C">
            <w:pPr>
              <w:spacing w:after="60" w:line="240" w:lineRule="auto"/>
              <w:textAlignment w:val="top"/>
            </w:pPr>
            <w:r>
              <w:rPr>
                <w:rFonts w:ascii="Calibri" w:hAnsi="Calibri" w:cs="Calibri"/>
                <w:b/>
                <w:color w:val="000000"/>
              </w:rPr>
              <w:lastRenderedPageBreak/>
              <w:t>Employers Liability Insurance</w:t>
            </w:r>
          </w:p>
        </w:tc>
        <w:tc>
          <w:tcPr>
            <w:tcW w:w="5415" w:type="dxa"/>
            <w:tcBorders>
              <w:bottom w:val="single" w:sz="7" w:space="0" w:color="auto"/>
              <w:right w:val="single" w:sz="7" w:space="0" w:color="auto"/>
            </w:tcBorders>
            <w:tcMar>
              <w:top w:w="0" w:type="auto"/>
              <w:bottom w:w="0" w:type="auto"/>
            </w:tcMar>
          </w:tcPr>
          <w:p w14:paraId="3C73AF04" w14:textId="77777777" w:rsidR="00211EE7" w:rsidRDefault="00E87A5C">
            <w:pPr>
              <w:spacing w:after="60" w:line="240" w:lineRule="auto"/>
              <w:textAlignment w:val="top"/>
            </w:pPr>
            <w:r>
              <w:rPr>
                <w:rFonts w:ascii="Calibri" w:hAnsi="Calibri" w:cs="Calibri"/>
                <w:color w:val="000000"/>
              </w:rPr>
              <w:t>Limits of not less than $1,000,000 per accident for bodily injury by accident and $1,000,000 per employee for bodily injury by disease and $1,000,000 disease policy limit.</w:t>
            </w:r>
          </w:p>
        </w:tc>
      </w:tr>
      <w:tr w:rsidR="00211EE7" w14:paraId="068F5040" w14:textId="77777777">
        <w:trPr>
          <w:trHeight w:val="684"/>
        </w:trPr>
        <w:tc>
          <w:tcPr>
            <w:tcW w:w="3915" w:type="dxa"/>
            <w:tcBorders>
              <w:left w:val="single" w:sz="7" w:space="0" w:color="auto"/>
              <w:bottom w:val="single" w:sz="7" w:space="0" w:color="auto"/>
              <w:right w:val="single" w:sz="7" w:space="0" w:color="auto"/>
            </w:tcBorders>
            <w:tcMar>
              <w:top w:w="0" w:type="auto"/>
              <w:bottom w:w="0" w:type="auto"/>
            </w:tcMar>
          </w:tcPr>
          <w:p w14:paraId="5ECF1483" w14:textId="77777777" w:rsidR="00211EE7" w:rsidRDefault="00E87A5C">
            <w:pPr>
              <w:spacing w:after="60" w:line="240" w:lineRule="auto"/>
              <w:textAlignment w:val="top"/>
            </w:pPr>
            <w:r>
              <w:rPr>
                <w:rFonts w:ascii="Calibri" w:hAnsi="Calibri" w:cs="Calibri"/>
                <w:b/>
                <w:color w:val="000000"/>
              </w:rPr>
              <w:t>Umbrella Policy</w:t>
            </w:r>
          </w:p>
        </w:tc>
        <w:tc>
          <w:tcPr>
            <w:tcW w:w="5415" w:type="dxa"/>
            <w:tcBorders>
              <w:bottom w:val="single" w:sz="7" w:space="0" w:color="auto"/>
              <w:right w:val="single" w:sz="7" w:space="0" w:color="auto"/>
            </w:tcBorders>
            <w:tcMar>
              <w:top w:w="0" w:type="auto"/>
              <w:bottom w:w="0" w:type="auto"/>
            </w:tcMar>
          </w:tcPr>
          <w:p w14:paraId="4952BFA7" w14:textId="77777777" w:rsidR="00211EE7" w:rsidRDefault="00E87A5C">
            <w:pPr>
              <w:spacing w:after="60" w:line="240" w:lineRule="auto"/>
              <w:textAlignment w:val="top"/>
            </w:pPr>
            <w:r>
              <w:rPr>
                <w:rFonts w:ascii="Calibri" w:hAnsi="Calibri" w:cs="Calibri"/>
                <w:color w:val="000000"/>
              </w:rPr>
              <w:t>An amount not less than $10,000,000 per occurrence and in the aggregate</w:t>
            </w:r>
          </w:p>
        </w:tc>
      </w:tr>
      <w:tr w:rsidR="00211EE7" w14:paraId="508A5F9C" w14:textId="77777777">
        <w:trPr>
          <w:trHeight w:val="771"/>
        </w:trPr>
        <w:tc>
          <w:tcPr>
            <w:tcW w:w="3915" w:type="dxa"/>
            <w:tcBorders>
              <w:left w:val="single" w:sz="7" w:space="0" w:color="auto"/>
              <w:bottom w:val="single" w:sz="7" w:space="0" w:color="auto"/>
              <w:right w:val="single" w:sz="7" w:space="0" w:color="auto"/>
            </w:tcBorders>
            <w:tcMar>
              <w:top w:w="0" w:type="auto"/>
              <w:bottom w:w="0" w:type="auto"/>
            </w:tcMar>
          </w:tcPr>
          <w:p w14:paraId="43064DEA" w14:textId="77777777" w:rsidR="00211EE7" w:rsidRDefault="00E87A5C">
            <w:pPr>
              <w:spacing w:after="60" w:line="240" w:lineRule="auto"/>
              <w:textAlignment w:val="top"/>
            </w:pPr>
            <w:r>
              <w:rPr>
                <w:rFonts w:ascii="Calibri" w:hAnsi="Calibri" w:cs="Calibri"/>
                <w:b/>
                <w:color w:val="000000"/>
              </w:rPr>
              <w:t>Crime Coverage</w:t>
            </w:r>
          </w:p>
        </w:tc>
        <w:tc>
          <w:tcPr>
            <w:tcW w:w="5415" w:type="dxa"/>
            <w:tcBorders>
              <w:bottom w:val="single" w:sz="7" w:space="0" w:color="auto"/>
              <w:right w:val="single" w:sz="7" w:space="0" w:color="auto"/>
            </w:tcBorders>
            <w:tcMar>
              <w:top w:w="0" w:type="auto"/>
              <w:bottom w:w="0" w:type="auto"/>
            </w:tcMar>
          </w:tcPr>
          <w:p w14:paraId="63E7D95B" w14:textId="77777777" w:rsidR="00211EE7" w:rsidRDefault="00E87A5C">
            <w:pPr>
              <w:spacing w:after="60" w:line="240" w:lineRule="auto"/>
              <w:textAlignment w:val="top"/>
            </w:pPr>
            <w:r>
              <w:rPr>
                <w:rFonts w:ascii="Calibri" w:hAnsi="Calibri" w:cs="Calibri"/>
                <w:color w:val="000000"/>
              </w:rPr>
              <w:t>At such levels reasonably determined by Contractor to cover occurrences</w:t>
            </w:r>
          </w:p>
        </w:tc>
      </w:tr>
      <w:tr w:rsidR="00211EE7" w14:paraId="1CFBDA33" w14:textId="77777777">
        <w:trPr>
          <w:trHeight w:val="858"/>
        </w:trPr>
        <w:tc>
          <w:tcPr>
            <w:tcW w:w="3915" w:type="dxa"/>
            <w:tcBorders>
              <w:left w:val="single" w:sz="7" w:space="0" w:color="auto"/>
              <w:bottom w:val="single" w:sz="7" w:space="0" w:color="auto"/>
              <w:right w:val="single" w:sz="7" w:space="0" w:color="auto"/>
            </w:tcBorders>
            <w:tcMar>
              <w:top w:w="0" w:type="auto"/>
              <w:bottom w:w="0" w:type="auto"/>
            </w:tcMar>
          </w:tcPr>
          <w:p w14:paraId="6782BE8F" w14:textId="77777777" w:rsidR="00211EE7" w:rsidRDefault="00E87A5C">
            <w:pPr>
              <w:spacing w:after="60" w:line="240" w:lineRule="auto"/>
              <w:textAlignment w:val="top"/>
            </w:pPr>
            <w:r>
              <w:rPr>
                <w:rFonts w:ascii="Calibri" w:hAnsi="Calibri" w:cs="Calibri"/>
                <w:b/>
                <w:color w:val="000000"/>
              </w:rPr>
              <w:t>Professional Liability or Errors and Omissions</w:t>
            </w:r>
          </w:p>
        </w:tc>
        <w:tc>
          <w:tcPr>
            <w:tcW w:w="5415" w:type="dxa"/>
            <w:tcBorders>
              <w:bottom w:val="single" w:sz="7" w:space="0" w:color="auto"/>
              <w:right w:val="single" w:sz="7" w:space="0" w:color="auto"/>
            </w:tcBorders>
            <w:tcMar>
              <w:top w:w="0" w:type="auto"/>
              <w:bottom w:w="0" w:type="auto"/>
            </w:tcMar>
          </w:tcPr>
          <w:p w14:paraId="1DD55A74" w14:textId="77777777" w:rsidR="00211EE7" w:rsidRDefault="00E87A5C">
            <w:pPr>
              <w:spacing w:after="60" w:line="240" w:lineRule="auto"/>
              <w:textAlignment w:val="top"/>
            </w:pPr>
            <w:r>
              <w:rPr>
                <w:rFonts w:ascii="Calibri" w:hAnsi="Calibri" w:cs="Calibri"/>
                <w:color w:val="000000"/>
              </w:rPr>
              <w:t>Coverage of not less than $1,000,000 per claim/ $2,000,000 general aggregate.</w:t>
            </w:r>
          </w:p>
        </w:tc>
      </w:tr>
      <w:tr w:rsidR="00211EE7" w14:paraId="3C3343F9" w14:textId="77777777">
        <w:trPr>
          <w:trHeight w:val="771"/>
        </w:trPr>
        <w:tc>
          <w:tcPr>
            <w:tcW w:w="3915" w:type="dxa"/>
            <w:tcBorders>
              <w:left w:val="single" w:sz="7" w:space="0" w:color="auto"/>
              <w:bottom w:val="single" w:sz="7" w:space="0" w:color="auto"/>
              <w:right w:val="single" w:sz="7" w:space="0" w:color="auto"/>
            </w:tcBorders>
            <w:tcMar>
              <w:top w:w="0" w:type="auto"/>
              <w:bottom w:w="0" w:type="auto"/>
            </w:tcMar>
          </w:tcPr>
          <w:p w14:paraId="04EEAA00" w14:textId="77777777" w:rsidR="00211EE7" w:rsidRDefault="00E87A5C">
            <w:pPr>
              <w:spacing w:after="60" w:line="240" w:lineRule="auto"/>
              <w:textAlignment w:val="top"/>
            </w:pPr>
            <w:r>
              <w:rPr>
                <w:rFonts w:ascii="Calibri" w:hAnsi="Calibri" w:cs="Calibri"/>
                <w:b/>
                <w:color w:val="000000"/>
              </w:rPr>
              <w:t>Statutory CA's Workers' Compensation Coverage</w:t>
            </w:r>
          </w:p>
        </w:tc>
        <w:tc>
          <w:tcPr>
            <w:tcW w:w="5415" w:type="dxa"/>
            <w:tcBorders>
              <w:bottom w:val="single" w:sz="7" w:space="0" w:color="auto"/>
              <w:right w:val="single" w:sz="7" w:space="0" w:color="auto"/>
            </w:tcBorders>
            <w:tcMar>
              <w:top w:w="0" w:type="auto"/>
              <w:bottom w:w="0" w:type="auto"/>
            </w:tcMar>
          </w:tcPr>
          <w:p w14:paraId="52FC82D0" w14:textId="77777777" w:rsidR="00211EE7" w:rsidRDefault="00E87A5C">
            <w:pPr>
              <w:spacing w:after="60" w:line="240" w:lineRule="auto"/>
              <w:textAlignment w:val="top"/>
            </w:pPr>
            <w:r>
              <w:rPr>
                <w:rFonts w:ascii="Calibri" w:hAnsi="Calibri" w:cs="Calibri"/>
                <w:color w:val="000000"/>
              </w:rPr>
              <w:t>Provide Proof of Coverage</w:t>
            </w:r>
          </w:p>
        </w:tc>
      </w:tr>
    </w:tbl>
    <w:p w14:paraId="15C37C34" w14:textId="77777777" w:rsidR="00211EE7" w:rsidRDefault="00E87A5C">
      <w:pPr>
        <w:spacing w:after="60" w:line="240" w:lineRule="auto"/>
      </w:pPr>
      <w:r>
        <w:rPr>
          <w:rFonts w:ascii="Calibri" w:hAnsi="Calibri" w:cs="Calibri"/>
          <w:color w:val="000000"/>
        </w:rPr>
        <w:t>If Applicant's organization does not carry the coverages or limits listed above, provide an explanation why Applicant has elected not to carry each coverage or limit.</w:t>
      </w:r>
    </w:p>
    <w:p w14:paraId="07809B14" w14:textId="77777777" w:rsidR="00211EE7" w:rsidRDefault="00E87A5C">
      <w:pPr>
        <w:spacing w:after="60" w:line="240" w:lineRule="auto"/>
      </w:pPr>
      <w:r>
        <w:rPr>
          <w:rFonts w:ascii="Calibri" w:hAnsi="Calibri" w:cs="Calibri"/>
          <w:i/>
          <w:color w:val="000000"/>
        </w:rPr>
        <w:t>No space for details provided.</w:t>
      </w:r>
      <w:r>
        <w:rPr>
          <w:rFonts w:ascii="Calibri" w:hAnsi="Calibri" w:cs="Calibri"/>
          <w:i/>
          <w:color w:val="000000"/>
        </w:rPr>
        <w:br/>
        <w:t>Single, Radio group.</w:t>
      </w:r>
      <w:r>
        <w:rPr>
          <w:rFonts w:ascii="Calibri" w:hAnsi="Calibri" w:cs="Calibri"/>
          <w:color w:val="000000"/>
        </w:rPr>
        <w:br/>
        <w:t>Answer and attachment required</w:t>
      </w:r>
      <w:r>
        <w:rPr>
          <w:rFonts w:ascii="Calibri" w:hAnsi="Calibri" w:cs="Calibri"/>
          <w:color w:val="000000"/>
          <w:sz w:val="18"/>
          <w:szCs w:val="18"/>
        </w:rPr>
        <w:br/>
        <w:t>1: Attached,</w:t>
      </w:r>
      <w:r>
        <w:rPr>
          <w:rFonts w:ascii="Calibri" w:hAnsi="Calibri" w:cs="Calibri"/>
          <w:color w:val="000000"/>
          <w:sz w:val="18"/>
          <w:szCs w:val="18"/>
        </w:rPr>
        <w:br/>
        <w:t>2: Not attached</w:t>
      </w:r>
    </w:p>
    <w:p w14:paraId="6BCA0CFA" w14:textId="77777777" w:rsidR="00211EE7" w:rsidRDefault="00E87A5C">
      <w:pPr>
        <w:spacing w:after="60" w:line="240" w:lineRule="auto"/>
      </w:pPr>
      <w:r>
        <w:rPr>
          <w:color w:val="000000"/>
          <w:sz w:val="10"/>
          <w:szCs w:val="10"/>
        </w:rPr>
        <w:t> </w:t>
      </w:r>
    </w:p>
    <w:p w14:paraId="4160D44C" w14:textId="77777777" w:rsidR="00211EE7" w:rsidRDefault="00E87A5C">
      <w:pPr>
        <w:spacing w:after="60" w:line="240" w:lineRule="auto"/>
      </w:pPr>
      <w:r>
        <w:rPr>
          <w:rFonts w:ascii="Calibri" w:hAnsi="Calibri" w:cs="Calibri"/>
          <w:color w:val="000000"/>
        </w:rPr>
        <w:t>2.8 Indicate any experience Applicant has participating in exchanges or marketplace environments.</w:t>
      </w:r>
    </w:p>
    <w:p w14:paraId="3ABD3CA7" w14:textId="77777777" w:rsidR="00211EE7" w:rsidRDefault="00E87A5C">
      <w:pPr>
        <w:spacing w:after="60" w:line="240" w:lineRule="auto"/>
      </w:pPr>
      <w:r>
        <w:rPr>
          <w:rFonts w:ascii="Calibri" w:hAnsi="Calibri" w:cs="Calibri"/>
          <w:i/>
          <w:color w:val="000000"/>
        </w:rPr>
        <w:t>No space for details provided.</w:t>
      </w:r>
    </w:p>
    <w:tbl>
      <w:tblPr>
        <w:tblStyle w:val="NormalTablePHPDOCX"/>
        <w:tblW w:w="0" w:type="auto"/>
        <w:tblInd w:w="108" w:type="dxa"/>
        <w:tblBorders>
          <w:top w:val="single" w:sz="5" w:space="0" w:color="AAAAAA"/>
          <w:left w:val="single" w:sz="5" w:space="0" w:color="AAAAAA"/>
          <w:bottom w:val="single" w:sz="5" w:space="0" w:color="AAAAAA"/>
          <w:right w:val="single" w:sz="5" w:space="0" w:color="AAAAAA"/>
        </w:tblBorders>
        <w:tblLook w:val="04A0" w:firstRow="1" w:lastRow="0" w:firstColumn="1" w:lastColumn="0" w:noHBand="0" w:noVBand="1"/>
      </w:tblPr>
      <w:tblGrid>
        <w:gridCol w:w="6989"/>
        <w:gridCol w:w="1201"/>
      </w:tblGrid>
      <w:tr w:rsidR="00211EE7" w14:paraId="59B64DDE"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08CCB2BB" w14:textId="77777777" w:rsidR="00211EE7" w:rsidRDefault="00E87A5C">
            <w:pPr>
              <w:spacing w:after="0" w:line="240" w:lineRule="auto"/>
            </w:pPr>
            <w:r>
              <w:rPr>
                <w:rFonts w:ascii="Calibri" w:hAnsi="Calibri" w:cs="Calibri"/>
                <w:color w:val="000000"/>
              </w:rPr>
              <w:t>State-based Marketplace(s), specify state(s) and years of participation</w:t>
            </w:r>
            <w:r>
              <w:rPr>
                <w:rFonts w:ascii="Calibri" w:hAnsi="Calibri" w:cs="Calibri"/>
                <w:color w:val="000000"/>
              </w:rPr>
              <w:br/>
              <w:t> </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2FF15E2A" w14:textId="77777777" w:rsidR="00211EE7" w:rsidRDefault="00E87A5C">
            <w:pPr>
              <w:spacing w:after="60" w:line="240" w:lineRule="auto"/>
              <w:textAlignment w:val="top"/>
            </w:pPr>
            <w:r>
              <w:rPr>
                <w:rFonts w:ascii="Calibri" w:hAnsi="Calibri" w:cs="Calibri"/>
                <w:i/>
                <w:color w:val="000000"/>
              </w:rPr>
              <w:t>100 words.</w:t>
            </w:r>
          </w:p>
        </w:tc>
      </w:tr>
      <w:tr w:rsidR="00211EE7" w14:paraId="0D0AD298"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41D62AF8" w14:textId="77777777" w:rsidR="00211EE7" w:rsidRDefault="00E87A5C">
            <w:pPr>
              <w:spacing w:after="0" w:line="240" w:lineRule="auto"/>
            </w:pPr>
            <w:r>
              <w:rPr>
                <w:rFonts w:ascii="Calibri" w:hAnsi="Calibri" w:cs="Calibri"/>
                <w:color w:val="000000"/>
              </w:rPr>
              <w:t>Federally-Facilitated Marketplace, specify state(s) and years of participation</w:t>
            </w:r>
            <w:r>
              <w:rPr>
                <w:rFonts w:ascii="Calibri" w:hAnsi="Calibri" w:cs="Calibri"/>
                <w:color w:val="000000"/>
              </w:rPr>
              <w:br/>
              <w:t> </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503B4675" w14:textId="77777777" w:rsidR="00211EE7" w:rsidRDefault="00E87A5C">
            <w:pPr>
              <w:spacing w:after="60" w:line="240" w:lineRule="auto"/>
              <w:textAlignment w:val="top"/>
            </w:pPr>
            <w:r>
              <w:rPr>
                <w:rFonts w:ascii="Calibri" w:hAnsi="Calibri" w:cs="Calibri"/>
                <w:i/>
                <w:color w:val="000000"/>
              </w:rPr>
              <w:t>100 words.</w:t>
            </w:r>
          </w:p>
        </w:tc>
      </w:tr>
      <w:tr w:rsidR="00211EE7" w14:paraId="45A1737A"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733DCDC2" w14:textId="77777777" w:rsidR="00211EE7" w:rsidRDefault="00E87A5C">
            <w:pPr>
              <w:spacing w:after="0" w:line="240" w:lineRule="auto"/>
            </w:pPr>
            <w:r>
              <w:rPr>
                <w:rFonts w:ascii="Calibri" w:hAnsi="Calibri" w:cs="Calibri"/>
                <w:color w:val="000000"/>
              </w:rPr>
              <w:t>Private Exchange(s), specify exchange(s) and years of participation</w:t>
            </w:r>
            <w:r>
              <w:rPr>
                <w:rFonts w:ascii="Calibri" w:hAnsi="Calibri" w:cs="Calibri"/>
                <w:color w:val="000000"/>
              </w:rPr>
              <w:br/>
              <w:t> </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250B82B0" w14:textId="77777777" w:rsidR="00211EE7" w:rsidRDefault="00E87A5C">
            <w:pPr>
              <w:spacing w:after="60" w:line="240" w:lineRule="auto"/>
              <w:textAlignment w:val="top"/>
            </w:pPr>
            <w:r>
              <w:rPr>
                <w:rFonts w:ascii="Calibri" w:hAnsi="Calibri" w:cs="Calibri"/>
                <w:i/>
                <w:color w:val="000000"/>
              </w:rPr>
              <w:t>100 words.</w:t>
            </w:r>
          </w:p>
        </w:tc>
      </w:tr>
    </w:tbl>
    <w:p w14:paraId="5DD7EB7B" w14:textId="77777777" w:rsidR="00211EE7" w:rsidRDefault="00E87A5C">
      <w:pPr>
        <w:spacing w:after="60" w:line="240" w:lineRule="auto"/>
      </w:pPr>
      <w:r>
        <w:rPr>
          <w:color w:val="000000"/>
          <w:sz w:val="10"/>
          <w:szCs w:val="10"/>
        </w:rPr>
        <w:t> </w:t>
      </w:r>
    </w:p>
    <w:p w14:paraId="3F71B78F" w14:textId="77777777" w:rsidR="00211EE7" w:rsidRDefault="00211EE7"/>
    <w:p w14:paraId="089BB5AE" w14:textId="77777777" w:rsidR="00211EE7" w:rsidRDefault="00E87A5C">
      <w:pPr>
        <w:pStyle w:val="Heading1PHPDOCX"/>
        <w:spacing w:before="60" w:after="150" w:line="240" w:lineRule="auto"/>
      </w:pPr>
      <w:r>
        <w:rPr>
          <w:rFonts w:ascii="Calibri" w:hAnsi="Calibri" w:cs="Calibri"/>
          <w:color w:val="000000"/>
          <w:sz w:val="32"/>
          <w:szCs w:val="32"/>
        </w:rPr>
        <w:t>3 Licensed and Good Standing</w:t>
      </w:r>
    </w:p>
    <w:p w14:paraId="589587AF" w14:textId="77777777" w:rsidR="00211EE7" w:rsidRDefault="00E87A5C">
      <w:pPr>
        <w:spacing w:after="0" w:line="240" w:lineRule="auto"/>
      </w:pPr>
      <w:r>
        <w:rPr>
          <w:rFonts w:ascii="Calibri" w:hAnsi="Calibri" w:cs="Calibri"/>
          <w:color w:val="000000"/>
        </w:rPr>
        <w:t>Questions required only for new entrant Applicants.</w:t>
      </w:r>
    </w:p>
    <w:p w14:paraId="7B833C9B" w14:textId="77777777" w:rsidR="00211EE7" w:rsidRDefault="00E87A5C">
      <w:pPr>
        <w:spacing w:after="60" w:line="240" w:lineRule="auto"/>
      </w:pPr>
      <w:r>
        <w:rPr>
          <w:rFonts w:ascii="Calibri" w:hAnsi="Calibri" w:cs="Calibri"/>
          <w:color w:val="000000"/>
        </w:rPr>
        <w:t>3.1 Indicate Applicant license status below:</w:t>
      </w:r>
    </w:p>
    <w:p w14:paraId="74B9060F" w14:textId="77777777" w:rsidR="00211EE7" w:rsidRDefault="00E87A5C">
      <w:pPr>
        <w:spacing w:after="60" w:line="240" w:lineRule="auto"/>
      </w:pPr>
      <w:r>
        <w:rPr>
          <w:rFonts w:ascii="Calibri" w:hAnsi="Calibri" w:cs="Calibri"/>
          <w:i/>
          <w:color w:val="000000"/>
        </w:rPr>
        <w:t>Single, Radio group.</w:t>
      </w:r>
      <w:r>
        <w:rPr>
          <w:rFonts w:ascii="Calibri" w:hAnsi="Calibri" w:cs="Calibri"/>
          <w:color w:val="000000"/>
          <w:sz w:val="18"/>
          <w:szCs w:val="18"/>
        </w:rPr>
        <w:br/>
        <w:t>1: Applicant currently holds all of the proper and required licenses from the California Department of Managed Health Care to operate as a health issuer as defined herein in the commercial small group market,</w:t>
      </w:r>
      <w:r>
        <w:rPr>
          <w:rFonts w:ascii="Calibri" w:hAnsi="Calibri" w:cs="Calibri"/>
          <w:color w:val="000000"/>
          <w:sz w:val="18"/>
          <w:szCs w:val="18"/>
        </w:rPr>
        <w:br/>
        <w:t>2: Applicant currently holds all of the proper and required licenses from the California Department of Insurance to operate as a health issuer as defined herein in the commercial small group market,</w:t>
      </w:r>
      <w:r>
        <w:rPr>
          <w:rFonts w:ascii="Calibri" w:hAnsi="Calibri" w:cs="Calibri"/>
          <w:color w:val="000000"/>
          <w:sz w:val="18"/>
          <w:szCs w:val="18"/>
        </w:rPr>
        <w:br/>
        <w:t xml:space="preserve">3: Applicant is currently applying for licensure from the California Department of Managed Health Care to operate as a health issuer as defined herein in the commercial small group market. If Yes, enter date application was filed: [ To the </w:t>
      </w:r>
      <w:proofErr w:type="gramStart"/>
      <w:r>
        <w:rPr>
          <w:rFonts w:ascii="Calibri" w:hAnsi="Calibri" w:cs="Calibri"/>
          <w:color w:val="000000"/>
          <w:sz w:val="18"/>
          <w:szCs w:val="18"/>
        </w:rPr>
        <w:t>day ]</w:t>
      </w:r>
      <w:proofErr w:type="gramEnd"/>
      <w:r>
        <w:rPr>
          <w:rFonts w:ascii="Calibri" w:hAnsi="Calibri" w:cs="Calibri"/>
          <w:color w:val="000000"/>
          <w:sz w:val="18"/>
          <w:szCs w:val="18"/>
        </w:rPr>
        <w:t xml:space="preserve"> ,</w:t>
      </w:r>
      <w:r>
        <w:rPr>
          <w:rFonts w:ascii="Calibri" w:hAnsi="Calibri" w:cs="Calibri"/>
          <w:color w:val="000000"/>
          <w:sz w:val="18"/>
          <w:szCs w:val="18"/>
        </w:rPr>
        <w:br/>
      </w:r>
      <w:r>
        <w:rPr>
          <w:rFonts w:ascii="Calibri" w:hAnsi="Calibri" w:cs="Calibri"/>
          <w:color w:val="000000"/>
          <w:sz w:val="18"/>
          <w:szCs w:val="18"/>
        </w:rPr>
        <w:lastRenderedPageBreak/>
        <w:t xml:space="preserve">4: Applicant is currently applying for licensure from the California Department of Insurance to operate as a health issuer as defined herein in the commercial small group market. If yes, enter date application was filed: [ To the </w:t>
      </w:r>
      <w:proofErr w:type="gramStart"/>
      <w:r>
        <w:rPr>
          <w:rFonts w:ascii="Calibri" w:hAnsi="Calibri" w:cs="Calibri"/>
          <w:color w:val="000000"/>
          <w:sz w:val="18"/>
          <w:szCs w:val="18"/>
        </w:rPr>
        <w:t>day ]</w:t>
      </w:r>
      <w:proofErr w:type="gramEnd"/>
    </w:p>
    <w:p w14:paraId="792A621C" w14:textId="77777777" w:rsidR="00211EE7" w:rsidRDefault="00E87A5C">
      <w:pPr>
        <w:spacing w:after="60" w:line="240" w:lineRule="auto"/>
      </w:pPr>
      <w:r>
        <w:rPr>
          <w:color w:val="000000"/>
          <w:sz w:val="10"/>
          <w:szCs w:val="10"/>
        </w:rPr>
        <w:t> </w:t>
      </w:r>
    </w:p>
    <w:p w14:paraId="6A02C554" w14:textId="77777777" w:rsidR="00211EE7" w:rsidRDefault="00E87A5C">
      <w:pPr>
        <w:spacing w:after="60" w:line="240" w:lineRule="auto"/>
      </w:pPr>
      <w:r>
        <w:rPr>
          <w:rFonts w:ascii="Calibri" w:hAnsi="Calibri" w:cs="Calibri"/>
          <w:color w:val="000000"/>
        </w:rPr>
        <w:t>3.2 In addition to holding or pursuing all of the proper and required licenses to operate as a Health Issuer, Applicant must confirm that it has had no material fines, no material penalties levied or material ongoing disputes with applicable licensing authorities in the last two years (See Appendix A Definition of Good Standing).The Exchange, in its sole discretion and in consultation with the appropriate health insurance regulator, determines what constitutes a material violation for the purpose of determining Good Standing. Applicant must check the appropriate box. If Applicant does not confirm, the application will be disqualified from consideration.</w:t>
      </w:r>
    </w:p>
    <w:p w14:paraId="07591CC8" w14:textId="77777777" w:rsidR="00211EE7" w:rsidRDefault="00E87A5C">
      <w:pPr>
        <w:spacing w:after="60" w:line="240" w:lineRule="auto"/>
      </w:pPr>
      <w:r>
        <w:rPr>
          <w:rFonts w:ascii="Calibri" w:hAnsi="Calibri" w:cs="Calibri"/>
          <w:i/>
          <w:color w:val="000000"/>
        </w:rPr>
        <w:t>No space for details provided.</w:t>
      </w:r>
      <w:r>
        <w:rPr>
          <w:rFonts w:ascii="Calibri" w:hAnsi="Calibri" w:cs="Calibri"/>
          <w:i/>
          <w:color w:val="000000"/>
        </w:rPr>
        <w:br/>
        <w:t>Single, Pull-down list.</w:t>
      </w:r>
      <w:r>
        <w:rPr>
          <w:rFonts w:ascii="Calibri" w:hAnsi="Calibri" w:cs="Calibri"/>
          <w:color w:val="000000"/>
          <w:sz w:val="18"/>
          <w:szCs w:val="18"/>
        </w:rPr>
        <w:br/>
        <w:t>1: Confirmed,</w:t>
      </w:r>
      <w:r>
        <w:rPr>
          <w:rFonts w:ascii="Calibri" w:hAnsi="Calibri" w:cs="Calibri"/>
          <w:color w:val="000000"/>
          <w:sz w:val="18"/>
          <w:szCs w:val="18"/>
        </w:rPr>
        <w:br/>
        <w:t>2: Not confirmed</w:t>
      </w:r>
    </w:p>
    <w:p w14:paraId="00B1E267" w14:textId="77777777" w:rsidR="00211EE7" w:rsidRDefault="00E87A5C">
      <w:pPr>
        <w:spacing w:after="60" w:line="240" w:lineRule="auto"/>
      </w:pPr>
      <w:r>
        <w:rPr>
          <w:rFonts w:ascii="Calibri" w:hAnsi="Calibri" w:cs="Calibri"/>
          <w:color w:val="000000"/>
        </w:rPr>
        <w:t xml:space="preserve">Attached Document(s): </w:t>
      </w:r>
      <w:hyperlink r:id="rId9" w:history="1">
        <w:r>
          <w:rPr>
            <w:rFonts w:ascii="Calibri" w:hAnsi="Calibri" w:cs="Calibri"/>
            <w:color w:val="0000CC"/>
            <w:u w:val="single"/>
          </w:rPr>
          <w:t>Appendix A Definition of Good Standing.pdf</w:t>
        </w:r>
      </w:hyperlink>
    </w:p>
    <w:p w14:paraId="4347304E" w14:textId="77777777" w:rsidR="00211EE7" w:rsidRDefault="00E87A5C">
      <w:pPr>
        <w:spacing w:after="60" w:line="240" w:lineRule="auto"/>
      </w:pPr>
      <w:r>
        <w:rPr>
          <w:color w:val="000000"/>
          <w:sz w:val="10"/>
          <w:szCs w:val="10"/>
        </w:rPr>
        <w:t> </w:t>
      </w:r>
    </w:p>
    <w:p w14:paraId="1D150498" w14:textId="77777777" w:rsidR="00211EE7" w:rsidRDefault="00E87A5C">
      <w:pPr>
        <w:spacing w:after="60" w:line="240" w:lineRule="auto"/>
      </w:pPr>
      <w:r>
        <w:rPr>
          <w:rFonts w:ascii="Calibri" w:hAnsi="Calibri" w:cs="Calibri"/>
          <w:color w:val="000000"/>
        </w:rPr>
        <w:t>3.3 If not currently holding a license to operate in California, confirm that Applicant has had no material fines, no material penalties levied, and no material ongoing disputes with applicable licensing authorities in the last two years.</w:t>
      </w:r>
    </w:p>
    <w:p w14:paraId="4A5DFB82" w14:textId="77777777" w:rsidR="00211EE7" w:rsidRDefault="00E87A5C">
      <w:pPr>
        <w:spacing w:after="60" w:line="240" w:lineRule="auto"/>
      </w:pPr>
      <w:r>
        <w:rPr>
          <w:rFonts w:ascii="Calibri" w:hAnsi="Calibri" w:cs="Calibri"/>
          <w:i/>
          <w:color w:val="000000"/>
        </w:rPr>
        <w:t>No space for details provided.</w:t>
      </w:r>
      <w:r>
        <w:rPr>
          <w:rFonts w:ascii="Calibri" w:hAnsi="Calibri" w:cs="Calibri"/>
          <w:i/>
          <w:color w:val="000000"/>
        </w:rPr>
        <w:br/>
        <w:t>Single, Pull-down list.</w:t>
      </w:r>
      <w:r>
        <w:rPr>
          <w:rFonts w:ascii="Calibri" w:hAnsi="Calibri" w:cs="Calibri"/>
          <w:color w:val="000000"/>
          <w:sz w:val="18"/>
          <w:szCs w:val="18"/>
        </w:rPr>
        <w:br/>
        <w:t>1: Confirmed,</w:t>
      </w:r>
      <w:r>
        <w:rPr>
          <w:rFonts w:ascii="Calibri" w:hAnsi="Calibri" w:cs="Calibri"/>
          <w:color w:val="000000"/>
          <w:sz w:val="18"/>
          <w:szCs w:val="18"/>
        </w:rPr>
        <w:br/>
        <w:t>2: Not confirmed,</w:t>
      </w:r>
      <w:r>
        <w:rPr>
          <w:rFonts w:ascii="Calibri" w:hAnsi="Calibri" w:cs="Calibri"/>
          <w:color w:val="000000"/>
          <w:sz w:val="18"/>
          <w:szCs w:val="18"/>
        </w:rPr>
        <w:br/>
        <w:t>3: N/A</w:t>
      </w:r>
    </w:p>
    <w:p w14:paraId="12867E39" w14:textId="77777777" w:rsidR="00211EE7" w:rsidRDefault="00E87A5C">
      <w:pPr>
        <w:spacing w:after="60" w:line="240" w:lineRule="auto"/>
      </w:pPr>
      <w:r>
        <w:rPr>
          <w:color w:val="000000"/>
          <w:sz w:val="10"/>
          <w:szCs w:val="10"/>
        </w:rPr>
        <w:t> </w:t>
      </w:r>
    </w:p>
    <w:p w14:paraId="4CA51BEF" w14:textId="77777777" w:rsidR="00211EE7" w:rsidRDefault="00211EE7"/>
    <w:p w14:paraId="752D87BF" w14:textId="77777777" w:rsidR="00211EE7" w:rsidRDefault="00E87A5C">
      <w:pPr>
        <w:pStyle w:val="Heading1PHPDOCX"/>
        <w:spacing w:before="60" w:after="150" w:line="240" w:lineRule="auto"/>
      </w:pPr>
      <w:r>
        <w:rPr>
          <w:rFonts w:ascii="Calibri" w:hAnsi="Calibri" w:cs="Calibri"/>
          <w:color w:val="000000"/>
          <w:sz w:val="32"/>
          <w:szCs w:val="32"/>
        </w:rPr>
        <w:t>4 Applicant Health Plan Proposal</w:t>
      </w:r>
    </w:p>
    <w:p w14:paraId="6EBDA81D" w14:textId="66BAC7BD" w:rsidR="00211EE7" w:rsidRDefault="00E87A5C">
      <w:pPr>
        <w:spacing w:after="0" w:line="240" w:lineRule="auto"/>
      </w:pPr>
      <w:r>
        <w:rPr>
          <w:rFonts w:ascii="Calibri" w:hAnsi="Calibri" w:cs="Calibri"/>
          <w:color w:val="000000"/>
        </w:rPr>
        <w:t xml:space="preserve">Questions 4.3 – 4.6 are required for currently contracted </w:t>
      </w:r>
      <w:r w:rsidR="0091132D">
        <w:rPr>
          <w:rFonts w:ascii="Calibri" w:hAnsi="Calibri" w:cs="Calibri"/>
          <w:color w:val="000000"/>
        </w:rPr>
        <w:t xml:space="preserve">Individual Marketplace </w:t>
      </w:r>
      <w:r>
        <w:rPr>
          <w:rFonts w:ascii="Calibri" w:hAnsi="Calibri" w:cs="Calibri"/>
          <w:color w:val="000000"/>
        </w:rPr>
        <w:t xml:space="preserve">Applicants. </w:t>
      </w:r>
      <w:r w:rsidR="0091132D" w:rsidRPr="0091132D">
        <w:rPr>
          <w:rFonts w:ascii="Calibri" w:hAnsi="Calibri" w:cs="Calibri"/>
          <w:color w:val="000000"/>
        </w:rPr>
        <w:t>Section not required for currently contracted CCSB Market Applicants.</w:t>
      </w:r>
      <w:r w:rsidR="0091132D">
        <w:rPr>
          <w:rFonts w:ascii="Calibri" w:hAnsi="Calibri" w:cs="Calibri"/>
          <w:color w:val="000000"/>
        </w:rPr>
        <w:t xml:space="preserve"> </w:t>
      </w:r>
      <w:r>
        <w:rPr>
          <w:rFonts w:ascii="Calibri" w:hAnsi="Calibri" w:cs="Calibri"/>
          <w:color w:val="000000"/>
        </w:rPr>
        <w:t>Questions 4.1 – 4.5 are required for new entrant Applicants.</w:t>
      </w:r>
      <w:r>
        <w:rPr>
          <w:rFonts w:ascii="Calibri" w:hAnsi="Calibri" w:cs="Calibri"/>
          <w:color w:val="000000"/>
        </w:rPr>
        <w:br/>
      </w:r>
      <w:r>
        <w:rPr>
          <w:rFonts w:ascii="Calibri" w:hAnsi="Calibri" w:cs="Calibri"/>
          <w:color w:val="000000"/>
        </w:rPr>
        <w:br/>
        <w:t>Applicant must submit a health plan proposal in accordance with all requirements outlined in this section.</w:t>
      </w:r>
      <w:r>
        <w:rPr>
          <w:rFonts w:ascii="Calibri" w:hAnsi="Calibri" w:cs="Calibri"/>
          <w:color w:val="000000"/>
        </w:rPr>
        <w:br/>
        <w:t>In addition to being guided by its mission and values, the Exchange’s policies are derived from the Federal Affordable Care Act which calls upon the Exchanges to advance “plan or coverage benefits and health care provider reimbursement structures" that improve health outcomes. The Exchange seeks to improve the quality of care while moderating cost not only for the individuals enrolled in its plans, but also by being a catalyst for delivery system reform in partnership with plans, providers and consumers. With the Affordable Care Act and the range of insurance market reforms that have been implemented, the health insurance marketplace will be transformed from one that has focused on risk selection to achieve profitability to one that will reward better care, affordability and prevention.</w:t>
      </w:r>
      <w:r>
        <w:rPr>
          <w:rFonts w:ascii="Calibri" w:hAnsi="Calibri" w:cs="Calibri"/>
          <w:color w:val="000000"/>
        </w:rPr>
        <w:br/>
      </w:r>
      <w:r>
        <w:rPr>
          <w:rFonts w:ascii="Calibri" w:hAnsi="Calibri" w:cs="Calibri"/>
          <w:color w:val="000000"/>
        </w:rPr>
        <w:br/>
        <w:t xml:space="preserve">Applicant must submit a standard set of QHPs including all four metal tiers in its proposed rating regions. The QHPs in the standard set must be one of the 2019 Standard Benefit Plan Designs and cannot vary by metal tier other than by cost sharing and premium. The same provider network type (coinsurance or copay) must be used for each QHP in the standard set of QHPs. Applicant’s proposal must include coverage of its entire licensed geographic service area. Applicant may not submit a proposal that includes a tiered hospital, </w:t>
      </w:r>
      <w:r>
        <w:rPr>
          <w:rFonts w:ascii="Calibri" w:hAnsi="Calibri" w:cs="Calibri"/>
          <w:color w:val="000000"/>
        </w:rPr>
        <w:lastRenderedPageBreak/>
        <w:t>physician, or pharmacy network. Applicants must adhere to the Exchange’s standard benefit plan designs and the requirements in this section without deviation unless approved by the Exchange.</w:t>
      </w:r>
      <w:r>
        <w:rPr>
          <w:rFonts w:ascii="Calibri" w:hAnsi="Calibri" w:cs="Calibri"/>
          <w:color w:val="000000"/>
        </w:rPr>
        <w:br/>
      </w:r>
      <w:r>
        <w:rPr>
          <w:rFonts w:ascii="Calibri" w:hAnsi="Calibri" w:cs="Calibri"/>
          <w:color w:val="000000"/>
        </w:rPr>
        <w:br/>
        <w:t xml:space="preserve">Applicant may submit proposals including the Health Savings Account-eligible High Deductible Health Plan (HDHP) standard design. Health Savings Account-eligible plans may be proposed at the bronze and silver levels in Covered California for Small Business in accordance with the Standard Benefit Plan Designs. Additionally, Applicant may submit proposals to offer additional QHPs for consideration, including Alternate Benefit Design proposals. The additional QHP offerings proposed must be differentiated by product or network </w:t>
      </w:r>
      <w:proofErr w:type="gramStart"/>
      <w:r>
        <w:rPr>
          <w:rFonts w:ascii="Calibri" w:hAnsi="Calibri" w:cs="Calibri"/>
          <w:color w:val="000000"/>
        </w:rPr>
        <w:t>in order to</w:t>
      </w:r>
      <w:proofErr w:type="gramEnd"/>
      <w:r>
        <w:rPr>
          <w:rFonts w:ascii="Calibri" w:hAnsi="Calibri" w:cs="Calibri"/>
          <w:color w:val="000000"/>
        </w:rPr>
        <w:t xml:space="preserve"> be considered by the Exchange.</w:t>
      </w:r>
      <w:r>
        <w:rPr>
          <w:rFonts w:ascii="Calibri" w:hAnsi="Calibri" w:cs="Calibri"/>
          <w:color w:val="000000"/>
        </w:rPr>
        <w:br/>
      </w:r>
      <w:r>
        <w:rPr>
          <w:rFonts w:ascii="Calibri" w:hAnsi="Calibri" w:cs="Calibri"/>
          <w:color w:val="000000"/>
        </w:rPr>
        <w:br/>
        <w:t>All QHP issuers participating in Covered California for Small Business must offer all QHPs with and without infertility coverage. Infertility riders will not be permitted. Issuers must create two plans, with different Plan IDs, for each QHP offering: one that includes infertility coverage and one that does not include infertility coverage.</w:t>
      </w:r>
    </w:p>
    <w:p w14:paraId="7CE758F1" w14:textId="77777777" w:rsidR="00211EE7" w:rsidRDefault="00E87A5C">
      <w:pPr>
        <w:spacing w:after="60" w:line="240" w:lineRule="auto"/>
      </w:pPr>
      <w:r>
        <w:rPr>
          <w:rFonts w:ascii="Calibri" w:hAnsi="Calibri" w:cs="Calibri"/>
          <w:color w:val="000000"/>
        </w:rPr>
        <w:br/>
        <w:t>4.1 Applicant must certify that its proposal includes a health product offered at all four metal tiers (bronze, silver, gold and platinum) for each individual plan it proposes to offer in a rating region. If not, Applicant’s response will be disqualified.</w:t>
      </w:r>
    </w:p>
    <w:p w14:paraId="524C11DB" w14:textId="77777777" w:rsidR="00211EE7" w:rsidRDefault="00E87A5C">
      <w:pPr>
        <w:spacing w:after="60" w:line="240" w:lineRule="auto"/>
      </w:pPr>
      <w:r>
        <w:rPr>
          <w:rFonts w:ascii="Calibri" w:hAnsi="Calibri" w:cs="Calibri"/>
          <w:i/>
          <w:color w:val="000000"/>
        </w:rPr>
        <w:t>No space for details provided.</w:t>
      </w:r>
      <w:r>
        <w:rPr>
          <w:rFonts w:ascii="Calibri" w:hAnsi="Calibri" w:cs="Calibri"/>
          <w:i/>
          <w:color w:val="000000"/>
        </w:rPr>
        <w:br/>
        <w:t>Single, Pull-down list.</w:t>
      </w:r>
      <w:r>
        <w:rPr>
          <w:rFonts w:ascii="Calibri" w:hAnsi="Calibri" w:cs="Calibri"/>
          <w:color w:val="000000"/>
          <w:sz w:val="18"/>
          <w:szCs w:val="18"/>
        </w:rPr>
        <w:br/>
        <w:t>1: Yes, proposal meets requirements,</w:t>
      </w:r>
      <w:r>
        <w:rPr>
          <w:rFonts w:ascii="Calibri" w:hAnsi="Calibri" w:cs="Calibri"/>
          <w:color w:val="000000"/>
          <w:sz w:val="18"/>
          <w:szCs w:val="18"/>
        </w:rPr>
        <w:br/>
        <w:t>2: No</w:t>
      </w:r>
    </w:p>
    <w:p w14:paraId="4B55E596" w14:textId="77777777" w:rsidR="00211EE7" w:rsidRDefault="00E87A5C">
      <w:pPr>
        <w:spacing w:after="60" w:line="240" w:lineRule="auto"/>
      </w:pPr>
      <w:r>
        <w:rPr>
          <w:color w:val="000000"/>
          <w:sz w:val="10"/>
          <w:szCs w:val="10"/>
        </w:rPr>
        <w:t> </w:t>
      </w:r>
    </w:p>
    <w:p w14:paraId="39557BF7" w14:textId="77777777" w:rsidR="00211EE7" w:rsidRDefault="00E87A5C">
      <w:pPr>
        <w:spacing w:after="60" w:line="240" w:lineRule="auto"/>
      </w:pPr>
      <w:r>
        <w:rPr>
          <w:rFonts w:ascii="Calibri" w:hAnsi="Calibri" w:cs="Calibri"/>
          <w:color w:val="000000"/>
        </w:rPr>
        <w:t>4.2 Applicant must confirm it will adhere to Exchange naming conventions for on-Exchange plans and off-Exchange mirror products pursuant to Government Code 100503(f).</w:t>
      </w:r>
    </w:p>
    <w:p w14:paraId="1F818FB8" w14:textId="77777777" w:rsidR="00211EE7" w:rsidRDefault="00E87A5C">
      <w:pPr>
        <w:spacing w:after="60" w:line="240" w:lineRule="auto"/>
      </w:pPr>
      <w:r>
        <w:rPr>
          <w:rFonts w:ascii="Calibri" w:hAnsi="Calibri" w:cs="Calibri"/>
          <w:i/>
          <w:color w:val="000000"/>
        </w:rPr>
        <w:t>No space for details provided.</w:t>
      </w:r>
      <w:r>
        <w:rPr>
          <w:rFonts w:ascii="Calibri" w:hAnsi="Calibri" w:cs="Calibri"/>
          <w:i/>
          <w:color w:val="000000"/>
        </w:rPr>
        <w:br/>
        <w:t>Single, Pull-down list.</w:t>
      </w:r>
      <w:r>
        <w:rPr>
          <w:rFonts w:ascii="Calibri" w:hAnsi="Calibri" w:cs="Calibri"/>
          <w:color w:val="000000"/>
          <w:sz w:val="18"/>
          <w:szCs w:val="18"/>
        </w:rPr>
        <w:br/>
        <w:t>1: Confirmed,</w:t>
      </w:r>
      <w:r>
        <w:rPr>
          <w:rFonts w:ascii="Calibri" w:hAnsi="Calibri" w:cs="Calibri"/>
          <w:color w:val="000000"/>
          <w:sz w:val="18"/>
          <w:szCs w:val="18"/>
        </w:rPr>
        <w:br/>
        <w:t>2: Not confirmed</w:t>
      </w:r>
    </w:p>
    <w:p w14:paraId="48734947" w14:textId="77777777" w:rsidR="00211EE7" w:rsidRDefault="00E87A5C">
      <w:pPr>
        <w:spacing w:after="60" w:line="240" w:lineRule="auto"/>
      </w:pPr>
      <w:r>
        <w:rPr>
          <w:color w:val="000000"/>
          <w:sz w:val="10"/>
          <w:szCs w:val="10"/>
        </w:rPr>
        <w:t> </w:t>
      </w:r>
    </w:p>
    <w:p w14:paraId="09CF14EB" w14:textId="77777777" w:rsidR="00211EE7" w:rsidRDefault="00E87A5C">
      <w:pPr>
        <w:spacing w:after="60" w:line="240" w:lineRule="auto"/>
      </w:pPr>
      <w:r>
        <w:rPr>
          <w:rFonts w:ascii="Calibri" w:hAnsi="Calibri" w:cs="Calibri"/>
          <w:color w:val="000000"/>
        </w:rPr>
        <w:t>4.3 Preliminary Premium Proposals.</w:t>
      </w:r>
    </w:p>
    <w:p w14:paraId="686232F7" w14:textId="35531610" w:rsidR="00211EE7" w:rsidRDefault="00E87A5C">
      <w:pPr>
        <w:spacing w:after="60" w:line="240" w:lineRule="auto"/>
      </w:pPr>
      <w:r>
        <w:rPr>
          <w:rFonts w:ascii="Calibri" w:hAnsi="Calibri" w:cs="Calibri"/>
          <w:color w:val="000000"/>
        </w:rPr>
        <w:t xml:space="preserve">Final negotiated and accepted premium rates shall be in effect for </w:t>
      </w:r>
      <w:r w:rsidR="009A4334">
        <w:rPr>
          <w:rFonts w:ascii="Calibri" w:hAnsi="Calibri" w:cs="Calibri"/>
          <w:color w:val="000000"/>
        </w:rPr>
        <w:t xml:space="preserve">at least </w:t>
      </w:r>
      <w:r>
        <w:rPr>
          <w:rFonts w:ascii="Calibri" w:hAnsi="Calibri" w:cs="Calibri"/>
          <w:color w:val="000000"/>
        </w:rPr>
        <w:t xml:space="preserve">the </w:t>
      </w:r>
      <w:r w:rsidR="009A4334">
        <w:rPr>
          <w:rFonts w:ascii="Calibri" w:hAnsi="Calibri" w:cs="Calibri"/>
          <w:color w:val="000000"/>
        </w:rPr>
        <w:t>3</w:t>
      </w:r>
      <w:r>
        <w:rPr>
          <w:rFonts w:ascii="Calibri" w:hAnsi="Calibri" w:cs="Calibri"/>
          <w:color w:val="000000"/>
        </w:rPr>
        <w:t xml:space="preserve">-month period </w:t>
      </w:r>
      <w:proofErr w:type="gramStart"/>
      <w:r>
        <w:rPr>
          <w:rFonts w:ascii="Calibri" w:hAnsi="Calibri" w:cs="Calibri"/>
          <w:color w:val="000000"/>
        </w:rPr>
        <w:t>subsequent to</w:t>
      </w:r>
      <w:proofErr w:type="gramEnd"/>
      <w:r>
        <w:rPr>
          <w:rFonts w:ascii="Calibri" w:hAnsi="Calibri" w:cs="Calibri"/>
          <w:color w:val="000000"/>
        </w:rPr>
        <w:t xml:space="preserve"> the initial effective dates for all employer groups whose initial effective dates are between </w:t>
      </w:r>
      <w:r w:rsidR="009A4334">
        <w:rPr>
          <w:rFonts w:ascii="Calibri" w:hAnsi="Calibri" w:cs="Calibri"/>
          <w:color w:val="000000"/>
        </w:rPr>
        <w:t>April</w:t>
      </w:r>
      <w:r w:rsidR="00571E15">
        <w:rPr>
          <w:rFonts w:ascii="Calibri" w:hAnsi="Calibri" w:cs="Calibri"/>
          <w:color w:val="000000"/>
        </w:rPr>
        <w:t xml:space="preserve"> 1, 201</w:t>
      </w:r>
      <w:r w:rsidR="009A4334">
        <w:rPr>
          <w:rFonts w:ascii="Calibri" w:hAnsi="Calibri" w:cs="Calibri"/>
          <w:color w:val="000000"/>
        </w:rPr>
        <w:t>9</w:t>
      </w:r>
      <w:r w:rsidR="00571E15">
        <w:rPr>
          <w:rFonts w:ascii="Calibri" w:hAnsi="Calibri" w:cs="Calibri"/>
          <w:color w:val="000000"/>
        </w:rPr>
        <w:t xml:space="preserve"> </w:t>
      </w:r>
      <w:r>
        <w:rPr>
          <w:rFonts w:ascii="Calibri" w:hAnsi="Calibri" w:cs="Calibri"/>
          <w:color w:val="000000"/>
        </w:rPr>
        <w:t>and December 31, 201</w:t>
      </w:r>
      <w:r w:rsidR="009A4334">
        <w:rPr>
          <w:rFonts w:ascii="Calibri" w:hAnsi="Calibri" w:cs="Calibri"/>
          <w:color w:val="000000"/>
        </w:rPr>
        <w:t>9</w:t>
      </w:r>
      <w:r>
        <w:rPr>
          <w:rFonts w:ascii="Calibri" w:hAnsi="Calibri" w:cs="Calibri"/>
          <w:color w:val="000000"/>
        </w:rPr>
        <w:t xml:space="preserve"> Contracted QHP issuers may choose to make quarterly rate updates for the second, third and fourth quarters by submitting rate updates at least 120 days prior to the quarter begin date. Following applicable regulator rate review, quarterly rate updates shall be in effect for </w:t>
      </w:r>
      <w:r w:rsidR="009A4334">
        <w:rPr>
          <w:rFonts w:ascii="Calibri" w:hAnsi="Calibri" w:cs="Calibri"/>
          <w:color w:val="000000"/>
        </w:rPr>
        <w:t xml:space="preserve">at least </w:t>
      </w:r>
      <w:proofErr w:type="gramStart"/>
      <w:r w:rsidR="009A4334">
        <w:rPr>
          <w:rFonts w:ascii="Calibri" w:hAnsi="Calibri" w:cs="Calibri"/>
          <w:color w:val="000000"/>
        </w:rPr>
        <w:t xml:space="preserve">the </w:t>
      </w:r>
      <w:r>
        <w:rPr>
          <w:rFonts w:ascii="Calibri" w:hAnsi="Calibri" w:cs="Calibri"/>
          <w:color w:val="000000"/>
        </w:rPr>
        <w:t xml:space="preserve"> </w:t>
      </w:r>
      <w:r w:rsidR="009A4334">
        <w:rPr>
          <w:rFonts w:ascii="Calibri" w:hAnsi="Calibri" w:cs="Calibri"/>
          <w:color w:val="000000"/>
        </w:rPr>
        <w:t>3</w:t>
      </w:r>
      <w:proofErr w:type="gramEnd"/>
      <w:r>
        <w:rPr>
          <w:rFonts w:ascii="Calibri" w:hAnsi="Calibri" w:cs="Calibri"/>
          <w:color w:val="000000"/>
        </w:rPr>
        <w:t xml:space="preserve">-month period subsequent to the initial effective dates for all employer groups. Premium proposals are considered preliminary and may be subject to negotiation as part of QHP certification and selection. The final negotiated premium amounts must align with the product rate filings that will be submitted to the applicable regulatory agency. Premium proposals will be </w:t>
      </w:r>
      <w:r w:rsidR="00C52CB8">
        <w:rPr>
          <w:rFonts w:ascii="Calibri" w:hAnsi="Calibri" w:cs="Calibri"/>
          <w:color w:val="000000"/>
        </w:rPr>
        <w:t>due per Table 1.7 Key Action Dates</w:t>
      </w:r>
      <w:r>
        <w:rPr>
          <w:rFonts w:ascii="Calibri" w:hAnsi="Calibri" w:cs="Calibri"/>
          <w:color w:val="000000"/>
        </w:rPr>
        <w:t xml:space="preserve">. To submit premium proposals for small group products, QHP Applicants must complete and upload through System for Electronic Rate and Form Filing (SERFF) the Unified Rate Review Template (URRT), Actuarial Memorandum and the Rates Template available at </w:t>
      </w:r>
      <w:r>
        <w:rPr>
          <w:rFonts w:ascii="Calibri" w:hAnsi="Calibri" w:cs="Calibri"/>
          <w:color w:val="000000"/>
          <w:u w:val="single"/>
        </w:rPr>
        <w:t>[</w:t>
      </w:r>
      <w:r w:rsidR="0091132D" w:rsidRPr="0091132D">
        <w:t>https://www.cms.gov/</w:t>
      </w:r>
      <w:r>
        <w:rPr>
          <w:rFonts w:ascii="Calibri" w:hAnsi="Calibri" w:cs="Calibri"/>
          <w:color w:val="000000"/>
        </w:rPr>
        <w:t>. Premium may vary only by geography (rating region), by age band (within 3:1 range requirement), by coverage tier, and by actuarial value metal level.</w:t>
      </w:r>
    </w:p>
    <w:p w14:paraId="1A4A2565" w14:textId="77777777" w:rsidR="00211EE7" w:rsidRDefault="00E87A5C">
      <w:pPr>
        <w:spacing w:after="60" w:line="240" w:lineRule="auto"/>
      </w:pPr>
      <w:r>
        <w:rPr>
          <w:rFonts w:ascii="Calibri" w:hAnsi="Calibri" w:cs="Calibri"/>
          <w:color w:val="000000"/>
        </w:rPr>
        <w:t>Applicant shall provide, in connection with any negotiation process as reasonably requested by the Exchange, detailed documentation on the Exchange-specific rate development methodology.</w:t>
      </w:r>
    </w:p>
    <w:p w14:paraId="29894A3E" w14:textId="77777777" w:rsidR="00211EE7" w:rsidRDefault="00E87A5C">
      <w:pPr>
        <w:spacing w:after="60" w:line="240" w:lineRule="auto"/>
      </w:pPr>
      <w:r>
        <w:rPr>
          <w:rFonts w:ascii="Calibri" w:hAnsi="Calibri" w:cs="Calibri"/>
          <w:color w:val="000000"/>
        </w:rPr>
        <w:t> </w:t>
      </w:r>
    </w:p>
    <w:p w14:paraId="12F1E8FE" w14:textId="77777777" w:rsidR="00211EE7" w:rsidRDefault="00E87A5C">
      <w:pPr>
        <w:spacing w:after="60" w:line="240" w:lineRule="auto"/>
      </w:pPr>
      <w:r>
        <w:rPr>
          <w:rFonts w:ascii="Calibri" w:hAnsi="Calibri" w:cs="Calibri"/>
          <w:color w:val="000000"/>
        </w:rPr>
        <w:lastRenderedPageBreak/>
        <w:t>Applicant shall provide justification, documentation, and support used to determine rate changes, including adequately supported cost projections. Cost projections include factors impacting rate changes, assumptions, transactions and other information that affects the Exchange-specific rate development process. The Exchange may also request information pertaining to the key indicators driving the medical factors on trends in medical, pharmacy or other healthcare provider costs. This information may be necessary to support the assumptions made in forecasting and may be supported by information from Applicant’s actuarial systems pertaining to the Exchange-specific account.</w:t>
      </w:r>
    </w:p>
    <w:p w14:paraId="65842227" w14:textId="7DBC29DB" w:rsidR="00211EE7" w:rsidRDefault="00E87A5C">
      <w:pPr>
        <w:spacing w:after="60" w:line="240" w:lineRule="auto"/>
      </w:pPr>
      <w:r>
        <w:rPr>
          <w:rFonts w:ascii="Calibri" w:hAnsi="Calibri" w:cs="Calibri"/>
          <w:i/>
          <w:color w:val="000000"/>
        </w:rPr>
        <w:t>No space for details provided.</w:t>
      </w:r>
      <w:r>
        <w:rPr>
          <w:rFonts w:ascii="Calibri" w:hAnsi="Calibri" w:cs="Calibri"/>
          <w:i/>
          <w:color w:val="000000"/>
        </w:rPr>
        <w:br/>
        <w:t>Single, Pull-down list.</w:t>
      </w:r>
      <w:r>
        <w:rPr>
          <w:rFonts w:ascii="Calibri" w:hAnsi="Calibri" w:cs="Calibri"/>
          <w:color w:val="000000"/>
          <w:sz w:val="18"/>
          <w:szCs w:val="18"/>
        </w:rPr>
        <w:br/>
        <w:t xml:space="preserve">1: Template will be completed and uploaded by </w:t>
      </w:r>
      <w:r w:rsidR="00C52CB8">
        <w:rPr>
          <w:rFonts w:ascii="Calibri" w:hAnsi="Calibri" w:cs="Calibri"/>
          <w:color w:val="000000"/>
          <w:sz w:val="18"/>
          <w:szCs w:val="18"/>
        </w:rPr>
        <w:t>due date per the Table 1.7 Key Action Date Table.</w:t>
      </w:r>
      <w:r>
        <w:rPr>
          <w:rFonts w:ascii="Calibri" w:hAnsi="Calibri" w:cs="Calibri"/>
          <w:color w:val="000000"/>
          <w:sz w:val="18"/>
          <w:szCs w:val="18"/>
        </w:rPr>
        <w:br/>
        <w:t>2: Template will not be completed and uploaded</w:t>
      </w:r>
    </w:p>
    <w:p w14:paraId="191F0FC2" w14:textId="77777777" w:rsidR="00211EE7" w:rsidRDefault="00E87A5C">
      <w:pPr>
        <w:spacing w:after="60" w:line="240" w:lineRule="auto"/>
      </w:pPr>
      <w:r>
        <w:rPr>
          <w:color w:val="000000"/>
          <w:sz w:val="10"/>
          <w:szCs w:val="10"/>
        </w:rPr>
        <w:t> </w:t>
      </w:r>
    </w:p>
    <w:p w14:paraId="57AC33EE" w14:textId="51118F18" w:rsidR="00211EE7" w:rsidRDefault="00E87A5C">
      <w:pPr>
        <w:spacing w:after="60" w:line="240" w:lineRule="auto"/>
      </w:pPr>
      <w:r>
        <w:rPr>
          <w:rFonts w:ascii="Calibri" w:hAnsi="Calibri" w:cs="Calibri"/>
          <w:color w:val="000000"/>
        </w:rPr>
        <w:t xml:space="preserve">4.4 Applicant must certify that for each rating region in which it submits a health plan proposal, it is submitting a proposal that covers the entire geographic service area for which it is licensed within that rating region. Complete Attachment A (Plan Type by Rating Region (Small Business Market)) to indicate the rating regions and number and type of plans for which Applicant is proposing a QHP in the Small Business Exchange. To indicate which zip codes are within the licensed geographic service area by proposed Exchange product, complete and upload through SERFF the Service Area Template located at </w:t>
      </w:r>
      <w:r w:rsidR="0091132D" w:rsidRPr="0091132D">
        <w:t>https://www.cms.gov/</w:t>
      </w:r>
      <w:r>
        <w:rPr>
          <w:rFonts w:ascii="Calibri" w:hAnsi="Calibri" w:cs="Calibri"/>
          <w:color w:val="000000"/>
          <w:u w:val="single"/>
        </w:rPr>
        <w:t>.</w:t>
      </w:r>
    </w:p>
    <w:p w14:paraId="045122FB" w14:textId="2487CC2B" w:rsidR="00211EE7" w:rsidRDefault="00E87A5C">
      <w:pPr>
        <w:spacing w:after="60" w:line="240" w:lineRule="auto"/>
      </w:pPr>
      <w:r>
        <w:rPr>
          <w:rFonts w:ascii="Calibri" w:hAnsi="Calibri" w:cs="Calibri"/>
          <w:i/>
          <w:color w:val="000000"/>
        </w:rPr>
        <w:t>No space for details provided.</w:t>
      </w:r>
      <w:r>
        <w:rPr>
          <w:rFonts w:ascii="Calibri" w:hAnsi="Calibri" w:cs="Calibri"/>
          <w:i/>
          <w:color w:val="000000"/>
        </w:rPr>
        <w:br/>
        <w:t>Single, Pull-down list.</w:t>
      </w:r>
      <w:r>
        <w:rPr>
          <w:rFonts w:ascii="Calibri" w:hAnsi="Calibri" w:cs="Calibri"/>
          <w:color w:val="000000"/>
          <w:sz w:val="18"/>
          <w:szCs w:val="18"/>
        </w:rPr>
        <w:br/>
        <w:t xml:space="preserve">1: Yes, health plan proposal covers entire licensed geographic service area; </w:t>
      </w:r>
      <w:r>
        <w:rPr>
          <w:rFonts w:ascii="Calibri" w:hAnsi="Calibri" w:cs="Calibri"/>
          <w:color w:val="000000"/>
          <w:sz w:val="18"/>
          <w:szCs w:val="18"/>
        </w:rPr>
        <w:br/>
        <w:t>2: No, health plan proposal does not cover entire licensed geographic service area</w:t>
      </w:r>
    </w:p>
    <w:p w14:paraId="37B7B1C7" w14:textId="77777777" w:rsidR="00211EE7" w:rsidRDefault="00E87A5C">
      <w:pPr>
        <w:spacing w:after="60" w:line="240" w:lineRule="auto"/>
      </w:pPr>
      <w:r>
        <w:rPr>
          <w:rFonts w:ascii="Calibri" w:hAnsi="Calibri" w:cs="Calibri"/>
          <w:color w:val="000000"/>
        </w:rPr>
        <w:t xml:space="preserve">Attached Document(s): </w:t>
      </w:r>
      <w:hyperlink r:id="rId10" w:history="1">
        <w:r>
          <w:rPr>
            <w:rFonts w:ascii="Calibri" w:hAnsi="Calibri" w:cs="Calibri"/>
            <w:color w:val="0000CC"/>
            <w:u w:val="single"/>
          </w:rPr>
          <w:t>Attachment A - Plan Type by Rating Region - Zip Code CCSB QHP - Updated.xlsx</w:t>
        </w:r>
      </w:hyperlink>
    </w:p>
    <w:p w14:paraId="1D2BFAC8" w14:textId="77777777" w:rsidR="00211EE7" w:rsidRDefault="00E87A5C">
      <w:pPr>
        <w:spacing w:after="60" w:line="240" w:lineRule="auto"/>
      </w:pPr>
      <w:r>
        <w:rPr>
          <w:color w:val="000000"/>
          <w:sz w:val="10"/>
          <w:szCs w:val="10"/>
        </w:rPr>
        <w:t> </w:t>
      </w:r>
    </w:p>
    <w:p w14:paraId="3B409C2E" w14:textId="77777777" w:rsidR="00211EE7" w:rsidRDefault="00E87A5C">
      <w:pPr>
        <w:spacing w:after="60" w:line="240" w:lineRule="auto"/>
      </w:pPr>
      <w:r>
        <w:rPr>
          <w:rFonts w:ascii="Calibri" w:hAnsi="Calibri" w:cs="Calibri"/>
          <w:color w:val="000000"/>
        </w:rPr>
        <w:t>4.5 Applicant must indicate if it is requesting changes to its licensed geographic service area with the regulator, and if so, submit a copy of the applicable exhibit filed with regulator.</w:t>
      </w:r>
    </w:p>
    <w:p w14:paraId="38B45C2A" w14:textId="77777777" w:rsidR="00211EE7" w:rsidRDefault="00E87A5C">
      <w:pPr>
        <w:spacing w:after="60" w:line="240" w:lineRule="auto"/>
      </w:pPr>
      <w:r>
        <w:rPr>
          <w:rFonts w:ascii="Calibri" w:hAnsi="Calibri" w:cs="Calibri"/>
          <w:i/>
          <w:color w:val="000000"/>
        </w:rPr>
        <w:t>No space for details provided.</w:t>
      </w:r>
      <w:r>
        <w:rPr>
          <w:rFonts w:ascii="Calibri" w:hAnsi="Calibri" w:cs="Calibri"/>
          <w:i/>
          <w:color w:val="000000"/>
        </w:rPr>
        <w:br/>
        <w:t>Single, Pull-down list.</w:t>
      </w:r>
      <w:r>
        <w:rPr>
          <w:rFonts w:ascii="Calibri" w:hAnsi="Calibri" w:cs="Calibri"/>
          <w:color w:val="000000"/>
          <w:sz w:val="18"/>
          <w:szCs w:val="18"/>
        </w:rPr>
        <w:br/>
        <w:t>1: Yes, filing service area expansion, exhibit attached,</w:t>
      </w:r>
      <w:r>
        <w:rPr>
          <w:rFonts w:ascii="Calibri" w:hAnsi="Calibri" w:cs="Calibri"/>
          <w:color w:val="000000"/>
          <w:sz w:val="18"/>
          <w:szCs w:val="18"/>
        </w:rPr>
        <w:br/>
        <w:t>2: Yes, filing service area withdrawal, exhibit attached,</w:t>
      </w:r>
      <w:r>
        <w:rPr>
          <w:rFonts w:ascii="Calibri" w:hAnsi="Calibri" w:cs="Calibri"/>
          <w:color w:val="000000"/>
          <w:sz w:val="18"/>
          <w:szCs w:val="18"/>
        </w:rPr>
        <w:br/>
        <w:t>3: No, no changes to service area</w:t>
      </w:r>
    </w:p>
    <w:p w14:paraId="7A408DB9" w14:textId="77777777" w:rsidR="00211EE7" w:rsidRDefault="00E87A5C">
      <w:pPr>
        <w:spacing w:after="60" w:line="240" w:lineRule="auto"/>
      </w:pPr>
      <w:r>
        <w:rPr>
          <w:color w:val="000000"/>
          <w:sz w:val="10"/>
          <w:szCs w:val="10"/>
        </w:rPr>
        <w:t> </w:t>
      </w:r>
    </w:p>
    <w:p w14:paraId="1989E394" w14:textId="02D84439" w:rsidR="00211EE7" w:rsidRDefault="00E87A5C">
      <w:pPr>
        <w:spacing w:after="60" w:line="240" w:lineRule="auto"/>
      </w:pPr>
      <w:r>
        <w:rPr>
          <w:rFonts w:ascii="Calibri" w:hAnsi="Calibri" w:cs="Calibri"/>
          <w:color w:val="000000"/>
        </w:rPr>
        <w:t>4.6 Applicant must complete and upload through SERFF the Plan ID Crosswalk located at: [link to 2019 Plan ID Crosswalk Template].</w:t>
      </w:r>
    </w:p>
    <w:p w14:paraId="59EC517F" w14:textId="08B06032" w:rsidR="00211EE7" w:rsidRDefault="00E87A5C">
      <w:pPr>
        <w:spacing w:after="60" w:line="240" w:lineRule="auto"/>
      </w:pPr>
      <w:r>
        <w:rPr>
          <w:rFonts w:ascii="Calibri" w:hAnsi="Calibri" w:cs="Calibri"/>
          <w:i/>
          <w:color w:val="000000"/>
        </w:rPr>
        <w:t>No space for details provided.</w:t>
      </w:r>
      <w:r>
        <w:rPr>
          <w:rFonts w:ascii="Calibri" w:hAnsi="Calibri" w:cs="Calibri"/>
          <w:i/>
          <w:color w:val="000000"/>
        </w:rPr>
        <w:br/>
        <w:t>Single, Pull-down list.</w:t>
      </w:r>
      <w:r>
        <w:rPr>
          <w:rFonts w:ascii="Calibri" w:hAnsi="Calibri" w:cs="Calibri"/>
          <w:color w:val="000000"/>
          <w:sz w:val="18"/>
          <w:szCs w:val="18"/>
        </w:rPr>
        <w:br/>
        <w:t>1: Template will be completed and uploaded 2: Template will not be completed and uploaded</w:t>
      </w:r>
    </w:p>
    <w:p w14:paraId="59FF5FD5" w14:textId="77777777" w:rsidR="00211EE7" w:rsidRDefault="00E87A5C">
      <w:pPr>
        <w:spacing w:after="60" w:line="240" w:lineRule="auto"/>
      </w:pPr>
      <w:r>
        <w:rPr>
          <w:color w:val="000000"/>
          <w:sz w:val="10"/>
          <w:szCs w:val="10"/>
        </w:rPr>
        <w:t> </w:t>
      </w:r>
    </w:p>
    <w:p w14:paraId="350C6165" w14:textId="77777777" w:rsidR="00211EE7" w:rsidRDefault="00211EE7"/>
    <w:p w14:paraId="37013290" w14:textId="77777777" w:rsidR="00211EE7" w:rsidRDefault="00E87A5C">
      <w:pPr>
        <w:pStyle w:val="Heading1PHPDOCX"/>
        <w:spacing w:before="60" w:after="150" w:line="240" w:lineRule="auto"/>
      </w:pPr>
      <w:r>
        <w:rPr>
          <w:rFonts w:ascii="Calibri" w:hAnsi="Calibri" w:cs="Calibri"/>
          <w:color w:val="000000"/>
          <w:sz w:val="32"/>
          <w:szCs w:val="32"/>
        </w:rPr>
        <w:t>5 Benefit Design</w:t>
      </w:r>
    </w:p>
    <w:p w14:paraId="43FD941B" w14:textId="1F9CCE5A" w:rsidR="00211EE7" w:rsidRDefault="00E87A5C">
      <w:pPr>
        <w:spacing w:after="0" w:line="240" w:lineRule="auto"/>
      </w:pPr>
      <w:r>
        <w:rPr>
          <w:rFonts w:ascii="Calibri" w:hAnsi="Calibri" w:cs="Calibri"/>
          <w:color w:val="000000"/>
        </w:rPr>
        <w:t xml:space="preserve">Questions 5.1 – 5.5, 5.8, 5.9, 5.11, and 5.12 required for currently contracted </w:t>
      </w:r>
      <w:r w:rsidR="0091132D">
        <w:rPr>
          <w:rFonts w:ascii="Calibri" w:hAnsi="Calibri" w:cs="Calibri"/>
          <w:color w:val="000000"/>
        </w:rPr>
        <w:t xml:space="preserve">Individual and CCSB Marketplace </w:t>
      </w:r>
      <w:r>
        <w:rPr>
          <w:rFonts w:ascii="Calibri" w:hAnsi="Calibri" w:cs="Calibri"/>
          <w:color w:val="000000"/>
        </w:rPr>
        <w:t>Applicants. All questions required for new entrant Applicants.</w:t>
      </w:r>
    </w:p>
    <w:p w14:paraId="7227A8D2" w14:textId="7E8E33C8" w:rsidR="00211EE7" w:rsidRDefault="00E87A5C">
      <w:pPr>
        <w:spacing w:after="60" w:line="240" w:lineRule="auto"/>
      </w:pPr>
      <w:r>
        <w:rPr>
          <w:rFonts w:ascii="Calibri" w:hAnsi="Calibri" w:cs="Calibri"/>
          <w:color w:val="000000"/>
        </w:rPr>
        <w:t xml:space="preserve">5.1 Applicant must comply with </w:t>
      </w:r>
      <w:r w:rsidR="00C52CB8">
        <w:rPr>
          <w:rFonts w:ascii="Calibri" w:hAnsi="Calibri" w:cs="Calibri"/>
          <w:color w:val="000000"/>
        </w:rPr>
        <w:t>2019</w:t>
      </w:r>
      <w:r>
        <w:rPr>
          <w:rFonts w:ascii="Calibri" w:hAnsi="Calibri" w:cs="Calibri"/>
          <w:color w:val="000000"/>
        </w:rPr>
        <w:t xml:space="preserve">Patient-Centered Benefit Plan Designs. Applicant must complete and upload through System for Electronic Rate and Form Filing (SERFF) the Plans and Benefits template located </w:t>
      </w:r>
      <w:proofErr w:type="gramStart"/>
      <w:r>
        <w:rPr>
          <w:rFonts w:ascii="Calibri" w:hAnsi="Calibri" w:cs="Calibri"/>
          <w:color w:val="000000"/>
        </w:rPr>
        <w:t xml:space="preserve">at </w:t>
      </w:r>
      <w:r w:rsidR="0091132D" w:rsidRPr="0091132D">
        <w:t xml:space="preserve"> </w:t>
      </w:r>
      <w:r w:rsidR="0091132D" w:rsidRPr="0091132D">
        <w:rPr>
          <w:rFonts w:ascii="Calibri" w:hAnsi="Calibri" w:cs="Calibri"/>
        </w:rPr>
        <w:t>https://www.cms.gov</w:t>
      </w:r>
      <w:proofErr w:type="gramEnd"/>
      <w:r w:rsidR="0099712D">
        <w:rPr>
          <w:rStyle w:val="Hyperlink"/>
          <w:rFonts w:ascii="Calibri" w:hAnsi="Calibri" w:cs="Calibri"/>
        </w:rPr>
        <w:t>.</w:t>
      </w:r>
    </w:p>
    <w:p w14:paraId="76847865" w14:textId="0BE207B3" w:rsidR="00211EE7" w:rsidRDefault="00E87A5C">
      <w:pPr>
        <w:spacing w:after="60" w:line="240" w:lineRule="auto"/>
      </w:pPr>
      <w:r>
        <w:rPr>
          <w:rFonts w:ascii="Calibri" w:hAnsi="Calibri" w:cs="Calibri"/>
          <w:i/>
          <w:color w:val="000000"/>
        </w:rPr>
        <w:lastRenderedPageBreak/>
        <w:t>No space for details provided.</w:t>
      </w:r>
      <w:r>
        <w:rPr>
          <w:rFonts w:ascii="Calibri" w:hAnsi="Calibri" w:cs="Calibri"/>
          <w:i/>
          <w:color w:val="000000"/>
        </w:rPr>
        <w:br/>
        <w:t>Single, Pull-down list.</w:t>
      </w:r>
      <w:r>
        <w:rPr>
          <w:rFonts w:ascii="Calibri" w:hAnsi="Calibri" w:cs="Calibri"/>
          <w:color w:val="000000"/>
          <w:sz w:val="18"/>
          <w:szCs w:val="18"/>
        </w:rPr>
        <w:br/>
        <w:t>1: Confirmed, template will be submitted by</w:t>
      </w:r>
      <w:r w:rsidR="00412A39">
        <w:rPr>
          <w:rFonts w:ascii="Calibri" w:hAnsi="Calibri" w:cs="Calibri"/>
          <w:color w:val="000000"/>
          <w:sz w:val="18"/>
          <w:szCs w:val="18"/>
        </w:rPr>
        <w:t xml:space="preserve"> </w:t>
      </w:r>
      <w:r w:rsidR="00C52CB8">
        <w:rPr>
          <w:rFonts w:ascii="Calibri" w:hAnsi="Calibri" w:cs="Calibri"/>
          <w:color w:val="000000"/>
          <w:sz w:val="18"/>
          <w:szCs w:val="18"/>
        </w:rPr>
        <w:t>submission date per Table 1.7 Key Action Date</w:t>
      </w:r>
      <w:r w:rsidR="007B30C9">
        <w:rPr>
          <w:rFonts w:ascii="Calibri" w:hAnsi="Calibri" w:cs="Calibri"/>
          <w:color w:val="000000"/>
          <w:sz w:val="18"/>
          <w:szCs w:val="18"/>
        </w:rPr>
        <w:t>s</w:t>
      </w:r>
      <w:r>
        <w:rPr>
          <w:rFonts w:ascii="Calibri" w:hAnsi="Calibri" w:cs="Calibri"/>
          <w:color w:val="000000"/>
          <w:sz w:val="18"/>
          <w:szCs w:val="18"/>
        </w:rPr>
        <w:t>,</w:t>
      </w:r>
      <w:r>
        <w:rPr>
          <w:rFonts w:ascii="Calibri" w:hAnsi="Calibri" w:cs="Calibri"/>
          <w:color w:val="000000"/>
          <w:sz w:val="18"/>
          <w:szCs w:val="18"/>
        </w:rPr>
        <w:br/>
        <w:t>2: Not confirmed, template will not be submitted</w:t>
      </w:r>
    </w:p>
    <w:p w14:paraId="530BC17D" w14:textId="77777777" w:rsidR="00211EE7" w:rsidRDefault="00E87A5C">
      <w:pPr>
        <w:spacing w:after="60" w:line="240" w:lineRule="auto"/>
      </w:pPr>
      <w:r>
        <w:rPr>
          <w:color w:val="000000"/>
          <w:sz w:val="10"/>
          <w:szCs w:val="10"/>
        </w:rPr>
        <w:t> </w:t>
      </w:r>
    </w:p>
    <w:p w14:paraId="050AA990" w14:textId="6DACF4B5" w:rsidR="00211EE7" w:rsidRDefault="00E87A5C">
      <w:pPr>
        <w:spacing w:after="60" w:line="240" w:lineRule="auto"/>
      </w:pPr>
      <w:r>
        <w:rPr>
          <w:rFonts w:ascii="Calibri" w:hAnsi="Calibri" w:cs="Calibri"/>
          <w:color w:val="000000"/>
        </w:rPr>
        <w:t xml:space="preserve">5.2 Are there operational or administrative barriers to implementing the </w:t>
      </w:r>
      <w:r w:rsidR="00C52CB8">
        <w:rPr>
          <w:rFonts w:ascii="Calibri" w:hAnsi="Calibri" w:cs="Calibri"/>
          <w:color w:val="000000"/>
        </w:rPr>
        <w:t>2019</w:t>
      </w:r>
      <w:r>
        <w:rPr>
          <w:rFonts w:ascii="Calibri" w:hAnsi="Calibri" w:cs="Calibri"/>
          <w:color w:val="000000"/>
        </w:rPr>
        <w:t>Patient Centered Benefit Plan designs?</w:t>
      </w:r>
    </w:p>
    <w:p w14:paraId="0517A1ED" w14:textId="77777777" w:rsidR="00211EE7" w:rsidRDefault="00E87A5C">
      <w:pPr>
        <w:spacing w:after="60" w:line="240" w:lineRule="auto"/>
      </w:pPr>
      <w:r>
        <w:rPr>
          <w:rFonts w:ascii="Calibri" w:hAnsi="Calibri" w:cs="Calibri"/>
          <w:i/>
          <w:color w:val="000000"/>
        </w:rPr>
        <w:t>No space for details provided.</w:t>
      </w:r>
      <w:r>
        <w:rPr>
          <w:rFonts w:ascii="Calibri" w:hAnsi="Calibri" w:cs="Calibri"/>
          <w:i/>
          <w:color w:val="000000"/>
        </w:rPr>
        <w:br/>
        <w:t>Single, Radio group.</w:t>
      </w:r>
      <w:r>
        <w:rPr>
          <w:rFonts w:ascii="Calibri" w:hAnsi="Calibri" w:cs="Calibri"/>
          <w:color w:val="000000"/>
          <w:sz w:val="18"/>
          <w:szCs w:val="18"/>
        </w:rPr>
        <w:br/>
        <w:t>1: Yes,</w:t>
      </w:r>
      <w:r>
        <w:rPr>
          <w:rFonts w:ascii="Calibri" w:hAnsi="Calibri" w:cs="Calibri"/>
          <w:color w:val="000000"/>
          <w:sz w:val="18"/>
          <w:szCs w:val="18"/>
        </w:rPr>
        <w:br/>
        <w:t>2: No</w:t>
      </w:r>
    </w:p>
    <w:p w14:paraId="76ABC5CE" w14:textId="77777777" w:rsidR="00211EE7" w:rsidRDefault="00E87A5C">
      <w:pPr>
        <w:spacing w:after="60" w:line="240" w:lineRule="auto"/>
      </w:pPr>
      <w:r>
        <w:rPr>
          <w:color w:val="000000"/>
          <w:sz w:val="10"/>
          <w:szCs w:val="10"/>
        </w:rPr>
        <w:t> </w:t>
      </w:r>
    </w:p>
    <w:p w14:paraId="36D05F55" w14:textId="0BB62C14" w:rsidR="00211EE7" w:rsidRDefault="00E87A5C">
      <w:pPr>
        <w:spacing w:after="60" w:line="240" w:lineRule="auto"/>
      </w:pPr>
      <w:r>
        <w:rPr>
          <w:rFonts w:ascii="Calibri" w:hAnsi="Calibri" w:cs="Calibri"/>
          <w:color w:val="000000"/>
        </w:rPr>
        <w:t xml:space="preserve">5.3 Applicant must indicate if it is requesting approval for deviations from the </w:t>
      </w:r>
      <w:r w:rsidR="00C52CB8">
        <w:rPr>
          <w:rFonts w:ascii="Calibri" w:hAnsi="Calibri" w:cs="Calibri"/>
          <w:color w:val="000000"/>
        </w:rPr>
        <w:t>2019</w:t>
      </w:r>
      <w:r w:rsidR="009565F2">
        <w:rPr>
          <w:rFonts w:ascii="Calibri" w:hAnsi="Calibri" w:cs="Calibri"/>
          <w:color w:val="000000"/>
        </w:rPr>
        <w:t xml:space="preserve"> </w:t>
      </w:r>
      <w:r>
        <w:rPr>
          <w:rFonts w:ascii="Calibri" w:hAnsi="Calibri" w:cs="Calibri"/>
          <w:color w:val="000000"/>
        </w:rPr>
        <w:t xml:space="preserve">Patient Centered Benefit Plan Designs. If yes, Applicant must submit Attachment B Patient Centered Benefit Design Deviations to describe the proposed deviations and the rationale for the deviation. Applicants requesting approval of covered benefits that are not essential health benefits without an actuarial value impact must complete Attachment B to request such approval, if the plan design otherwise adheres to the </w:t>
      </w:r>
      <w:r w:rsidR="00C52CB8">
        <w:rPr>
          <w:rFonts w:ascii="Calibri" w:hAnsi="Calibri" w:cs="Calibri"/>
          <w:color w:val="000000"/>
        </w:rPr>
        <w:t>2019</w:t>
      </w:r>
      <w:r>
        <w:rPr>
          <w:rFonts w:ascii="Calibri" w:hAnsi="Calibri" w:cs="Calibri"/>
          <w:color w:val="000000"/>
        </w:rPr>
        <w:t>Standard Benefit Plan Designs.</w:t>
      </w:r>
    </w:p>
    <w:p w14:paraId="72E5FE24" w14:textId="77777777" w:rsidR="00211EE7" w:rsidRDefault="00E87A5C">
      <w:pPr>
        <w:spacing w:after="60" w:line="240" w:lineRule="auto"/>
      </w:pPr>
      <w:r>
        <w:rPr>
          <w:rFonts w:ascii="Calibri" w:hAnsi="Calibri" w:cs="Calibri"/>
          <w:i/>
          <w:color w:val="000000"/>
        </w:rPr>
        <w:t>No space for details provided.</w:t>
      </w:r>
      <w:r>
        <w:rPr>
          <w:rFonts w:ascii="Calibri" w:hAnsi="Calibri" w:cs="Calibri"/>
          <w:i/>
          <w:color w:val="000000"/>
        </w:rPr>
        <w:br/>
        <w:t>Single, Pull-down list.</w:t>
      </w:r>
      <w:r>
        <w:rPr>
          <w:rFonts w:ascii="Calibri" w:hAnsi="Calibri" w:cs="Calibri"/>
          <w:color w:val="000000"/>
          <w:sz w:val="18"/>
          <w:szCs w:val="18"/>
        </w:rPr>
        <w:br/>
        <w:t>1: Yes, attachment submitted to request deviation(s),</w:t>
      </w:r>
      <w:r>
        <w:rPr>
          <w:rFonts w:ascii="Calibri" w:hAnsi="Calibri" w:cs="Calibri"/>
          <w:color w:val="000000"/>
          <w:sz w:val="18"/>
          <w:szCs w:val="18"/>
        </w:rPr>
        <w:br/>
        <w:t>2: No deviation(s) requested, attachment not submitted</w:t>
      </w:r>
    </w:p>
    <w:p w14:paraId="7C53A91B" w14:textId="77777777" w:rsidR="00211EE7" w:rsidRDefault="00E87A5C">
      <w:pPr>
        <w:spacing w:after="60" w:line="240" w:lineRule="auto"/>
      </w:pPr>
      <w:r>
        <w:rPr>
          <w:rFonts w:ascii="Calibri" w:hAnsi="Calibri" w:cs="Calibri"/>
          <w:color w:val="000000"/>
        </w:rPr>
        <w:t xml:space="preserve">Attached Document(s): </w:t>
      </w:r>
      <w:hyperlink r:id="rId11" w:history="1">
        <w:r>
          <w:rPr>
            <w:rFonts w:ascii="Calibri" w:hAnsi="Calibri" w:cs="Calibri"/>
            <w:color w:val="0000CC"/>
            <w:u w:val="single"/>
          </w:rPr>
          <w:t>Attachment B Patient-Centered Benefit Design Deviations - CCSB QHP.xlsx</w:t>
        </w:r>
      </w:hyperlink>
    </w:p>
    <w:p w14:paraId="308B5EBB" w14:textId="77777777" w:rsidR="00211EE7" w:rsidRDefault="00E87A5C">
      <w:pPr>
        <w:spacing w:after="60" w:line="240" w:lineRule="auto"/>
      </w:pPr>
      <w:r>
        <w:rPr>
          <w:color w:val="000000"/>
          <w:sz w:val="10"/>
          <w:szCs w:val="10"/>
        </w:rPr>
        <w:t> </w:t>
      </w:r>
    </w:p>
    <w:p w14:paraId="6DBDF164" w14:textId="399F8851" w:rsidR="00211EE7" w:rsidRDefault="00E87A5C">
      <w:pPr>
        <w:spacing w:after="60" w:line="240" w:lineRule="auto"/>
      </w:pPr>
      <w:r>
        <w:rPr>
          <w:rFonts w:ascii="Calibri" w:hAnsi="Calibri" w:cs="Calibri"/>
          <w:color w:val="000000"/>
        </w:rPr>
        <w:t xml:space="preserve">5.4 The Exchange is encouraging the offering of plan products which include all ten Essential Health Benefits, including the pediatric dental Essential Health Benefit. Applicant must indicate if it will adhere to the </w:t>
      </w:r>
      <w:r w:rsidR="00C52CB8">
        <w:rPr>
          <w:rFonts w:ascii="Calibri" w:hAnsi="Calibri" w:cs="Calibri"/>
          <w:color w:val="000000"/>
        </w:rPr>
        <w:t>2019</w:t>
      </w:r>
      <w:r>
        <w:rPr>
          <w:rFonts w:ascii="Calibri" w:hAnsi="Calibri" w:cs="Calibri"/>
          <w:color w:val="000000"/>
        </w:rPr>
        <w:t>Patient Centered Plan Design which includes all ten Essential Health Benefits. Failure to offer a product with all ten Essential Health Benefits will not be grounds for rejection of Applicant’s application.</w:t>
      </w:r>
    </w:p>
    <w:p w14:paraId="2AE271C8" w14:textId="009022EE" w:rsidR="00211EE7" w:rsidRDefault="00E87A5C">
      <w:pPr>
        <w:spacing w:after="60" w:line="240" w:lineRule="auto"/>
      </w:pPr>
      <w:r>
        <w:rPr>
          <w:rFonts w:ascii="Calibri" w:hAnsi="Calibri" w:cs="Calibri"/>
          <w:i/>
          <w:color w:val="000000"/>
        </w:rPr>
        <w:t>No space for details provided.</w:t>
      </w:r>
      <w:r>
        <w:rPr>
          <w:rFonts w:ascii="Calibri" w:hAnsi="Calibri" w:cs="Calibri"/>
          <w:i/>
          <w:color w:val="000000"/>
        </w:rPr>
        <w:br/>
        <w:t>Single, Pull-down list.</w:t>
      </w:r>
      <w:r>
        <w:rPr>
          <w:rFonts w:ascii="Calibri" w:hAnsi="Calibri" w:cs="Calibri"/>
          <w:color w:val="000000"/>
          <w:sz w:val="18"/>
          <w:szCs w:val="18"/>
        </w:rPr>
        <w:br/>
        <w:t xml:space="preserve">1: Yes, Covered California for Small Business QHPs proposed for </w:t>
      </w:r>
      <w:r w:rsidR="00C52CB8">
        <w:rPr>
          <w:rFonts w:ascii="Calibri" w:hAnsi="Calibri" w:cs="Calibri"/>
          <w:color w:val="000000"/>
          <w:sz w:val="18"/>
          <w:szCs w:val="18"/>
        </w:rPr>
        <w:t>2019</w:t>
      </w:r>
      <w:r>
        <w:rPr>
          <w:rFonts w:ascii="Calibri" w:hAnsi="Calibri" w:cs="Calibri"/>
          <w:color w:val="000000"/>
          <w:sz w:val="18"/>
          <w:szCs w:val="18"/>
        </w:rPr>
        <w:t>include all ten Essential Health Benefits,</w:t>
      </w:r>
      <w:r>
        <w:rPr>
          <w:rFonts w:ascii="Calibri" w:hAnsi="Calibri" w:cs="Calibri"/>
          <w:color w:val="000000"/>
          <w:sz w:val="18"/>
          <w:szCs w:val="18"/>
        </w:rPr>
        <w:br/>
        <w:t xml:space="preserve">2: No, Covered California for Small Business QHPs proposed for </w:t>
      </w:r>
      <w:r w:rsidR="00C52CB8">
        <w:rPr>
          <w:rFonts w:ascii="Calibri" w:hAnsi="Calibri" w:cs="Calibri"/>
          <w:color w:val="000000"/>
          <w:sz w:val="18"/>
          <w:szCs w:val="18"/>
        </w:rPr>
        <w:t>2019</w:t>
      </w:r>
      <w:r>
        <w:rPr>
          <w:rFonts w:ascii="Calibri" w:hAnsi="Calibri" w:cs="Calibri"/>
          <w:color w:val="000000"/>
          <w:sz w:val="18"/>
          <w:szCs w:val="18"/>
        </w:rPr>
        <w:t>do not include all ten Essential Health Benefits</w:t>
      </w:r>
    </w:p>
    <w:p w14:paraId="4C33C139" w14:textId="77777777" w:rsidR="00211EE7" w:rsidRDefault="00E87A5C">
      <w:pPr>
        <w:spacing w:after="60" w:line="240" w:lineRule="auto"/>
      </w:pPr>
      <w:r>
        <w:rPr>
          <w:color w:val="000000"/>
          <w:sz w:val="10"/>
          <w:szCs w:val="10"/>
        </w:rPr>
        <w:t> </w:t>
      </w:r>
    </w:p>
    <w:p w14:paraId="7888910E" w14:textId="77777777" w:rsidR="00211EE7" w:rsidRDefault="00E87A5C">
      <w:pPr>
        <w:spacing w:after="60" w:line="240" w:lineRule="auto"/>
      </w:pPr>
      <w:r>
        <w:rPr>
          <w:rFonts w:ascii="Calibri" w:hAnsi="Calibri" w:cs="Calibri"/>
          <w:color w:val="000000"/>
        </w:rPr>
        <w:t>5.5 If Applicant's proposed QHPs will include the pediatric dental essential health benefit, Applicant must describe how it intends to embed this benefit.</w:t>
      </w:r>
    </w:p>
    <w:p w14:paraId="2A31AEC3" w14:textId="77777777" w:rsidR="00211EE7" w:rsidRDefault="00E87A5C">
      <w:pPr>
        <w:spacing w:after="60" w:line="240" w:lineRule="auto"/>
      </w:pPr>
      <w:r>
        <w:rPr>
          <w:rFonts w:ascii="Calibri" w:hAnsi="Calibri" w:cs="Calibri"/>
          <w:color w:val="000000"/>
        </w:rPr>
        <w:br/>
        <w:t>In the description of the option selected, Applicant must describe how it will ensure that the provision of pediatric dental benefits adheres to contractual requirements, including pediatric dental quality measures. Describe any intended subcontractor relationship, if applicable, to offer the pediatric dental Essential Health Benefit and specifically address the following:</w:t>
      </w:r>
    </w:p>
    <w:p w14:paraId="4F0A3F3D" w14:textId="77777777" w:rsidR="00211EE7" w:rsidRDefault="00E87A5C">
      <w:pPr>
        <w:numPr>
          <w:ilvl w:val="0"/>
          <w:numId w:val="1"/>
        </w:numPr>
        <w:spacing w:after="0" w:line="240" w:lineRule="auto"/>
        <w:rPr>
          <w:rFonts w:ascii="Calibri" w:hAnsi="Calibri" w:cs="Calibri"/>
          <w:color w:val="000000"/>
        </w:rPr>
      </w:pPr>
      <w:r>
        <w:rPr>
          <w:rFonts w:ascii="Calibri" w:hAnsi="Calibri" w:cs="Calibri"/>
          <w:color w:val="000000"/>
        </w:rPr>
        <w:t>Does Applicant include performance incentives in its contract with the dental benefits subcontractor?</w:t>
      </w:r>
    </w:p>
    <w:p w14:paraId="5728DD2D" w14:textId="77777777" w:rsidR="00211EE7" w:rsidRDefault="00E87A5C">
      <w:pPr>
        <w:numPr>
          <w:ilvl w:val="0"/>
          <w:numId w:val="1"/>
        </w:numPr>
        <w:spacing w:after="0" w:line="240" w:lineRule="auto"/>
        <w:rPr>
          <w:rFonts w:ascii="Calibri" w:hAnsi="Calibri" w:cs="Calibri"/>
          <w:color w:val="000000"/>
        </w:rPr>
      </w:pPr>
      <w:r>
        <w:rPr>
          <w:rFonts w:ascii="Calibri" w:hAnsi="Calibri" w:cs="Calibri"/>
          <w:color w:val="000000"/>
        </w:rPr>
        <w:t>Activities conducted for consumer education and communication</w:t>
      </w:r>
    </w:p>
    <w:p w14:paraId="55B9F544" w14:textId="77777777" w:rsidR="00211EE7" w:rsidRDefault="00E87A5C">
      <w:pPr>
        <w:numPr>
          <w:ilvl w:val="0"/>
          <w:numId w:val="1"/>
        </w:numPr>
        <w:spacing w:after="0" w:line="240" w:lineRule="auto"/>
        <w:rPr>
          <w:rFonts w:ascii="Calibri" w:hAnsi="Calibri" w:cs="Calibri"/>
          <w:color w:val="000000"/>
        </w:rPr>
      </w:pPr>
      <w:r>
        <w:rPr>
          <w:rFonts w:ascii="Calibri" w:hAnsi="Calibri" w:cs="Calibri"/>
          <w:color w:val="000000"/>
        </w:rPr>
        <w:t>Oversight conducted for dental quality and network management</w:t>
      </w:r>
    </w:p>
    <w:p w14:paraId="5A031D73" w14:textId="77777777" w:rsidR="00211EE7" w:rsidRDefault="00E87A5C">
      <w:pPr>
        <w:spacing w:after="60" w:line="240" w:lineRule="auto"/>
      </w:pPr>
      <w:r>
        <w:rPr>
          <w:rFonts w:ascii="Calibri" w:hAnsi="Calibri" w:cs="Calibri"/>
          <w:i/>
          <w:color w:val="000000"/>
        </w:rPr>
        <w:t>Single, Radio group.</w:t>
      </w:r>
      <w:r>
        <w:rPr>
          <w:rFonts w:ascii="Calibri" w:hAnsi="Calibri" w:cs="Calibri"/>
          <w:color w:val="000000"/>
          <w:sz w:val="18"/>
          <w:szCs w:val="18"/>
        </w:rPr>
        <w:br/>
        <w:t xml:space="preserve">1: Offer benefit directly under full service license, explain: [ 100 </w:t>
      </w:r>
      <w:proofErr w:type="gramStart"/>
      <w:r>
        <w:rPr>
          <w:rFonts w:ascii="Calibri" w:hAnsi="Calibri" w:cs="Calibri"/>
          <w:color w:val="000000"/>
          <w:sz w:val="18"/>
          <w:szCs w:val="18"/>
        </w:rPr>
        <w:t>words ]</w:t>
      </w:r>
      <w:proofErr w:type="gramEnd"/>
      <w:r>
        <w:rPr>
          <w:rFonts w:ascii="Calibri" w:hAnsi="Calibri" w:cs="Calibri"/>
          <w:color w:val="000000"/>
          <w:sz w:val="18"/>
          <w:szCs w:val="18"/>
        </w:rPr>
        <w:t xml:space="preserve"> ,</w:t>
      </w:r>
      <w:r>
        <w:rPr>
          <w:rFonts w:ascii="Calibri" w:hAnsi="Calibri" w:cs="Calibri"/>
          <w:color w:val="000000"/>
          <w:sz w:val="18"/>
          <w:szCs w:val="18"/>
        </w:rPr>
        <w:br/>
        <w:t>2: Subcontractor relationship, explain: [ 100 words ] ,</w:t>
      </w:r>
      <w:r>
        <w:rPr>
          <w:rFonts w:ascii="Calibri" w:hAnsi="Calibri" w:cs="Calibri"/>
          <w:color w:val="000000"/>
          <w:sz w:val="18"/>
          <w:szCs w:val="18"/>
        </w:rPr>
        <w:br/>
        <w:t>3: Not Applicable</w:t>
      </w:r>
    </w:p>
    <w:p w14:paraId="448DA642" w14:textId="77777777" w:rsidR="00211EE7" w:rsidRDefault="00E87A5C">
      <w:pPr>
        <w:spacing w:after="60" w:line="240" w:lineRule="auto"/>
      </w:pPr>
      <w:r>
        <w:rPr>
          <w:color w:val="000000"/>
          <w:sz w:val="10"/>
          <w:szCs w:val="10"/>
        </w:rPr>
        <w:t> </w:t>
      </w:r>
    </w:p>
    <w:p w14:paraId="093017E2" w14:textId="77777777" w:rsidR="00211EE7" w:rsidRDefault="00E87A5C">
      <w:pPr>
        <w:spacing w:after="60" w:line="240" w:lineRule="auto"/>
      </w:pPr>
      <w:r>
        <w:rPr>
          <w:rFonts w:ascii="Calibri" w:hAnsi="Calibri" w:cs="Calibri"/>
          <w:color w:val="000000"/>
        </w:rPr>
        <w:lastRenderedPageBreak/>
        <w:t>5.6 Applicant must indicate if proposed QHPs will include coverage of non-emergent out-of-network services.</w:t>
      </w:r>
    </w:p>
    <w:p w14:paraId="1510EDC7" w14:textId="77777777" w:rsidR="00211EE7" w:rsidRDefault="00E87A5C">
      <w:pPr>
        <w:spacing w:after="60" w:line="240" w:lineRule="auto"/>
      </w:pPr>
      <w:r>
        <w:rPr>
          <w:rFonts w:ascii="Calibri" w:hAnsi="Calibri" w:cs="Calibri"/>
          <w:i/>
          <w:color w:val="000000"/>
        </w:rPr>
        <w:t>Single, Radio group.</w:t>
      </w:r>
      <w:r>
        <w:rPr>
          <w:rFonts w:ascii="Calibri" w:hAnsi="Calibri" w:cs="Calibri"/>
          <w:color w:val="000000"/>
          <w:sz w:val="18"/>
          <w:szCs w:val="18"/>
        </w:rPr>
        <w:br/>
        <w:t xml:space="preserve">1: Yes, proposed QHPs will include coverage of non-emergent out-of-network services. If yes, with respect to non-network, non-emergency claims, (hospital and professional), describe administration of out-of-network benefits including consumer communication, pricing methodology, and claims adjudication: [ 100 </w:t>
      </w:r>
      <w:proofErr w:type="gramStart"/>
      <w:r>
        <w:rPr>
          <w:rFonts w:ascii="Calibri" w:hAnsi="Calibri" w:cs="Calibri"/>
          <w:color w:val="000000"/>
          <w:sz w:val="18"/>
          <w:szCs w:val="18"/>
        </w:rPr>
        <w:t>words ]</w:t>
      </w:r>
      <w:proofErr w:type="gramEnd"/>
      <w:r>
        <w:rPr>
          <w:rFonts w:ascii="Calibri" w:hAnsi="Calibri" w:cs="Calibri"/>
          <w:color w:val="000000"/>
          <w:sz w:val="18"/>
          <w:szCs w:val="18"/>
        </w:rPr>
        <w:t xml:space="preserve"> ,</w:t>
      </w:r>
      <w:r>
        <w:rPr>
          <w:rFonts w:ascii="Calibri" w:hAnsi="Calibri" w:cs="Calibri"/>
          <w:color w:val="000000"/>
          <w:sz w:val="18"/>
          <w:szCs w:val="18"/>
        </w:rPr>
        <w:br/>
        <w:t>2: No, proposed QHPs will not include coverage of non-emergent out-of-network services</w:t>
      </w:r>
    </w:p>
    <w:p w14:paraId="457EB95E" w14:textId="77777777" w:rsidR="00211EE7" w:rsidRDefault="00E87A5C">
      <w:pPr>
        <w:spacing w:after="60" w:line="240" w:lineRule="auto"/>
      </w:pPr>
      <w:r>
        <w:rPr>
          <w:color w:val="000000"/>
          <w:sz w:val="10"/>
          <w:szCs w:val="10"/>
        </w:rPr>
        <w:t> </w:t>
      </w:r>
    </w:p>
    <w:p w14:paraId="299A2F54" w14:textId="77777777" w:rsidR="00211EE7" w:rsidRDefault="00E87A5C">
      <w:pPr>
        <w:spacing w:after="60" w:line="240" w:lineRule="auto"/>
      </w:pPr>
      <w:r>
        <w:rPr>
          <w:rFonts w:ascii="Calibri" w:hAnsi="Calibri" w:cs="Calibri"/>
          <w:color w:val="000000"/>
        </w:rPr>
        <w:t>5.7 Applicant must complete the following table to report availability of telehealth services to Exchange enrollees and the associated cost-sharing, if any. Indicate “Not Offered” if telehealth is not offered. If telehealth is offered by contracted medical groups, use the comments section to indicate the percentage of membership with access to those services (i.e. percent of membership attributed to the medical group).</w:t>
      </w:r>
    </w:p>
    <w:p w14:paraId="1B167DBD" w14:textId="77777777" w:rsidR="00211EE7" w:rsidRDefault="00E87A5C">
      <w:pPr>
        <w:spacing w:after="60" w:line="240" w:lineRule="auto"/>
      </w:pPr>
      <w:r>
        <w:rPr>
          <w:rFonts w:ascii="Calibri" w:hAnsi="Calibri" w:cs="Calibri"/>
          <w:i/>
          <w:color w:val="000000"/>
        </w:rPr>
        <w:t>No space for details provided.</w:t>
      </w:r>
    </w:p>
    <w:tbl>
      <w:tblPr>
        <w:tblStyle w:val="NormalTablePHPDOCX"/>
        <w:tblW w:w="0" w:type="auto"/>
        <w:tblInd w:w="108" w:type="dxa"/>
        <w:tblBorders>
          <w:top w:val="single" w:sz="5" w:space="0" w:color="AAAAAA"/>
          <w:left w:val="single" w:sz="5" w:space="0" w:color="AAAAAA"/>
          <w:bottom w:val="single" w:sz="5" w:space="0" w:color="AAAAAA"/>
          <w:right w:val="single" w:sz="5" w:space="0" w:color="AAAAAA"/>
        </w:tblBorders>
        <w:tblLook w:val="04A0" w:firstRow="1" w:lastRow="0" w:firstColumn="1" w:lastColumn="0" w:noHBand="0" w:noVBand="1"/>
      </w:tblPr>
      <w:tblGrid>
        <w:gridCol w:w="3157"/>
        <w:gridCol w:w="2551"/>
        <w:gridCol w:w="4108"/>
      </w:tblGrid>
      <w:tr w:rsidR="00211EE7" w14:paraId="268ECA45"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48E2756E" w14:textId="77777777" w:rsidR="00211EE7" w:rsidRDefault="00E87A5C">
            <w:pPr>
              <w:spacing w:after="0" w:line="240" w:lineRule="auto"/>
            </w:pPr>
            <w:r>
              <w:rPr>
                <w:rFonts w:ascii="Calibri" w:hAnsi="Calibri" w:cs="Calibri"/>
                <w:color w:val="000000"/>
              </w:rPr>
              <w:t>Telehealth Visit or Service Type</w:t>
            </w:r>
            <w:r>
              <w:rPr>
                <w:rFonts w:ascii="Calibri" w:hAnsi="Calibri" w:cs="Calibri"/>
                <w:color w:val="000000"/>
              </w:rPr>
              <w:br/>
              <w:t> </w:t>
            </w:r>
          </w:p>
        </w:tc>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32BFD886" w14:textId="77777777" w:rsidR="00211EE7" w:rsidRDefault="00E87A5C">
            <w:pPr>
              <w:spacing w:after="0" w:line="240" w:lineRule="auto"/>
            </w:pPr>
            <w:r>
              <w:rPr>
                <w:rFonts w:ascii="Calibri" w:hAnsi="Calibri" w:cs="Calibri"/>
                <w:color w:val="000000"/>
              </w:rPr>
              <w:t>Modality</w:t>
            </w:r>
            <w:r>
              <w:rPr>
                <w:rFonts w:ascii="Calibri" w:hAnsi="Calibri" w:cs="Calibri"/>
                <w:color w:val="000000"/>
              </w:rPr>
              <w:br/>
              <w:t> </w:t>
            </w:r>
          </w:p>
          <w:p w14:paraId="04E2652D" w14:textId="77777777" w:rsidR="00211EE7" w:rsidRDefault="00211EE7"/>
        </w:tc>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7C501050" w14:textId="77777777" w:rsidR="00211EE7" w:rsidRDefault="00E87A5C">
            <w:pPr>
              <w:spacing w:after="0" w:line="240" w:lineRule="auto"/>
            </w:pPr>
            <w:r>
              <w:rPr>
                <w:rFonts w:ascii="Calibri" w:hAnsi="Calibri" w:cs="Calibri"/>
                <w:color w:val="000000"/>
              </w:rPr>
              <w:t>Specify Applicable Cost-Share(s)/Comments</w:t>
            </w:r>
            <w:r>
              <w:rPr>
                <w:rFonts w:ascii="Calibri" w:hAnsi="Calibri" w:cs="Calibri"/>
                <w:color w:val="000000"/>
              </w:rPr>
              <w:br/>
              <w:t> </w:t>
            </w:r>
          </w:p>
        </w:tc>
      </w:tr>
      <w:tr w:rsidR="00211EE7" w14:paraId="342AE8A8"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4EF2809F" w14:textId="77777777" w:rsidR="00211EE7" w:rsidRDefault="00E87A5C">
            <w:pPr>
              <w:spacing w:after="0" w:line="240" w:lineRule="auto"/>
            </w:pPr>
            <w:r>
              <w:rPr>
                <w:rFonts w:ascii="Calibri" w:hAnsi="Calibri" w:cs="Calibri"/>
                <w:color w:val="000000"/>
              </w:rPr>
              <w:t>Primary Care Visit</w:t>
            </w:r>
            <w:r>
              <w:rPr>
                <w:rFonts w:ascii="Calibri" w:hAnsi="Calibri" w:cs="Calibri"/>
                <w:color w:val="000000"/>
              </w:rPr>
              <w:br/>
              <w:t> </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483D3F82" w14:textId="77777777" w:rsidR="00211EE7" w:rsidRDefault="00E87A5C">
            <w:pPr>
              <w:spacing w:after="60" w:line="240" w:lineRule="auto"/>
              <w:textAlignment w:val="top"/>
            </w:pPr>
            <w:r>
              <w:rPr>
                <w:rFonts w:ascii="Calibri" w:hAnsi="Calibri" w:cs="Calibri"/>
                <w:i/>
                <w:color w:val="000000"/>
              </w:rPr>
              <w:t>Multi, Checkboxes.</w:t>
            </w:r>
            <w:r>
              <w:rPr>
                <w:rFonts w:ascii="Calibri" w:hAnsi="Calibri" w:cs="Calibri"/>
                <w:color w:val="000000"/>
                <w:sz w:val="18"/>
                <w:szCs w:val="18"/>
              </w:rPr>
              <w:br/>
              <w:t>1: Phone,</w:t>
            </w:r>
            <w:r>
              <w:rPr>
                <w:rFonts w:ascii="Calibri" w:hAnsi="Calibri" w:cs="Calibri"/>
                <w:color w:val="000000"/>
                <w:sz w:val="18"/>
                <w:szCs w:val="18"/>
              </w:rPr>
              <w:br/>
              <w:t>2: Video,</w:t>
            </w:r>
            <w:r>
              <w:rPr>
                <w:rFonts w:ascii="Calibri" w:hAnsi="Calibri" w:cs="Calibri"/>
                <w:color w:val="000000"/>
                <w:sz w:val="18"/>
                <w:szCs w:val="18"/>
              </w:rPr>
              <w:br/>
              <w:t>3: Instant Message/Live Chat,</w:t>
            </w:r>
            <w:r>
              <w:rPr>
                <w:rFonts w:ascii="Calibri" w:hAnsi="Calibri" w:cs="Calibri"/>
                <w:color w:val="000000"/>
                <w:sz w:val="18"/>
                <w:szCs w:val="18"/>
              </w:rPr>
              <w:br/>
              <w:t>4: Email,</w:t>
            </w:r>
            <w:r>
              <w:rPr>
                <w:rFonts w:ascii="Calibri" w:hAnsi="Calibri" w:cs="Calibri"/>
                <w:color w:val="000000"/>
                <w:sz w:val="18"/>
                <w:szCs w:val="18"/>
              </w:rPr>
              <w:br/>
              <w:t>5: Other, describe in comments,</w:t>
            </w:r>
            <w:r>
              <w:rPr>
                <w:rFonts w:ascii="Calibri" w:hAnsi="Calibri" w:cs="Calibri"/>
                <w:color w:val="000000"/>
                <w:sz w:val="18"/>
                <w:szCs w:val="18"/>
              </w:rPr>
              <w:br/>
              <w:t>6: Not Offered</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70BA3FB5" w14:textId="77777777" w:rsidR="00211EE7" w:rsidRDefault="00E87A5C">
            <w:pPr>
              <w:spacing w:after="60" w:line="240" w:lineRule="auto"/>
              <w:textAlignment w:val="top"/>
            </w:pPr>
            <w:r>
              <w:rPr>
                <w:rFonts w:ascii="Calibri" w:hAnsi="Calibri" w:cs="Calibri"/>
                <w:i/>
                <w:color w:val="000000"/>
              </w:rPr>
              <w:t>50 words.</w:t>
            </w:r>
          </w:p>
        </w:tc>
      </w:tr>
      <w:tr w:rsidR="00211EE7" w14:paraId="4040C0F1"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6D2C5011" w14:textId="77777777" w:rsidR="00211EE7" w:rsidRDefault="00E87A5C">
            <w:pPr>
              <w:spacing w:after="0" w:line="240" w:lineRule="auto"/>
            </w:pPr>
            <w:r>
              <w:rPr>
                <w:rFonts w:ascii="Calibri" w:hAnsi="Calibri" w:cs="Calibri"/>
                <w:color w:val="000000"/>
              </w:rPr>
              <w:t>Specialist Visit</w:t>
            </w:r>
            <w:r>
              <w:rPr>
                <w:rFonts w:ascii="Calibri" w:hAnsi="Calibri" w:cs="Calibri"/>
                <w:color w:val="000000"/>
              </w:rPr>
              <w:br/>
              <w:t> </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5808909D" w14:textId="77777777" w:rsidR="00211EE7" w:rsidRDefault="00E87A5C">
            <w:pPr>
              <w:spacing w:after="60" w:line="240" w:lineRule="auto"/>
              <w:textAlignment w:val="top"/>
            </w:pPr>
            <w:r>
              <w:rPr>
                <w:rFonts w:ascii="Calibri" w:hAnsi="Calibri" w:cs="Calibri"/>
                <w:i/>
                <w:color w:val="000000"/>
              </w:rPr>
              <w:t>Multi, Checkboxes.</w:t>
            </w:r>
            <w:r>
              <w:rPr>
                <w:rFonts w:ascii="Calibri" w:hAnsi="Calibri" w:cs="Calibri"/>
                <w:color w:val="000000"/>
                <w:sz w:val="18"/>
                <w:szCs w:val="18"/>
              </w:rPr>
              <w:br/>
              <w:t>1: Phone,</w:t>
            </w:r>
            <w:r>
              <w:rPr>
                <w:rFonts w:ascii="Calibri" w:hAnsi="Calibri" w:cs="Calibri"/>
                <w:color w:val="000000"/>
                <w:sz w:val="18"/>
                <w:szCs w:val="18"/>
              </w:rPr>
              <w:br/>
              <w:t>2: Video,</w:t>
            </w:r>
            <w:r>
              <w:rPr>
                <w:rFonts w:ascii="Calibri" w:hAnsi="Calibri" w:cs="Calibri"/>
                <w:color w:val="000000"/>
                <w:sz w:val="18"/>
                <w:szCs w:val="18"/>
              </w:rPr>
              <w:br/>
              <w:t>3: Instant Message/Live Chat,</w:t>
            </w:r>
            <w:r>
              <w:rPr>
                <w:rFonts w:ascii="Calibri" w:hAnsi="Calibri" w:cs="Calibri"/>
                <w:color w:val="000000"/>
                <w:sz w:val="18"/>
                <w:szCs w:val="18"/>
              </w:rPr>
              <w:br/>
              <w:t>4: Email,</w:t>
            </w:r>
            <w:r>
              <w:rPr>
                <w:rFonts w:ascii="Calibri" w:hAnsi="Calibri" w:cs="Calibri"/>
                <w:color w:val="000000"/>
                <w:sz w:val="18"/>
                <w:szCs w:val="18"/>
              </w:rPr>
              <w:br/>
              <w:t>5: Other, describe in comments,</w:t>
            </w:r>
            <w:r>
              <w:rPr>
                <w:rFonts w:ascii="Calibri" w:hAnsi="Calibri" w:cs="Calibri"/>
                <w:color w:val="000000"/>
                <w:sz w:val="18"/>
                <w:szCs w:val="18"/>
              </w:rPr>
              <w:br/>
              <w:t>6: Not Offered</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5BA0BB5D" w14:textId="77777777" w:rsidR="00211EE7" w:rsidRDefault="00E87A5C">
            <w:pPr>
              <w:spacing w:after="60" w:line="240" w:lineRule="auto"/>
              <w:textAlignment w:val="top"/>
            </w:pPr>
            <w:r>
              <w:rPr>
                <w:rFonts w:ascii="Calibri" w:hAnsi="Calibri" w:cs="Calibri"/>
                <w:i/>
                <w:color w:val="000000"/>
              </w:rPr>
              <w:t>50 words.</w:t>
            </w:r>
          </w:p>
        </w:tc>
      </w:tr>
      <w:tr w:rsidR="00211EE7" w14:paraId="6330CB48"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0F36B572" w14:textId="77777777" w:rsidR="00211EE7" w:rsidRDefault="00E87A5C">
            <w:pPr>
              <w:spacing w:after="0" w:line="240" w:lineRule="auto"/>
            </w:pPr>
            <w:r>
              <w:rPr>
                <w:rFonts w:ascii="Calibri" w:hAnsi="Calibri" w:cs="Calibri"/>
                <w:color w:val="000000"/>
              </w:rPr>
              <w:t>Mental/Behavioral Health Visit</w:t>
            </w:r>
            <w:r>
              <w:rPr>
                <w:rFonts w:ascii="Calibri" w:hAnsi="Calibri" w:cs="Calibri"/>
                <w:color w:val="000000"/>
              </w:rPr>
              <w:br/>
              <w:t> </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40DB8C5D" w14:textId="77777777" w:rsidR="00211EE7" w:rsidRDefault="00E87A5C">
            <w:pPr>
              <w:spacing w:after="60" w:line="240" w:lineRule="auto"/>
              <w:textAlignment w:val="top"/>
            </w:pPr>
            <w:r>
              <w:rPr>
                <w:rFonts w:ascii="Calibri" w:hAnsi="Calibri" w:cs="Calibri"/>
                <w:i/>
                <w:color w:val="000000"/>
              </w:rPr>
              <w:t>Multi, Checkboxes.</w:t>
            </w:r>
            <w:r>
              <w:rPr>
                <w:rFonts w:ascii="Calibri" w:hAnsi="Calibri" w:cs="Calibri"/>
                <w:color w:val="000000"/>
                <w:sz w:val="18"/>
                <w:szCs w:val="18"/>
              </w:rPr>
              <w:br/>
              <w:t>1: Phone,</w:t>
            </w:r>
            <w:r>
              <w:rPr>
                <w:rFonts w:ascii="Calibri" w:hAnsi="Calibri" w:cs="Calibri"/>
                <w:color w:val="000000"/>
                <w:sz w:val="18"/>
                <w:szCs w:val="18"/>
              </w:rPr>
              <w:br/>
              <w:t>2: Video,</w:t>
            </w:r>
            <w:r>
              <w:rPr>
                <w:rFonts w:ascii="Calibri" w:hAnsi="Calibri" w:cs="Calibri"/>
                <w:color w:val="000000"/>
                <w:sz w:val="18"/>
                <w:szCs w:val="18"/>
              </w:rPr>
              <w:br/>
              <w:t>3: Instant Message/Live Chat,</w:t>
            </w:r>
            <w:r>
              <w:rPr>
                <w:rFonts w:ascii="Calibri" w:hAnsi="Calibri" w:cs="Calibri"/>
                <w:color w:val="000000"/>
                <w:sz w:val="18"/>
                <w:szCs w:val="18"/>
              </w:rPr>
              <w:br/>
              <w:t>4: Email,</w:t>
            </w:r>
            <w:r>
              <w:rPr>
                <w:rFonts w:ascii="Calibri" w:hAnsi="Calibri" w:cs="Calibri"/>
                <w:color w:val="000000"/>
                <w:sz w:val="18"/>
                <w:szCs w:val="18"/>
              </w:rPr>
              <w:br/>
              <w:t>5: Other, describe in comments,</w:t>
            </w:r>
            <w:r>
              <w:rPr>
                <w:rFonts w:ascii="Calibri" w:hAnsi="Calibri" w:cs="Calibri"/>
                <w:color w:val="000000"/>
                <w:sz w:val="18"/>
                <w:szCs w:val="18"/>
              </w:rPr>
              <w:br/>
              <w:t>6: Not Offered</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41A49D3C" w14:textId="77777777" w:rsidR="00211EE7" w:rsidRDefault="00E87A5C">
            <w:pPr>
              <w:spacing w:after="60" w:line="240" w:lineRule="auto"/>
              <w:textAlignment w:val="top"/>
            </w:pPr>
            <w:r>
              <w:rPr>
                <w:rFonts w:ascii="Calibri" w:hAnsi="Calibri" w:cs="Calibri"/>
                <w:i/>
                <w:color w:val="000000"/>
              </w:rPr>
              <w:t>50 words.</w:t>
            </w:r>
          </w:p>
        </w:tc>
      </w:tr>
      <w:tr w:rsidR="00211EE7" w14:paraId="126D849D"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61F363BE" w14:textId="77777777" w:rsidR="00211EE7" w:rsidRDefault="00E87A5C">
            <w:pPr>
              <w:spacing w:after="0" w:line="240" w:lineRule="auto"/>
            </w:pPr>
            <w:r>
              <w:rPr>
                <w:rFonts w:ascii="Calibri" w:hAnsi="Calibri" w:cs="Calibri"/>
                <w:color w:val="000000"/>
              </w:rPr>
              <w:t>Substance Abuse Treatment Visit</w:t>
            </w:r>
            <w:r>
              <w:rPr>
                <w:rFonts w:ascii="Calibri" w:hAnsi="Calibri" w:cs="Calibri"/>
                <w:color w:val="000000"/>
              </w:rPr>
              <w:br/>
              <w:t> </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51466104" w14:textId="77777777" w:rsidR="00211EE7" w:rsidRDefault="00E87A5C">
            <w:pPr>
              <w:spacing w:after="60" w:line="240" w:lineRule="auto"/>
              <w:textAlignment w:val="top"/>
            </w:pPr>
            <w:r>
              <w:rPr>
                <w:rFonts w:ascii="Calibri" w:hAnsi="Calibri" w:cs="Calibri"/>
                <w:i/>
                <w:color w:val="000000"/>
              </w:rPr>
              <w:t>Multi, Checkboxes.</w:t>
            </w:r>
            <w:r>
              <w:rPr>
                <w:rFonts w:ascii="Calibri" w:hAnsi="Calibri" w:cs="Calibri"/>
                <w:color w:val="000000"/>
                <w:sz w:val="18"/>
                <w:szCs w:val="18"/>
              </w:rPr>
              <w:br/>
              <w:t>1: Phone,</w:t>
            </w:r>
            <w:r>
              <w:rPr>
                <w:rFonts w:ascii="Calibri" w:hAnsi="Calibri" w:cs="Calibri"/>
                <w:color w:val="000000"/>
                <w:sz w:val="18"/>
                <w:szCs w:val="18"/>
              </w:rPr>
              <w:br/>
              <w:t>2: Video,</w:t>
            </w:r>
            <w:r>
              <w:rPr>
                <w:rFonts w:ascii="Calibri" w:hAnsi="Calibri" w:cs="Calibri"/>
                <w:color w:val="000000"/>
                <w:sz w:val="18"/>
                <w:szCs w:val="18"/>
              </w:rPr>
              <w:br/>
              <w:t>3: Instant Message/Live Chat,</w:t>
            </w:r>
            <w:r>
              <w:rPr>
                <w:rFonts w:ascii="Calibri" w:hAnsi="Calibri" w:cs="Calibri"/>
                <w:color w:val="000000"/>
                <w:sz w:val="18"/>
                <w:szCs w:val="18"/>
              </w:rPr>
              <w:br/>
              <w:t>4: Email,</w:t>
            </w:r>
            <w:r>
              <w:rPr>
                <w:rFonts w:ascii="Calibri" w:hAnsi="Calibri" w:cs="Calibri"/>
                <w:color w:val="000000"/>
                <w:sz w:val="18"/>
                <w:szCs w:val="18"/>
              </w:rPr>
              <w:br/>
              <w:t>5: Other, describe in comments,</w:t>
            </w:r>
            <w:r>
              <w:rPr>
                <w:rFonts w:ascii="Calibri" w:hAnsi="Calibri" w:cs="Calibri"/>
                <w:color w:val="000000"/>
                <w:sz w:val="18"/>
                <w:szCs w:val="18"/>
              </w:rPr>
              <w:br/>
              <w:t>6: Not Offered</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1404AD00" w14:textId="77777777" w:rsidR="00211EE7" w:rsidRDefault="00E87A5C">
            <w:pPr>
              <w:spacing w:after="60" w:line="240" w:lineRule="auto"/>
              <w:textAlignment w:val="top"/>
            </w:pPr>
            <w:r>
              <w:rPr>
                <w:rFonts w:ascii="Calibri" w:hAnsi="Calibri" w:cs="Calibri"/>
                <w:i/>
                <w:color w:val="000000"/>
              </w:rPr>
              <w:t>50 words.</w:t>
            </w:r>
          </w:p>
        </w:tc>
      </w:tr>
      <w:tr w:rsidR="00211EE7" w14:paraId="4390BE8E"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0E852393" w14:textId="77777777" w:rsidR="00211EE7" w:rsidRDefault="00E87A5C">
            <w:pPr>
              <w:spacing w:after="0" w:line="240" w:lineRule="auto"/>
            </w:pPr>
            <w:r>
              <w:rPr>
                <w:rFonts w:ascii="Calibri" w:hAnsi="Calibri" w:cs="Calibri"/>
                <w:color w:val="000000"/>
              </w:rPr>
              <w:t>Other, describe: [20 words]</w:t>
            </w:r>
            <w:r>
              <w:rPr>
                <w:rFonts w:ascii="Calibri" w:hAnsi="Calibri" w:cs="Calibri"/>
                <w:color w:val="000000"/>
              </w:rPr>
              <w:br/>
              <w:t> </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24B27C25" w14:textId="77777777" w:rsidR="00211EE7" w:rsidRDefault="00E87A5C">
            <w:pPr>
              <w:spacing w:after="60" w:line="240" w:lineRule="auto"/>
              <w:textAlignment w:val="top"/>
            </w:pPr>
            <w:r>
              <w:rPr>
                <w:rFonts w:ascii="Calibri" w:hAnsi="Calibri" w:cs="Calibri"/>
                <w:i/>
                <w:color w:val="000000"/>
              </w:rPr>
              <w:t>Multi, Checkboxes.</w:t>
            </w:r>
            <w:r>
              <w:rPr>
                <w:rFonts w:ascii="Calibri" w:hAnsi="Calibri" w:cs="Calibri"/>
                <w:color w:val="000000"/>
                <w:sz w:val="18"/>
                <w:szCs w:val="18"/>
              </w:rPr>
              <w:br/>
              <w:t>1: Phone,</w:t>
            </w:r>
            <w:r>
              <w:rPr>
                <w:rFonts w:ascii="Calibri" w:hAnsi="Calibri" w:cs="Calibri"/>
                <w:color w:val="000000"/>
                <w:sz w:val="18"/>
                <w:szCs w:val="18"/>
              </w:rPr>
              <w:br/>
              <w:t>2: Video,</w:t>
            </w:r>
            <w:r>
              <w:rPr>
                <w:rFonts w:ascii="Calibri" w:hAnsi="Calibri" w:cs="Calibri"/>
                <w:color w:val="000000"/>
                <w:sz w:val="18"/>
                <w:szCs w:val="18"/>
              </w:rPr>
              <w:br/>
            </w:r>
            <w:r>
              <w:rPr>
                <w:rFonts w:ascii="Calibri" w:hAnsi="Calibri" w:cs="Calibri"/>
                <w:color w:val="000000"/>
                <w:sz w:val="18"/>
                <w:szCs w:val="18"/>
              </w:rPr>
              <w:lastRenderedPageBreak/>
              <w:t>3: Instant Message/Live Chat,</w:t>
            </w:r>
            <w:r>
              <w:rPr>
                <w:rFonts w:ascii="Calibri" w:hAnsi="Calibri" w:cs="Calibri"/>
                <w:color w:val="000000"/>
                <w:sz w:val="18"/>
                <w:szCs w:val="18"/>
              </w:rPr>
              <w:br/>
              <w:t>4: Email,</w:t>
            </w:r>
            <w:r>
              <w:rPr>
                <w:rFonts w:ascii="Calibri" w:hAnsi="Calibri" w:cs="Calibri"/>
                <w:color w:val="000000"/>
                <w:sz w:val="18"/>
                <w:szCs w:val="18"/>
              </w:rPr>
              <w:br/>
              <w:t>5: Other, describe in comments,</w:t>
            </w:r>
            <w:r>
              <w:rPr>
                <w:rFonts w:ascii="Calibri" w:hAnsi="Calibri" w:cs="Calibri"/>
                <w:color w:val="000000"/>
                <w:sz w:val="18"/>
                <w:szCs w:val="18"/>
              </w:rPr>
              <w:br/>
              <w:t>6: Not Offered</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6E5164B1" w14:textId="77777777" w:rsidR="00211EE7" w:rsidRDefault="00E87A5C">
            <w:pPr>
              <w:spacing w:after="60" w:line="240" w:lineRule="auto"/>
              <w:textAlignment w:val="top"/>
            </w:pPr>
            <w:r>
              <w:rPr>
                <w:rFonts w:ascii="Calibri" w:hAnsi="Calibri" w:cs="Calibri"/>
                <w:i/>
                <w:color w:val="000000"/>
              </w:rPr>
              <w:lastRenderedPageBreak/>
              <w:t>50 words.</w:t>
            </w:r>
          </w:p>
        </w:tc>
      </w:tr>
    </w:tbl>
    <w:p w14:paraId="22EB28ED" w14:textId="77777777" w:rsidR="00211EE7" w:rsidRDefault="00E87A5C">
      <w:pPr>
        <w:spacing w:after="60" w:line="240" w:lineRule="auto"/>
      </w:pPr>
      <w:r>
        <w:rPr>
          <w:color w:val="000000"/>
          <w:sz w:val="10"/>
          <w:szCs w:val="10"/>
        </w:rPr>
        <w:t> </w:t>
      </w:r>
    </w:p>
    <w:p w14:paraId="328DCFAF" w14:textId="0A9FC09D" w:rsidR="00211EE7" w:rsidRDefault="00E87A5C">
      <w:pPr>
        <w:spacing w:after="60" w:line="240" w:lineRule="auto"/>
      </w:pPr>
      <w:r>
        <w:rPr>
          <w:rFonts w:ascii="Calibri" w:hAnsi="Calibri" w:cs="Calibri"/>
          <w:color w:val="000000"/>
        </w:rPr>
        <w:t xml:space="preserve">5.8 Applicant must submit, draft Evidence of Coverage or Policy language and draft Schedules of Benefits describing proposed </w:t>
      </w:r>
      <w:r w:rsidR="00C52CB8">
        <w:rPr>
          <w:rFonts w:ascii="Calibri" w:hAnsi="Calibri" w:cs="Calibri"/>
          <w:color w:val="000000"/>
        </w:rPr>
        <w:t>2019</w:t>
      </w:r>
      <w:r>
        <w:rPr>
          <w:rFonts w:ascii="Calibri" w:hAnsi="Calibri" w:cs="Calibri"/>
          <w:color w:val="000000"/>
        </w:rPr>
        <w:t>QHP benefits.</w:t>
      </w:r>
    </w:p>
    <w:p w14:paraId="05654046" w14:textId="77777777" w:rsidR="00211EE7" w:rsidRDefault="00E87A5C">
      <w:pPr>
        <w:spacing w:after="60" w:line="240" w:lineRule="auto"/>
      </w:pPr>
      <w:r>
        <w:rPr>
          <w:rFonts w:ascii="Calibri" w:hAnsi="Calibri" w:cs="Calibri"/>
          <w:i/>
          <w:color w:val="000000"/>
        </w:rPr>
        <w:t>No space for details provided.</w:t>
      </w:r>
      <w:r>
        <w:rPr>
          <w:rFonts w:ascii="Calibri" w:hAnsi="Calibri" w:cs="Calibri"/>
          <w:i/>
          <w:color w:val="000000"/>
        </w:rPr>
        <w:br/>
        <w:t>Single, Pull-down list.</w:t>
      </w:r>
      <w:r>
        <w:rPr>
          <w:rFonts w:ascii="Calibri" w:hAnsi="Calibri" w:cs="Calibri"/>
          <w:color w:val="000000"/>
          <w:sz w:val="18"/>
          <w:szCs w:val="18"/>
        </w:rPr>
        <w:br/>
        <w:t>1: Confirmed, attachment(s) submitted,</w:t>
      </w:r>
      <w:r>
        <w:rPr>
          <w:rFonts w:ascii="Calibri" w:hAnsi="Calibri" w:cs="Calibri"/>
          <w:color w:val="000000"/>
          <w:sz w:val="18"/>
          <w:szCs w:val="18"/>
        </w:rPr>
        <w:br/>
        <w:t>2: Not confirmed, attachment(s) not submitted</w:t>
      </w:r>
    </w:p>
    <w:p w14:paraId="185F6CCA" w14:textId="77777777" w:rsidR="00211EE7" w:rsidRDefault="00E87A5C">
      <w:pPr>
        <w:spacing w:after="60" w:line="240" w:lineRule="auto"/>
      </w:pPr>
      <w:r>
        <w:rPr>
          <w:color w:val="000000"/>
          <w:sz w:val="10"/>
          <w:szCs w:val="10"/>
        </w:rPr>
        <w:t> </w:t>
      </w:r>
    </w:p>
    <w:p w14:paraId="1FDD2D11" w14:textId="358F3B6C" w:rsidR="00211EE7" w:rsidRDefault="00E87A5C">
      <w:pPr>
        <w:spacing w:after="60" w:line="240" w:lineRule="auto"/>
      </w:pPr>
      <w:r>
        <w:rPr>
          <w:rFonts w:ascii="Calibri" w:hAnsi="Calibri" w:cs="Calibri"/>
          <w:color w:val="000000"/>
        </w:rPr>
        <w:t xml:space="preserve">5.9 The Exchange's Patient Centered Benefit Plan Designs require four tiers of drug coverage: (1) Tier 1 (2) Tier 2 (3) Tier 3 (4) Tier 4 Applicant must complete and upload through SERFF the Prescription Drug Template available at </w:t>
      </w:r>
      <w:r w:rsidR="0091132D" w:rsidRPr="0091132D">
        <w:rPr>
          <w:rFonts w:ascii="Calibri" w:hAnsi="Calibri" w:cs="Calibri"/>
          <w:color w:val="000000"/>
        </w:rPr>
        <w:t>https://www.cms.gov/</w:t>
      </w:r>
      <w:r w:rsidR="0099712D">
        <w:rPr>
          <w:rStyle w:val="Hyperlink"/>
          <w:rFonts w:ascii="Calibri" w:hAnsi="Calibri" w:cs="Calibri"/>
        </w:rPr>
        <w:t>.</w:t>
      </w:r>
      <w:r w:rsidR="00C52CB8">
        <w:rPr>
          <w:rFonts w:ascii="Calibri" w:hAnsi="Calibri" w:cs="Calibri"/>
          <w:color w:val="000000"/>
        </w:rPr>
        <w:t>2019 Prescription Drugs Template</w:t>
      </w:r>
      <w:r>
        <w:rPr>
          <w:rFonts w:ascii="Calibri" w:hAnsi="Calibri" w:cs="Calibri"/>
          <w:color w:val="000000"/>
        </w:rPr>
        <w:t>]</w:t>
      </w:r>
    </w:p>
    <w:p w14:paraId="0316BB0C" w14:textId="52E774B3" w:rsidR="00211EE7" w:rsidRDefault="00E87A5C">
      <w:pPr>
        <w:spacing w:after="60" w:line="240" w:lineRule="auto"/>
      </w:pPr>
      <w:r>
        <w:rPr>
          <w:rFonts w:ascii="Calibri" w:hAnsi="Calibri" w:cs="Calibri"/>
          <w:i/>
          <w:color w:val="000000"/>
        </w:rPr>
        <w:t>No space for details provided.</w:t>
      </w:r>
      <w:r>
        <w:rPr>
          <w:rFonts w:ascii="Calibri" w:hAnsi="Calibri" w:cs="Calibri"/>
          <w:i/>
          <w:color w:val="000000"/>
        </w:rPr>
        <w:br/>
        <w:t>Single, Pull-down list.</w:t>
      </w:r>
      <w:r>
        <w:rPr>
          <w:rFonts w:ascii="Calibri" w:hAnsi="Calibri" w:cs="Calibri"/>
          <w:color w:val="000000"/>
          <w:sz w:val="18"/>
          <w:szCs w:val="18"/>
        </w:rPr>
        <w:br/>
        <w:t>1: Template will be completed and uploaded</w:t>
      </w:r>
      <w:r w:rsidR="00C52CB8" w:rsidRPr="00C52CB8">
        <w:rPr>
          <w:rFonts w:ascii="Calibri" w:hAnsi="Calibri" w:cs="Calibri"/>
          <w:color w:val="000000"/>
          <w:sz w:val="18"/>
          <w:szCs w:val="18"/>
        </w:rPr>
        <w:t xml:space="preserve"> </w:t>
      </w:r>
      <w:r w:rsidR="00C52CB8">
        <w:rPr>
          <w:rFonts w:ascii="Calibri" w:hAnsi="Calibri" w:cs="Calibri"/>
          <w:color w:val="000000"/>
          <w:sz w:val="18"/>
          <w:szCs w:val="18"/>
        </w:rPr>
        <w:t>by due date per the Table 1.7 Key Action Date</w:t>
      </w:r>
      <w:r>
        <w:rPr>
          <w:rFonts w:ascii="Calibri" w:hAnsi="Calibri" w:cs="Calibri"/>
          <w:color w:val="000000"/>
          <w:sz w:val="18"/>
          <w:szCs w:val="18"/>
        </w:rPr>
        <w:t>,</w:t>
      </w:r>
      <w:r>
        <w:rPr>
          <w:rFonts w:ascii="Calibri" w:hAnsi="Calibri" w:cs="Calibri"/>
          <w:color w:val="000000"/>
          <w:sz w:val="18"/>
          <w:szCs w:val="18"/>
        </w:rPr>
        <w:br/>
        <w:t>2: Template will not be completed and uploaded</w:t>
      </w:r>
    </w:p>
    <w:p w14:paraId="1A1274FB" w14:textId="77777777" w:rsidR="00211EE7" w:rsidRDefault="00E87A5C">
      <w:pPr>
        <w:spacing w:after="60" w:line="240" w:lineRule="auto"/>
      </w:pPr>
      <w:r>
        <w:rPr>
          <w:color w:val="000000"/>
          <w:sz w:val="10"/>
          <w:szCs w:val="10"/>
        </w:rPr>
        <w:t> </w:t>
      </w:r>
    </w:p>
    <w:p w14:paraId="511E8ED0" w14:textId="77777777" w:rsidR="00211EE7" w:rsidRDefault="00E87A5C">
      <w:pPr>
        <w:spacing w:after="60" w:line="240" w:lineRule="auto"/>
      </w:pPr>
      <w:r>
        <w:rPr>
          <w:rFonts w:ascii="Calibri" w:hAnsi="Calibri" w:cs="Calibri"/>
          <w:color w:val="000000"/>
        </w:rPr>
        <w:t>5.10 Applicant must select all options that apply from the following list to indicate how Applicant's proposed 2019 formulary will comply with California Health and Safety Code § 1342.71 and Insurance Code § 10123.193 requirements prohibiting discrimination in prescription drug benefits. Use the details section for any additional comments.</w:t>
      </w:r>
    </w:p>
    <w:p w14:paraId="1C5992F0" w14:textId="77777777" w:rsidR="00211EE7" w:rsidRDefault="00E87A5C">
      <w:pPr>
        <w:spacing w:after="60" w:line="240" w:lineRule="auto"/>
      </w:pPr>
      <w:r>
        <w:rPr>
          <w:rFonts w:ascii="Calibri" w:hAnsi="Calibri" w:cs="Calibri"/>
          <w:i/>
          <w:color w:val="000000"/>
        </w:rPr>
        <w:t>Multi, Checkboxes.</w:t>
      </w:r>
      <w:r>
        <w:rPr>
          <w:rFonts w:ascii="Calibri" w:hAnsi="Calibri" w:cs="Calibri"/>
          <w:color w:val="000000"/>
          <w:sz w:val="18"/>
          <w:szCs w:val="18"/>
        </w:rPr>
        <w:br/>
        <w:t>1: Does not discourage enrollment of individuals with health conditions and does not reduce the generosity of the benefit for enrollees with a particular condition in a manner that is not based on a clinical indication or reasonable medical management practices,</w:t>
      </w:r>
      <w:r>
        <w:rPr>
          <w:rFonts w:ascii="Calibri" w:hAnsi="Calibri" w:cs="Calibri"/>
          <w:color w:val="000000"/>
          <w:sz w:val="18"/>
          <w:szCs w:val="18"/>
        </w:rPr>
        <w:br/>
        <w:t>2: Covers single-tablet regimens for HIV/AIDS,</w:t>
      </w:r>
      <w:r>
        <w:rPr>
          <w:rFonts w:ascii="Calibri" w:hAnsi="Calibri" w:cs="Calibri"/>
          <w:color w:val="000000"/>
          <w:sz w:val="18"/>
          <w:szCs w:val="18"/>
        </w:rPr>
        <w:br/>
        <w:t>3: Caps cost of a 30-day supply to cost share consistent with the Standard Benefit Plan Design,</w:t>
      </w:r>
      <w:r>
        <w:rPr>
          <w:rFonts w:ascii="Calibri" w:hAnsi="Calibri" w:cs="Calibri"/>
          <w:color w:val="000000"/>
          <w:sz w:val="18"/>
          <w:szCs w:val="18"/>
        </w:rPr>
        <w:br/>
        <w:t>4: Uses tier definitions stipulated in AB 339 and the SBPD,</w:t>
      </w:r>
      <w:r>
        <w:rPr>
          <w:rFonts w:ascii="Calibri" w:hAnsi="Calibri" w:cs="Calibri"/>
          <w:color w:val="000000"/>
          <w:sz w:val="18"/>
          <w:szCs w:val="18"/>
        </w:rPr>
        <w:br/>
        <w:t>5: Ensure placement of prescription drugs on formulary tiers is based on clinically indicated, reasonable medical management practices,</w:t>
      </w:r>
      <w:r>
        <w:rPr>
          <w:rFonts w:ascii="Calibri" w:hAnsi="Calibri" w:cs="Calibri"/>
          <w:color w:val="000000"/>
          <w:sz w:val="18"/>
          <w:szCs w:val="18"/>
        </w:rPr>
        <w:br/>
        <w:t>6: Updates formularies with any changes on a monthly basis,</w:t>
      </w:r>
      <w:r>
        <w:rPr>
          <w:rFonts w:ascii="Calibri" w:hAnsi="Calibri" w:cs="Calibri"/>
          <w:color w:val="000000"/>
          <w:sz w:val="18"/>
          <w:szCs w:val="18"/>
        </w:rPr>
        <w:br/>
        <w:t>7: Includes description of utilization controls, preferred drugs, differences between medical benefit drugs and pharmacy benefit drugs, ways to obtain drugs not listed on the formulary,</w:t>
      </w:r>
      <w:r>
        <w:rPr>
          <w:rFonts w:ascii="Calibri" w:hAnsi="Calibri" w:cs="Calibri"/>
          <w:color w:val="000000"/>
          <w:sz w:val="18"/>
          <w:szCs w:val="18"/>
        </w:rPr>
        <w:br/>
        <w:t>8: Available on the internet to the general public,</w:t>
      </w:r>
      <w:r>
        <w:rPr>
          <w:rFonts w:ascii="Calibri" w:hAnsi="Calibri" w:cs="Calibri"/>
          <w:color w:val="000000"/>
          <w:sz w:val="18"/>
          <w:szCs w:val="18"/>
        </w:rPr>
        <w:br/>
        <w:t>9: Other: [ 200 words ]</w:t>
      </w:r>
    </w:p>
    <w:p w14:paraId="3366BEB4" w14:textId="77777777" w:rsidR="00211EE7" w:rsidRDefault="00E87A5C">
      <w:pPr>
        <w:spacing w:after="60" w:line="240" w:lineRule="auto"/>
      </w:pPr>
      <w:r>
        <w:rPr>
          <w:color w:val="000000"/>
          <w:sz w:val="10"/>
          <w:szCs w:val="10"/>
        </w:rPr>
        <w:t> </w:t>
      </w:r>
    </w:p>
    <w:p w14:paraId="07AEDE1B" w14:textId="77777777" w:rsidR="00211EE7" w:rsidRDefault="00E87A5C">
      <w:pPr>
        <w:spacing w:after="60" w:line="240" w:lineRule="auto"/>
      </w:pPr>
      <w:r>
        <w:rPr>
          <w:rFonts w:ascii="Calibri" w:hAnsi="Calibri" w:cs="Calibri"/>
          <w:color w:val="000000"/>
        </w:rPr>
        <w:t>5.11 Does Applicant determine which of its plans are Medicare Part D Creditable?</w:t>
      </w:r>
    </w:p>
    <w:p w14:paraId="5A8B55B3" w14:textId="77777777" w:rsidR="00211EE7" w:rsidRDefault="00E87A5C">
      <w:pPr>
        <w:spacing w:after="60" w:line="240" w:lineRule="auto"/>
      </w:pPr>
      <w:r>
        <w:rPr>
          <w:rFonts w:ascii="Calibri" w:hAnsi="Calibri" w:cs="Calibri"/>
          <w:i/>
          <w:color w:val="000000"/>
        </w:rPr>
        <w:t>No space for details provided.</w:t>
      </w:r>
      <w:r>
        <w:rPr>
          <w:rFonts w:ascii="Calibri" w:hAnsi="Calibri" w:cs="Calibri"/>
          <w:i/>
          <w:color w:val="000000"/>
        </w:rPr>
        <w:br/>
        <w:t>Single, Radio group.</w:t>
      </w:r>
      <w:r>
        <w:rPr>
          <w:rFonts w:ascii="Calibri" w:hAnsi="Calibri" w:cs="Calibri"/>
          <w:color w:val="000000"/>
          <w:sz w:val="18"/>
          <w:szCs w:val="18"/>
        </w:rPr>
        <w:br/>
        <w:t>1: Yes,</w:t>
      </w:r>
      <w:r>
        <w:rPr>
          <w:rFonts w:ascii="Calibri" w:hAnsi="Calibri" w:cs="Calibri"/>
          <w:color w:val="000000"/>
          <w:sz w:val="18"/>
          <w:szCs w:val="18"/>
        </w:rPr>
        <w:br/>
        <w:t>2: No</w:t>
      </w:r>
    </w:p>
    <w:p w14:paraId="2E638E18" w14:textId="77777777" w:rsidR="00211EE7" w:rsidRDefault="00E87A5C">
      <w:pPr>
        <w:spacing w:after="60" w:line="240" w:lineRule="auto"/>
      </w:pPr>
      <w:r>
        <w:rPr>
          <w:color w:val="000000"/>
          <w:sz w:val="10"/>
          <w:szCs w:val="10"/>
        </w:rPr>
        <w:t> </w:t>
      </w:r>
    </w:p>
    <w:p w14:paraId="3C4EEEEF" w14:textId="1474E866" w:rsidR="00211EE7" w:rsidRDefault="00E87A5C">
      <w:pPr>
        <w:spacing w:after="60" w:line="240" w:lineRule="auto"/>
      </w:pPr>
      <w:r>
        <w:rPr>
          <w:rFonts w:ascii="Calibri" w:hAnsi="Calibri" w:cs="Calibri"/>
          <w:color w:val="000000"/>
        </w:rPr>
        <w:t xml:space="preserve">5.12 In addition to standardized benefit designs, Applicant may submit alternate benefit designs (ABD) per metal tier for Applicant’s licensed geographic service area. Alternate benefit designs are optional. Applicants are not required to offer alternate benefit designs </w:t>
      </w:r>
      <w:proofErr w:type="gramStart"/>
      <w:r>
        <w:rPr>
          <w:rFonts w:ascii="Calibri" w:hAnsi="Calibri" w:cs="Calibri"/>
          <w:color w:val="000000"/>
        </w:rPr>
        <w:t>in order to</w:t>
      </w:r>
      <w:proofErr w:type="gramEnd"/>
      <w:r>
        <w:rPr>
          <w:rFonts w:ascii="Calibri" w:hAnsi="Calibri" w:cs="Calibri"/>
          <w:color w:val="000000"/>
        </w:rPr>
        <w:t xml:space="preserve"> participate in Covered California for Small Business. Alternate benefit designs must comply with state statutory and regulatory requirements. The alternate benefit design offering should incorporate the commission rate guidance utilized for all Covered California for Small Business plans.</w:t>
      </w:r>
    </w:p>
    <w:p w14:paraId="3B3113DA" w14:textId="77777777" w:rsidR="00211EE7" w:rsidRDefault="00E87A5C">
      <w:pPr>
        <w:spacing w:after="60" w:line="240" w:lineRule="auto"/>
      </w:pPr>
      <w:r>
        <w:rPr>
          <w:rFonts w:ascii="Calibri" w:hAnsi="Calibri" w:cs="Calibri"/>
          <w:color w:val="000000"/>
        </w:rPr>
        <w:lastRenderedPageBreak/>
        <w:t> </w:t>
      </w:r>
    </w:p>
    <w:p w14:paraId="5DF914DC" w14:textId="1A371F9B" w:rsidR="00721B05" w:rsidRDefault="00E87A5C" w:rsidP="00721B05">
      <w:pPr>
        <w:pStyle w:val="CommentText"/>
      </w:pPr>
      <w:r>
        <w:rPr>
          <w:rFonts w:ascii="Calibri" w:hAnsi="Calibri" w:cs="Calibri"/>
          <w:color w:val="000000"/>
        </w:rPr>
        <w:t>Alternate benefit design proposals with preliminary rate information are due.</w:t>
      </w:r>
      <w:r w:rsidR="00721B05" w:rsidRPr="00721B05">
        <w:rPr>
          <w:rStyle w:val="CommentReference"/>
        </w:rPr>
        <w:t xml:space="preserve"> </w:t>
      </w:r>
      <w:r w:rsidR="00721B05">
        <w:t>Per table 1.7 Key Action Date Table</w:t>
      </w:r>
    </w:p>
    <w:p w14:paraId="028E0981" w14:textId="2233EB79" w:rsidR="00721B05" w:rsidRDefault="00E87A5C" w:rsidP="00721B05">
      <w:pPr>
        <w:pStyle w:val="CommentText"/>
      </w:pPr>
      <w:r>
        <w:rPr>
          <w:rFonts w:ascii="Calibri" w:hAnsi="Calibri" w:cs="Calibri"/>
          <w:color w:val="000000"/>
        </w:rPr>
        <w:t xml:space="preserve"> The Exchange will </w:t>
      </w:r>
      <w:proofErr w:type="gramStart"/>
      <w:r>
        <w:rPr>
          <w:rFonts w:ascii="Calibri" w:hAnsi="Calibri" w:cs="Calibri"/>
          <w:color w:val="000000"/>
        </w:rPr>
        <w:t>carefully scrutinize</w:t>
      </w:r>
      <w:proofErr w:type="gramEnd"/>
      <w:r>
        <w:rPr>
          <w:rFonts w:ascii="Calibri" w:hAnsi="Calibri" w:cs="Calibri"/>
          <w:color w:val="000000"/>
        </w:rPr>
        <w:t xml:space="preserve"> such proposals and may choose not to accept all alternate benefit design proposals if there is no meaningful difference in premium or cost sharing from the standardized benefit plan. Alternate benefit design proposal decisions will be communicated to Applicants</w:t>
      </w:r>
      <w:r w:rsidR="00721B05" w:rsidRPr="00721B05">
        <w:rPr>
          <w:rStyle w:val="CommentReference"/>
        </w:rPr>
        <w:t xml:space="preserve"> </w:t>
      </w:r>
      <w:r w:rsidR="00721B05">
        <w:t>Per table 1.7 Key Action Date Table</w:t>
      </w:r>
    </w:p>
    <w:p w14:paraId="79D8807E" w14:textId="3CDD4CB6" w:rsidR="00721B05" w:rsidRDefault="00E87A5C" w:rsidP="00721B05">
      <w:pPr>
        <w:pStyle w:val="CommentText"/>
      </w:pPr>
      <w:r>
        <w:rPr>
          <w:rFonts w:ascii="Calibri" w:hAnsi="Calibri" w:cs="Calibri"/>
          <w:color w:val="000000"/>
        </w:rPr>
        <w:t>, contingent upon rate information due</w:t>
      </w:r>
      <w:r w:rsidR="00721B05" w:rsidRPr="00721B05">
        <w:rPr>
          <w:rStyle w:val="CommentReference"/>
        </w:rPr>
        <w:t xml:space="preserve"> </w:t>
      </w:r>
      <w:r w:rsidR="00721B05">
        <w:t>Per table 1.7 Key Action Date Table</w:t>
      </w:r>
    </w:p>
    <w:p w14:paraId="3134E553" w14:textId="554E6F9A" w:rsidR="00721B05" w:rsidRDefault="00E87A5C" w:rsidP="00721B05">
      <w:pPr>
        <w:spacing w:after="60" w:line="240" w:lineRule="auto"/>
      </w:pPr>
      <w:r>
        <w:rPr>
          <w:rFonts w:ascii="Calibri" w:hAnsi="Calibri" w:cs="Calibri"/>
          <w:color w:val="000000"/>
        </w:rPr>
        <w:t>. All contingently accepted alternate benefit designs must be included in proposed rates due for all plans</w:t>
      </w:r>
      <w:r w:rsidR="00721B05" w:rsidRPr="00721B05">
        <w:t xml:space="preserve"> </w:t>
      </w:r>
    </w:p>
    <w:p w14:paraId="20F4B8F3" w14:textId="77777777" w:rsidR="00721B05" w:rsidRDefault="00E87A5C" w:rsidP="00721B05">
      <w:pPr>
        <w:pStyle w:val="CommentText"/>
      </w:pPr>
      <w:r>
        <w:rPr>
          <w:rFonts w:ascii="Calibri" w:hAnsi="Calibri" w:cs="Calibri"/>
          <w:color w:val="000000"/>
        </w:rPr>
        <w:t xml:space="preserve"> </w:t>
      </w:r>
      <w:r w:rsidR="00721B05">
        <w:t>Per table 1.7 Key Action Date Table</w:t>
      </w:r>
    </w:p>
    <w:p w14:paraId="1C51F90D" w14:textId="77777777" w:rsidR="00211EE7" w:rsidRDefault="00E87A5C">
      <w:pPr>
        <w:spacing w:after="60" w:line="240" w:lineRule="auto"/>
      </w:pPr>
      <w:r>
        <w:rPr>
          <w:rFonts w:ascii="Calibri" w:hAnsi="Calibri" w:cs="Calibri"/>
          <w:color w:val="000000"/>
        </w:rPr>
        <w:t> </w:t>
      </w:r>
    </w:p>
    <w:p w14:paraId="0FCC1C40" w14:textId="77777777" w:rsidR="00211EE7" w:rsidRDefault="00E87A5C">
      <w:pPr>
        <w:spacing w:after="60" w:line="240" w:lineRule="auto"/>
      </w:pPr>
      <w:r>
        <w:rPr>
          <w:rFonts w:ascii="Calibri" w:hAnsi="Calibri" w:cs="Calibri"/>
          <w:color w:val="000000"/>
        </w:rPr>
        <w:t>If proposing alternate benefit plan designs, use Attachment G CCSB Alternate Plan Design to submit all cost sharing and other details for proposed alternate benefit plan designs. Provide description of rationale and benefit to members of proposed ABD offer. Include description of the population ABD(s) are meant to benefit. Describe the differences in coverages that are incorporated into the proposed ABD. Complete Attachment G CCSB Alternate Benefit Design to indicate benefits and member cost sharing design for each alternate benefit plan design you propose. In completing the matrix, Applicant may insert text to:</w:t>
      </w:r>
    </w:p>
    <w:p w14:paraId="24648364" w14:textId="77777777" w:rsidR="00211EE7" w:rsidRDefault="00E87A5C">
      <w:pPr>
        <w:numPr>
          <w:ilvl w:val="0"/>
          <w:numId w:val="1"/>
        </w:numPr>
        <w:spacing w:after="0" w:line="240" w:lineRule="auto"/>
        <w:rPr>
          <w:rFonts w:ascii="Calibri" w:hAnsi="Calibri" w:cs="Calibri"/>
          <w:color w:val="000000"/>
        </w:rPr>
      </w:pPr>
      <w:r>
        <w:rPr>
          <w:rFonts w:ascii="Calibri" w:hAnsi="Calibri" w:cs="Calibri"/>
          <w:color w:val="000000"/>
        </w:rPr>
        <w:t>Indicate any additional or enhanced benefits relative to the Essential Health Benefits (EHBs)</w:t>
      </w:r>
    </w:p>
    <w:p w14:paraId="3F115963" w14:textId="77777777" w:rsidR="00211EE7" w:rsidRDefault="00E87A5C">
      <w:pPr>
        <w:numPr>
          <w:ilvl w:val="0"/>
          <w:numId w:val="1"/>
        </w:numPr>
        <w:spacing w:after="0" w:line="240" w:lineRule="auto"/>
        <w:rPr>
          <w:rFonts w:ascii="Calibri" w:hAnsi="Calibri" w:cs="Calibri"/>
          <w:color w:val="000000"/>
        </w:rPr>
      </w:pPr>
      <w:r>
        <w:rPr>
          <w:rFonts w:ascii="Calibri" w:hAnsi="Calibri" w:cs="Calibri"/>
          <w:color w:val="000000"/>
        </w:rPr>
        <w:t>Confirm if plans include pediatric dental EHB</w:t>
      </w:r>
    </w:p>
    <w:p w14:paraId="1C4B7D72" w14:textId="1C85B188" w:rsidR="00721B05" w:rsidRDefault="00E87A5C" w:rsidP="00721B05">
      <w:pPr>
        <w:pStyle w:val="CommentText"/>
      </w:pPr>
      <w:r>
        <w:rPr>
          <w:rFonts w:ascii="Calibri" w:hAnsi="Calibri" w:cs="Calibri"/>
          <w:color w:val="000000"/>
        </w:rPr>
        <w:t>Use Attachment H CCSB Alternate Plan Rate Sheet to submit a single preliminary premium for a 40-year-old for all plans proposed in all regions. While Applicants are not bound by preliminary rates submitted</w:t>
      </w:r>
      <w:r w:rsidR="00721B05" w:rsidRPr="00721B05">
        <w:rPr>
          <w:rStyle w:val="CommentReference"/>
        </w:rPr>
        <w:t xml:space="preserve"> </w:t>
      </w:r>
      <w:r w:rsidR="00721B05">
        <w:t>Per table 1.7 Key Action Dates</w:t>
      </w:r>
    </w:p>
    <w:p w14:paraId="05FF9416" w14:textId="71177846" w:rsidR="00721B05" w:rsidRDefault="00E87A5C" w:rsidP="00721B05">
      <w:pPr>
        <w:pStyle w:val="CommentText"/>
      </w:pPr>
      <w:r>
        <w:rPr>
          <w:rFonts w:ascii="Calibri" w:hAnsi="Calibri" w:cs="Calibri"/>
          <w:color w:val="000000"/>
        </w:rPr>
        <w:t>, the Exchange will make contingent approvals for alternate benefit plan designs based upon these submissions, and shall reserve the right to issue final approvals of alternate benefit designs based upon rates submitted on</w:t>
      </w:r>
      <w:r w:rsidR="00721B05" w:rsidRPr="00721B05">
        <w:rPr>
          <w:rStyle w:val="CommentReference"/>
        </w:rPr>
        <w:t xml:space="preserve"> </w:t>
      </w:r>
      <w:r w:rsidR="00721B05">
        <w:t>Per table 1.7 Key Action Dates</w:t>
      </w:r>
    </w:p>
    <w:p w14:paraId="179EFE70" w14:textId="6FA973A8" w:rsidR="00211EE7" w:rsidRDefault="00E87A5C">
      <w:pPr>
        <w:spacing w:after="60" w:line="240" w:lineRule="auto"/>
      </w:pPr>
      <w:r>
        <w:rPr>
          <w:rFonts w:ascii="Calibri" w:hAnsi="Calibri" w:cs="Calibri"/>
          <w:color w:val="000000"/>
        </w:rPr>
        <w:t>. Applicant may not make any changes to its proposed Alternate Benefit Design templates (Attachment G) once submitted to the Exchange without providing prior written notice to the Exchange and only if the Exchange agrees in writing with the proposed changes.   </w:t>
      </w:r>
    </w:p>
    <w:p w14:paraId="4993CF80" w14:textId="77777777" w:rsidR="00211EE7" w:rsidRDefault="00E87A5C">
      <w:pPr>
        <w:spacing w:after="60" w:line="240" w:lineRule="auto"/>
      </w:pPr>
      <w:r>
        <w:rPr>
          <w:rFonts w:ascii="Calibri" w:hAnsi="Calibri" w:cs="Calibri"/>
          <w:color w:val="000000"/>
        </w:rPr>
        <w:t> </w:t>
      </w:r>
    </w:p>
    <w:p w14:paraId="516FF8B2" w14:textId="794E0E6E" w:rsidR="00721B05" w:rsidRDefault="00E87A5C" w:rsidP="00721B05">
      <w:pPr>
        <w:pStyle w:val="CommentText"/>
      </w:pPr>
      <w:r>
        <w:rPr>
          <w:rFonts w:ascii="Calibri" w:hAnsi="Calibri" w:cs="Calibri"/>
          <w:i/>
          <w:color w:val="000000"/>
        </w:rPr>
        <w:t>No space for details provided.</w:t>
      </w:r>
      <w:r>
        <w:rPr>
          <w:rFonts w:ascii="Calibri" w:hAnsi="Calibri" w:cs="Calibri"/>
          <w:i/>
          <w:color w:val="000000"/>
        </w:rPr>
        <w:br/>
        <w:t>Single, Radio group.</w:t>
      </w:r>
      <w:r>
        <w:rPr>
          <w:rFonts w:ascii="Calibri" w:hAnsi="Calibri" w:cs="Calibri"/>
          <w:color w:val="000000"/>
          <w:sz w:val="18"/>
          <w:szCs w:val="18"/>
        </w:rPr>
        <w:br/>
        <w:t>1: Yes, proposing at least one alternate benefit design, will submit full proposal</w:t>
      </w:r>
      <w:r w:rsidR="00412A39">
        <w:rPr>
          <w:rFonts w:ascii="Calibri" w:hAnsi="Calibri" w:cs="Calibri"/>
          <w:color w:val="000000"/>
          <w:sz w:val="18"/>
          <w:szCs w:val="18"/>
        </w:rPr>
        <w:t xml:space="preserve"> </w:t>
      </w:r>
      <w:r w:rsidR="00721B05">
        <w:t>Per table 1.7 Key Action Dates</w:t>
      </w:r>
    </w:p>
    <w:p w14:paraId="0D7CA264" w14:textId="0C32B572" w:rsidR="00211EE7" w:rsidRDefault="00E87A5C">
      <w:pPr>
        <w:spacing w:after="60" w:line="240" w:lineRule="auto"/>
      </w:pPr>
      <w:r>
        <w:rPr>
          <w:rFonts w:ascii="Calibri" w:hAnsi="Calibri" w:cs="Calibri"/>
          <w:color w:val="000000"/>
          <w:sz w:val="18"/>
          <w:szCs w:val="18"/>
        </w:rPr>
        <w:t>. (Note: Alternate benefit designs must be proposed and approved annually, even if there is no change in plan design),</w:t>
      </w:r>
      <w:r>
        <w:rPr>
          <w:rFonts w:ascii="Calibri" w:hAnsi="Calibri" w:cs="Calibri"/>
          <w:color w:val="000000"/>
          <w:sz w:val="18"/>
          <w:szCs w:val="18"/>
        </w:rPr>
        <w:br/>
        <w:t>2: No, not proposing alternate benefit designs</w:t>
      </w:r>
    </w:p>
    <w:p w14:paraId="016E9A84" w14:textId="77777777" w:rsidR="00211EE7" w:rsidRDefault="00E87A5C">
      <w:pPr>
        <w:spacing w:after="60" w:line="240" w:lineRule="auto"/>
      </w:pPr>
      <w:r>
        <w:rPr>
          <w:rFonts w:ascii="Calibri" w:hAnsi="Calibri" w:cs="Calibri"/>
          <w:color w:val="000000"/>
        </w:rPr>
        <w:t xml:space="preserve">Attached Document(s): </w:t>
      </w:r>
      <w:hyperlink r:id="rId12" w:history="1">
        <w:r>
          <w:rPr>
            <w:rFonts w:ascii="Calibri" w:hAnsi="Calibri" w:cs="Calibri"/>
            <w:color w:val="0000CC"/>
            <w:u w:val="single"/>
          </w:rPr>
          <w:t>Attachment H CCSB Alternate Plan Rate Sheet.xlsx</w:t>
        </w:r>
      </w:hyperlink>
      <w:r>
        <w:rPr>
          <w:rFonts w:ascii="Calibri" w:hAnsi="Calibri" w:cs="Calibri"/>
          <w:color w:val="000000"/>
        </w:rPr>
        <w:t xml:space="preserve">, </w:t>
      </w:r>
      <w:hyperlink r:id="rId13" w:history="1">
        <w:r>
          <w:rPr>
            <w:rFonts w:ascii="Calibri" w:hAnsi="Calibri" w:cs="Calibri"/>
            <w:color w:val="0000CC"/>
            <w:u w:val="single"/>
          </w:rPr>
          <w:t>Attachment G Alternate Benefit Design - CCSB QHP.xlsx</w:t>
        </w:r>
      </w:hyperlink>
    </w:p>
    <w:p w14:paraId="0B2A78AC" w14:textId="77777777" w:rsidR="00211EE7" w:rsidRDefault="00E87A5C">
      <w:pPr>
        <w:spacing w:after="60" w:line="240" w:lineRule="auto"/>
      </w:pPr>
      <w:r>
        <w:rPr>
          <w:color w:val="000000"/>
          <w:sz w:val="10"/>
          <w:szCs w:val="10"/>
        </w:rPr>
        <w:t> </w:t>
      </w:r>
    </w:p>
    <w:p w14:paraId="7764133B" w14:textId="77777777" w:rsidR="00211EE7" w:rsidRDefault="00211EE7"/>
    <w:p w14:paraId="5542C557" w14:textId="77777777" w:rsidR="00211EE7" w:rsidRDefault="00E87A5C">
      <w:pPr>
        <w:pStyle w:val="Heading1PHPDOCX"/>
        <w:spacing w:before="60" w:after="150" w:line="240" w:lineRule="auto"/>
      </w:pPr>
      <w:r>
        <w:rPr>
          <w:rFonts w:ascii="Calibri" w:hAnsi="Calibri" w:cs="Calibri"/>
          <w:color w:val="000000"/>
          <w:sz w:val="32"/>
          <w:szCs w:val="32"/>
        </w:rPr>
        <w:t>6 Operational Capacity</w:t>
      </w:r>
    </w:p>
    <w:p w14:paraId="7D99896C" w14:textId="77777777" w:rsidR="00211EE7" w:rsidRDefault="00211EE7"/>
    <w:p w14:paraId="0639E6E1" w14:textId="77777777" w:rsidR="00211EE7" w:rsidRDefault="00E87A5C">
      <w:pPr>
        <w:pStyle w:val="Heading2PHPDOCX"/>
        <w:spacing w:before="60" w:after="75" w:line="240" w:lineRule="auto"/>
      </w:pPr>
      <w:r>
        <w:rPr>
          <w:rFonts w:ascii="Calibri" w:hAnsi="Calibri" w:cs="Calibri"/>
          <w:color w:val="000000"/>
          <w:sz w:val="30"/>
          <w:szCs w:val="30"/>
        </w:rPr>
        <w:lastRenderedPageBreak/>
        <w:t>6.1 Issuer Operations and Account Management Support</w:t>
      </w:r>
    </w:p>
    <w:p w14:paraId="765AF5EA" w14:textId="21C45286" w:rsidR="00211EE7" w:rsidRDefault="00E87A5C">
      <w:pPr>
        <w:spacing w:after="0" w:line="240" w:lineRule="auto"/>
      </w:pPr>
      <w:r>
        <w:rPr>
          <w:rFonts w:ascii="Calibri" w:hAnsi="Calibri" w:cs="Calibri"/>
          <w:color w:val="000000"/>
        </w:rPr>
        <w:t xml:space="preserve">Questions 6.1.1 - 6.1.2 are required for currently contracted </w:t>
      </w:r>
      <w:r w:rsidR="002259C0" w:rsidRPr="002259C0">
        <w:rPr>
          <w:rFonts w:ascii="Calibri" w:hAnsi="Calibri" w:cs="Calibri"/>
          <w:color w:val="000000"/>
        </w:rPr>
        <w:t xml:space="preserve">Individual Market </w:t>
      </w:r>
      <w:r>
        <w:rPr>
          <w:rFonts w:ascii="Calibri" w:hAnsi="Calibri" w:cs="Calibri"/>
          <w:color w:val="000000"/>
        </w:rPr>
        <w:t xml:space="preserve">Applicants. </w:t>
      </w:r>
      <w:r w:rsidR="002259C0" w:rsidRPr="002259C0">
        <w:rPr>
          <w:rFonts w:ascii="Calibri" w:hAnsi="Calibri" w:cs="Calibri"/>
          <w:color w:val="000000"/>
        </w:rPr>
        <w:t xml:space="preserve">Section not required for currently contracted CCSB Market Applicants. </w:t>
      </w:r>
      <w:r>
        <w:rPr>
          <w:rFonts w:ascii="Calibri" w:hAnsi="Calibri" w:cs="Calibri"/>
          <w:color w:val="000000"/>
        </w:rPr>
        <w:t>All questions are required for new entrant Applicants.</w:t>
      </w:r>
    </w:p>
    <w:p w14:paraId="1A990A58" w14:textId="77777777" w:rsidR="00211EE7" w:rsidRDefault="00E87A5C">
      <w:pPr>
        <w:spacing w:after="60" w:line="240" w:lineRule="auto"/>
      </w:pPr>
      <w:r>
        <w:rPr>
          <w:rFonts w:ascii="Calibri" w:hAnsi="Calibri" w:cs="Calibri"/>
          <w:color w:val="000000"/>
        </w:rPr>
        <w:t>6.1.1 Applicant must complete Attachments C1 Current and Projected Enrollment and C2 California Off-Exchange Enrollment to provide current enrollment and enrollment projections.</w:t>
      </w:r>
    </w:p>
    <w:p w14:paraId="7C2EA104" w14:textId="77777777" w:rsidR="00211EE7" w:rsidRDefault="00E87A5C">
      <w:pPr>
        <w:spacing w:after="60" w:line="240" w:lineRule="auto"/>
      </w:pPr>
      <w:r>
        <w:rPr>
          <w:rFonts w:ascii="Calibri" w:hAnsi="Calibri" w:cs="Calibri"/>
          <w:i/>
          <w:color w:val="000000"/>
        </w:rPr>
        <w:t>No space for details provided.</w:t>
      </w:r>
      <w:r>
        <w:rPr>
          <w:rFonts w:ascii="Calibri" w:hAnsi="Calibri" w:cs="Calibri"/>
          <w:i/>
          <w:color w:val="000000"/>
        </w:rPr>
        <w:br/>
        <w:t>Single, Pull-down list.</w:t>
      </w:r>
      <w:r>
        <w:rPr>
          <w:rFonts w:ascii="Calibri" w:hAnsi="Calibri" w:cs="Calibri"/>
          <w:color w:val="000000"/>
        </w:rPr>
        <w:br/>
        <w:t>Answer and attachment required</w:t>
      </w:r>
      <w:r>
        <w:rPr>
          <w:rFonts w:ascii="Calibri" w:hAnsi="Calibri" w:cs="Calibri"/>
          <w:color w:val="000000"/>
          <w:sz w:val="18"/>
          <w:szCs w:val="18"/>
        </w:rPr>
        <w:br/>
        <w:t>1: Attachments completed,</w:t>
      </w:r>
      <w:r>
        <w:rPr>
          <w:rFonts w:ascii="Calibri" w:hAnsi="Calibri" w:cs="Calibri"/>
          <w:color w:val="000000"/>
          <w:sz w:val="18"/>
          <w:szCs w:val="18"/>
        </w:rPr>
        <w:br/>
        <w:t>2: Attachments not completed</w:t>
      </w:r>
    </w:p>
    <w:p w14:paraId="23E4087F" w14:textId="77777777" w:rsidR="00211EE7" w:rsidRDefault="00E87A5C">
      <w:pPr>
        <w:spacing w:after="60" w:line="240" w:lineRule="auto"/>
      </w:pPr>
      <w:r>
        <w:rPr>
          <w:rFonts w:ascii="Calibri" w:hAnsi="Calibri" w:cs="Calibri"/>
          <w:color w:val="000000"/>
        </w:rPr>
        <w:t xml:space="preserve">Attached Document(s): </w:t>
      </w:r>
      <w:hyperlink r:id="rId14" w:history="1">
        <w:r>
          <w:rPr>
            <w:rFonts w:ascii="Calibri" w:hAnsi="Calibri" w:cs="Calibri"/>
            <w:color w:val="0000CC"/>
            <w:u w:val="single"/>
          </w:rPr>
          <w:t>Attachments C1 C2 - CCSB QHP.xlsx</w:t>
        </w:r>
      </w:hyperlink>
    </w:p>
    <w:p w14:paraId="7E26B54B" w14:textId="77777777" w:rsidR="00211EE7" w:rsidRDefault="00E87A5C">
      <w:pPr>
        <w:spacing w:after="60" w:line="240" w:lineRule="auto"/>
      </w:pPr>
      <w:r>
        <w:rPr>
          <w:color w:val="000000"/>
          <w:sz w:val="10"/>
          <w:szCs w:val="10"/>
        </w:rPr>
        <w:t> </w:t>
      </w:r>
    </w:p>
    <w:p w14:paraId="2E05F130" w14:textId="77777777" w:rsidR="00211EE7" w:rsidRDefault="00E87A5C">
      <w:pPr>
        <w:spacing w:after="60" w:line="240" w:lineRule="auto"/>
      </w:pPr>
      <w:r>
        <w:rPr>
          <w:rFonts w:ascii="Calibri" w:hAnsi="Calibri" w:cs="Calibri"/>
          <w:color w:val="000000"/>
        </w:rPr>
        <w:t>6.1.2 Applicant must provide a description, including a timeline, of any initiatives, either current or planned, over the next 24 months which may impact the delivery of services to Exchange enrollees during the contract period. Examples include:</w:t>
      </w:r>
    </w:p>
    <w:p w14:paraId="35028A7E" w14:textId="77777777" w:rsidR="00211EE7" w:rsidRDefault="00E87A5C">
      <w:pPr>
        <w:numPr>
          <w:ilvl w:val="0"/>
          <w:numId w:val="1"/>
        </w:numPr>
        <w:spacing w:after="0" w:line="240" w:lineRule="auto"/>
        <w:rPr>
          <w:rFonts w:ascii="Calibri" w:hAnsi="Calibri" w:cs="Calibri"/>
          <w:color w:val="000000"/>
        </w:rPr>
      </w:pPr>
      <w:r>
        <w:rPr>
          <w:rFonts w:ascii="Calibri" w:hAnsi="Calibri" w:cs="Calibri"/>
          <w:color w:val="000000"/>
        </w:rPr>
        <w:t>System changes or migrations</w:t>
      </w:r>
    </w:p>
    <w:p w14:paraId="3D87C543" w14:textId="77777777" w:rsidR="00211EE7" w:rsidRDefault="00E87A5C">
      <w:pPr>
        <w:numPr>
          <w:ilvl w:val="0"/>
          <w:numId w:val="1"/>
        </w:numPr>
        <w:spacing w:after="0" w:line="240" w:lineRule="auto"/>
        <w:rPr>
          <w:rFonts w:ascii="Calibri" w:hAnsi="Calibri" w:cs="Calibri"/>
          <w:color w:val="000000"/>
        </w:rPr>
      </w:pPr>
      <w:r>
        <w:rPr>
          <w:rFonts w:ascii="Calibri" w:hAnsi="Calibri" w:cs="Calibri"/>
          <w:color w:val="000000"/>
        </w:rPr>
        <w:t>Call center opening, closing or relocation</w:t>
      </w:r>
    </w:p>
    <w:p w14:paraId="1CA76BBE" w14:textId="77777777" w:rsidR="00211EE7" w:rsidRDefault="00E87A5C">
      <w:pPr>
        <w:numPr>
          <w:ilvl w:val="0"/>
          <w:numId w:val="1"/>
        </w:numPr>
        <w:spacing w:after="0" w:line="240" w:lineRule="auto"/>
        <w:rPr>
          <w:rFonts w:ascii="Calibri" w:hAnsi="Calibri" w:cs="Calibri"/>
          <w:color w:val="000000"/>
        </w:rPr>
      </w:pPr>
      <w:r>
        <w:rPr>
          <w:rFonts w:ascii="Calibri" w:hAnsi="Calibri" w:cs="Calibri"/>
          <w:color w:val="000000"/>
        </w:rPr>
        <w:t>Network re-contracting</w:t>
      </w:r>
    </w:p>
    <w:p w14:paraId="5DDD07AD" w14:textId="77777777" w:rsidR="00211EE7" w:rsidRDefault="00E87A5C">
      <w:pPr>
        <w:numPr>
          <w:ilvl w:val="0"/>
          <w:numId w:val="1"/>
        </w:numPr>
        <w:spacing w:after="0" w:line="240" w:lineRule="auto"/>
        <w:rPr>
          <w:rFonts w:ascii="Calibri" w:hAnsi="Calibri" w:cs="Calibri"/>
          <w:color w:val="000000"/>
        </w:rPr>
      </w:pPr>
      <w:r>
        <w:rPr>
          <w:rFonts w:ascii="Calibri" w:hAnsi="Calibri" w:cs="Calibri"/>
          <w:color w:val="000000"/>
        </w:rPr>
        <w:t>Other</w:t>
      </w:r>
    </w:p>
    <w:p w14:paraId="037C65C5" w14:textId="77777777" w:rsidR="00211EE7" w:rsidRDefault="00E87A5C">
      <w:pPr>
        <w:spacing w:after="60" w:line="240" w:lineRule="auto"/>
      </w:pPr>
      <w:r>
        <w:rPr>
          <w:rFonts w:ascii="Calibri" w:hAnsi="Calibri" w:cs="Calibri"/>
          <w:i/>
          <w:color w:val="000000"/>
        </w:rPr>
        <w:t>200 words.</w:t>
      </w:r>
    </w:p>
    <w:p w14:paraId="5658FBF3" w14:textId="77777777" w:rsidR="00211EE7" w:rsidRDefault="00E87A5C">
      <w:pPr>
        <w:spacing w:after="60" w:line="240" w:lineRule="auto"/>
      </w:pPr>
      <w:r>
        <w:rPr>
          <w:color w:val="000000"/>
          <w:sz w:val="10"/>
          <w:szCs w:val="10"/>
        </w:rPr>
        <w:t> </w:t>
      </w:r>
    </w:p>
    <w:p w14:paraId="2EC67AC3" w14:textId="77777777" w:rsidR="00211EE7" w:rsidRDefault="00E87A5C">
      <w:pPr>
        <w:spacing w:after="60" w:line="240" w:lineRule="auto"/>
      </w:pPr>
      <w:r>
        <w:rPr>
          <w:rFonts w:ascii="Calibri" w:hAnsi="Calibri" w:cs="Calibri"/>
          <w:color w:val="000000"/>
        </w:rPr>
        <w:t>6.1.3 Does Applicant routinely subcontract any significant portion of its operations or partner with other companies to provide health plan coverage? If yes, identify which operations are performed by subcontractor or partner and provide the name of the subcontractor.</w:t>
      </w:r>
    </w:p>
    <w:p w14:paraId="0F604A62" w14:textId="77777777" w:rsidR="00211EE7" w:rsidRDefault="00E87A5C">
      <w:pPr>
        <w:spacing w:after="60" w:line="240" w:lineRule="auto"/>
      </w:pPr>
      <w:r>
        <w:rPr>
          <w:rFonts w:ascii="Calibri" w:hAnsi="Calibri" w:cs="Calibri"/>
          <w:i/>
          <w:color w:val="000000"/>
        </w:rPr>
        <w:t>No space for details provided.</w:t>
      </w:r>
    </w:p>
    <w:tbl>
      <w:tblPr>
        <w:tblStyle w:val="NormalTablePHPDOCX"/>
        <w:tblW w:w="0" w:type="auto"/>
        <w:tblInd w:w="108" w:type="dxa"/>
        <w:tblBorders>
          <w:top w:val="single" w:sz="5" w:space="0" w:color="AAAAAA"/>
          <w:left w:val="single" w:sz="5" w:space="0" w:color="AAAAAA"/>
          <w:bottom w:val="single" w:sz="5" w:space="0" w:color="AAAAAA"/>
          <w:right w:val="single" w:sz="5" w:space="0" w:color="AAAAAA"/>
        </w:tblBorders>
        <w:tblLook w:val="04A0" w:firstRow="1" w:lastRow="0" w:firstColumn="1" w:lastColumn="0" w:noHBand="0" w:noVBand="1"/>
      </w:tblPr>
      <w:tblGrid>
        <w:gridCol w:w="4188"/>
        <w:gridCol w:w="1671"/>
        <w:gridCol w:w="1239"/>
        <w:gridCol w:w="2718"/>
      </w:tblGrid>
      <w:tr w:rsidR="00211EE7" w14:paraId="2A8858A1"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7C124646" w14:textId="77777777" w:rsidR="00211EE7" w:rsidRDefault="00E87A5C">
            <w:pPr>
              <w:spacing w:after="0" w:line="240" w:lineRule="auto"/>
            </w:pPr>
            <w:r>
              <w:rPr>
                <w:rFonts w:ascii="Calibri" w:hAnsi="Calibri" w:cs="Calibri"/>
                <w:color w:val="000000"/>
              </w:rPr>
              <w:t> </w:t>
            </w:r>
            <w:r>
              <w:rPr>
                <w:rFonts w:ascii="Calibri" w:hAnsi="Calibri" w:cs="Calibri"/>
                <w:color w:val="000000"/>
              </w:rPr>
              <w:br/>
              <w:t>  </w:t>
            </w:r>
          </w:p>
          <w:p w14:paraId="641EDFDE" w14:textId="77777777" w:rsidR="00211EE7" w:rsidRDefault="00211EE7"/>
        </w:tc>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0F7F2BFB" w14:textId="77777777" w:rsidR="00211EE7" w:rsidRDefault="00E87A5C">
            <w:pPr>
              <w:spacing w:after="0" w:line="240" w:lineRule="auto"/>
            </w:pPr>
            <w:r>
              <w:rPr>
                <w:rFonts w:ascii="Calibri" w:hAnsi="Calibri" w:cs="Calibri"/>
                <w:color w:val="000000"/>
              </w:rPr>
              <w:t>Response</w:t>
            </w:r>
            <w:r>
              <w:rPr>
                <w:rFonts w:ascii="Calibri" w:hAnsi="Calibri" w:cs="Calibri"/>
                <w:color w:val="000000"/>
              </w:rPr>
              <w:br/>
              <w:t> </w:t>
            </w:r>
          </w:p>
          <w:p w14:paraId="1CC6F7FB" w14:textId="77777777" w:rsidR="00211EE7" w:rsidRDefault="00211EE7"/>
        </w:tc>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182409B7" w14:textId="77777777" w:rsidR="00211EE7" w:rsidRDefault="00E87A5C">
            <w:pPr>
              <w:spacing w:after="0" w:line="240" w:lineRule="auto"/>
            </w:pPr>
            <w:r>
              <w:rPr>
                <w:rFonts w:ascii="Calibri" w:hAnsi="Calibri" w:cs="Calibri"/>
                <w:color w:val="000000"/>
              </w:rPr>
              <w:t>Description</w:t>
            </w:r>
            <w:r>
              <w:rPr>
                <w:rFonts w:ascii="Calibri" w:hAnsi="Calibri" w:cs="Calibri"/>
                <w:color w:val="000000"/>
              </w:rPr>
              <w:br/>
              <w:t> </w:t>
            </w:r>
          </w:p>
        </w:tc>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3995676E" w14:textId="77777777" w:rsidR="00211EE7" w:rsidRDefault="00E87A5C">
            <w:pPr>
              <w:spacing w:after="0" w:line="240" w:lineRule="auto"/>
            </w:pPr>
            <w:r>
              <w:rPr>
                <w:rFonts w:ascii="Calibri" w:hAnsi="Calibri" w:cs="Calibri"/>
                <w:color w:val="000000"/>
              </w:rPr>
              <w:t>Conducted outside of the United States?</w:t>
            </w:r>
          </w:p>
          <w:p w14:paraId="33ADB869" w14:textId="77777777" w:rsidR="00211EE7" w:rsidRDefault="00211EE7"/>
        </w:tc>
      </w:tr>
      <w:tr w:rsidR="00211EE7" w14:paraId="1A5499D6"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4BBCF314" w14:textId="77777777" w:rsidR="00211EE7" w:rsidRDefault="00E87A5C">
            <w:pPr>
              <w:spacing w:after="0" w:line="240" w:lineRule="auto"/>
            </w:pPr>
            <w:r>
              <w:rPr>
                <w:rFonts w:ascii="Calibri" w:hAnsi="Calibri" w:cs="Calibri"/>
                <w:color w:val="000000"/>
              </w:rPr>
              <w:t>Database and/or enrollment transactions</w:t>
            </w:r>
            <w:r>
              <w:rPr>
                <w:rFonts w:ascii="Calibri" w:hAnsi="Calibri" w:cs="Calibri"/>
                <w:color w:val="000000"/>
              </w:rPr>
              <w:br/>
              <w:t> </w:t>
            </w:r>
          </w:p>
          <w:p w14:paraId="2AC610E5" w14:textId="77777777" w:rsidR="00211EE7" w:rsidRDefault="00211EE7"/>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0B82F7BD" w14:textId="77777777" w:rsidR="00211EE7" w:rsidRDefault="00E87A5C">
            <w:pPr>
              <w:spacing w:after="60" w:line="240" w:lineRule="auto"/>
              <w:textAlignment w:val="top"/>
            </w:pPr>
            <w:r>
              <w:rPr>
                <w:rFonts w:ascii="Calibri" w:hAnsi="Calibri" w:cs="Calibri"/>
                <w:i/>
                <w:color w:val="000000"/>
              </w:rPr>
              <w:t>Single, Pull-down list.</w:t>
            </w:r>
            <w:r>
              <w:rPr>
                <w:rFonts w:ascii="Calibri" w:hAnsi="Calibri" w:cs="Calibri"/>
                <w:color w:val="000000"/>
                <w:sz w:val="18"/>
                <w:szCs w:val="18"/>
              </w:rPr>
              <w:br/>
              <w:t>1: Yes,</w:t>
            </w:r>
            <w:r>
              <w:rPr>
                <w:rFonts w:ascii="Calibri" w:hAnsi="Calibri" w:cs="Calibri"/>
                <w:color w:val="000000"/>
                <w:sz w:val="18"/>
                <w:szCs w:val="18"/>
              </w:rPr>
              <w:br/>
              <w:t>2: No</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3A66B945" w14:textId="77777777" w:rsidR="00211EE7" w:rsidRDefault="00E87A5C">
            <w:pPr>
              <w:spacing w:after="60" w:line="240" w:lineRule="auto"/>
              <w:textAlignment w:val="top"/>
            </w:pPr>
            <w:r>
              <w:rPr>
                <w:rFonts w:ascii="Calibri" w:hAnsi="Calibri" w:cs="Calibri"/>
                <w:i/>
                <w:color w:val="000000"/>
              </w:rPr>
              <w:t>50 words.</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11DE5AF8" w14:textId="77777777" w:rsidR="00211EE7" w:rsidRDefault="00E87A5C">
            <w:pPr>
              <w:spacing w:after="60" w:line="240" w:lineRule="auto"/>
              <w:textAlignment w:val="top"/>
            </w:pPr>
            <w:r>
              <w:rPr>
                <w:rFonts w:ascii="Calibri" w:hAnsi="Calibri" w:cs="Calibri"/>
                <w:i/>
                <w:color w:val="000000"/>
              </w:rPr>
              <w:t>Single, Pull-down list.</w:t>
            </w:r>
            <w:r>
              <w:rPr>
                <w:rFonts w:ascii="Calibri" w:hAnsi="Calibri" w:cs="Calibri"/>
                <w:color w:val="000000"/>
                <w:sz w:val="18"/>
                <w:szCs w:val="18"/>
              </w:rPr>
              <w:br/>
              <w:t>1: Yes,</w:t>
            </w:r>
            <w:r>
              <w:rPr>
                <w:rFonts w:ascii="Calibri" w:hAnsi="Calibri" w:cs="Calibri"/>
                <w:color w:val="000000"/>
                <w:sz w:val="18"/>
                <w:szCs w:val="18"/>
              </w:rPr>
              <w:br/>
              <w:t>2: No</w:t>
            </w:r>
          </w:p>
        </w:tc>
      </w:tr>
      <w:tr w:rsidR="00211EE7" w14:paraId="2DF6EC8E"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3A9E73FE" w14:textId="77777777" w:rsidR="00211EE7" w:rsidRDefault="00E87A5C">
            <w:pPr>
              <w:spacing w:after="0" w:line="240" w:lineRule="auto"/>
            </w:pPr>
            <w:r>
              <w:rPr>
                <w:rFonts w:ascii="Calibri" w:hAnsi="Calibri" w:cs="Calibri"/>
                <w:color w:val="000000"/>
              </w:rPr>
              <w:t>Claims processing and invoicing</w:t>
            </w:r>
            <w:r>
              <w:rPr>
                <w:rFonts w:ascii="Calibri" w:hAnsi="Calibri" w:cs="Calibri"/>
                <w:color w:val="000000"/>
              </w:rPr>
              <w:br/>
              <w:t> </w:t>
            </w:r>
          </w:p>
          <w:p w14:paraId="6BD4BB86" w14:textId="77777777" w:rsidR="00211EE7" w:rsidRDefault="00211EE7"/>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5B2B053B" w14:textId="77777777" w:rsidR="00211EE7" w:rsidRDefault="00E87A5C">
            <w:pPr>
              <w:spacing w:after="60" w:line="240" w:lineRule="auto"/>
              <w:textAlignment w:val="top"/>
            </w:pPr>
            <w:r>
              <w:rPr>
                <w:rFonts w:ascii="Calibri" w:hAnsi="Calibri" w:cs="Calibri"/>
                <w:i/>
                <w:color w:val="000000"/>
              </w:rPr>
              <w:t>Single, Pull-down list.</w:t>
            </w:r>
            <w:r>
              <w:rPr>
                <w:rFonts w:ascii="Calibri" w:hAnsi="Calibri" w:cs="Calibri"/>
                <w:color w:val="000000"/>
                <w:sz w:val="18"/>
                <w:szCs w:val="18"/>
              </w:rPr>
              <w:br/>
              <w:t>1: Yes,</w:t>
            </w:r>
            <w:r>
              <w:rPr>
                <w:rFonts w:ascii="Calibri" w:hAnsi="Calibri" w:cs="Calibri"/>
                <w:color w:val="000000"/>
                <w:sz w:val="18"/>
                <w:szCs w:val="18"/>
              </w:rPr>
              <w:br/>
              <w:t>2: No</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1C748486" w14:textId="77777777" w:rsidR="00211EE7" w:rsidRDefault="00E87A5C">
            <w:pPr>
              <w:spacing w:after="60" w:line="240" w:lineRule="auto"/>
              <w:textAlignment w:val="top"/>
            </w:pPr>
            <w:r>
              <w:rPr>
                <w:rFonts w:ascii="Calibri" w:hAnsi="Calibri" w:cs="Calibri"/>
                <w:i/>
                <w:color w:val="000000"/>
              </w:rPr>
              <w:t>50 words.</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3D0CC539" w14:textId="77777777" w:rsidR="00211EE7" w:rsidRDefault="00E87A5C">
            <w:pPr>
              <w:spacing w:after="60" w:line="240" w:lineRule="auto"/>
              <w:textAlignment w:val="top"/>
            </w:pPr>
            <w:r>
              <w:rPr>
                <w:rFonts w:ascii="Calibri" w:hAnsi="Calibri" w:cs="Calibri"/>
                <w:i/>
                <w:color w:val="000000"/>
              </w:rPr>
              <w:t>Single, Pull-down list.</w:t>
            </w:r>
            <w:r>
              <w:rPr>
                <w:rFonts w:ascii="Calibri" w:hAnsi="Calibri" w:cs="Calibri"/>
                <w:color w:val="000000"/>
                <w:sz w:val="18"/>
                <w:szCs w:val="18"/>
              </w:rPr>
              <w:br/>
              <w:t>1: Yes,</w:t>
            </w:r>
            <w:r>
              <w:rPr>
                <w:rFonts w:ascii="Calibri" w:hAnsi="Calibri" w:cs="Calibri"/>
                <w:color w:val="000000"/>
                <w:sz w:val="18"/>
                <w:szCs w:val="18"/>
              </w:rPr>
              <w:br/>
              <w:t>2: No</w:t>
            </w:r>
          </w:p>
        </w:tc>
      </w:tr>
      <w:tr w:rsidR="00211EE7" w14:paraId="32076A7A"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74DDDD0C" w14:textId="77777777" w:rsidR="00211EE7" w:rsidRDefault="00E87A5C">
            <w:pPr>
              <w:spacing w:after="0" w:line="240" w:lineRule="auto"/>
            </w:pPr>
            <w:r>
              <w:rPr>
                <w:rFonts w:ascii="Calibri" w:hAnsi="Calibri" w:cs="Calibri"/>
                <w:color w:val="000000"/>
              </w:rPr>
              <w:t>Membership/customer service</w:t>
            </w:r>
            <w:r>
              <w:rPr>
                <w:rFonts w:ascii="Calibri" w:hAnsi="Calibri" w:cs="Calibri"/>
                <w:color w:val="000000"/>
              </w:rPr>
              <w:br/>
              <w:t> </w:t>
            </w:r>
          </w:p>
          <w:p w14:paraId="7E7610EA" w14:textId="77777777" w:rsidR="00211EE7" w:rsidRDefault="00211EE7"/>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1273CF15" w14:textId="77777777" w:rsidR="00211EE7" w:rsidRDefault="00E87A5C">
            <w:pPr>
              <w:spacing w:after="60" w:line="240" w:lineRule="auto"/>
              <w:textAlignment w:val="top"/>
            </w:pPr>
            <w:r>
              <w:rPr>
                <w:rFonts w:ascii="Calibri" w:hAnsi="Calibri" w:cs="Calibri"/>
                <w:i/>
                <w:color w:val="000000"/>
              </w:rPr>
              <w:t>Single, Pull-down list.</w:t>
            </w:r>
            <w:r>
              <w:rPr>
                <w:rFonts w:ascii="Calibri" w:hAnsi="Calibri" w:cs="Calibri"/>
                <w:color w:val="000000"/>
                <w:sz w:val="18"/>
                <w:szCs w:val="18"/>
              </w:rPr>
              <w:br/>
              <w:t>1: Yes,</w:t>
            </w:r>
            <w:r>
              <w:rPr>
                <w:rFonts w:ascii="Calibri" w:hAnsi="Calibri" w:cs="Calibri"/>
                <w:color w:val="000000"/>
                <w:sz w:val="18"/>
                <w:szCs w:val="18"/>
              </w:rPr>
              <w:br/>
              <w:t>2: No</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7FDC05A8" w14:textId="77777777" w:rsidR="00211EE7" w:rsidRDefault="00E87A5C">
            <w:pPr>
              <w:spacing w:after="60" w:line="240" w:lineRule="auto"/>
              <w:textAlignment w:val="top"/>
            </w:pPr>
            <w:r>
              <w:rPr>
                <w:rFonts w:ascii="Calibri" w:hAnsi="Calibri" w:cs="Calibri"/>
                <w:i/>
                <w:color w:val="000000"/>
              </w:rPr>
              <w:t>50 words.</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36D2049A" w14:textId="77777777" w:rsidR="00211EE7" w:rsidRDefault="00E87A5C">
            <w:pPr>
              <w:spacing w:after="60" w:line="240" w:lineRule="auto"/>
              <w:textAlignment w:val="top"/>
            </w:pPr>
            <w:r>
              <w:rPr>
                <w:rFonts w:ascii="Calibri" w:hAnsi="Calibri" w:cs="Calibri"/>
                <w:i/>
                <w:color w:val="000000"/>
              </w:rPr>
              <w:t>Single, Pull-down list.</w:t>
            </w:r>
            <w:r>
              <w:rPr>
                <w:rFonts w:ascii="Calibri" w:hAnsi="Calibri" w:cs="Calibri"/>
                <w:color w:val="000000"/>
                <w:sz w:val="18"/>
                <w:szCs w:val="18"/>
              </w:rPr>
              <w:br/>
              <w:t>1: Yes,</w:t>
            </w:r>
            <w:r>
              <w:rPr>
                <w:rFonts w:ascii="Calibri" w:hAnsi="Calibri" w:cs="Calibri"/>
                <w:color w:val="000000"/>
                <w:sz w:val="18"/>
                <w:szCs w:val="18"/>
              </w:rPr>
              <w:br/>
              <w:t>2: No</w:t>
            </w:r>
          </w:p>
        </w:tc>
      </w:tr>
      <w:tr w:rsidR="00211EE7" w14:paraId="4CD2F6CB"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618C9EB0" w14:textId="77777777" w:rsidR="00211EE7" w:rsidRDefault="00E87A5C">
            <w:pPr>
              <w:spacing w:after="0" w:line="240" w:lineRule="auto"/>
            </w:pPr>
            <w:r>
              <w:rPr>
                <w:rFonts w:ascii="Calibri" w:hAnsi="Calibri" w:cs="Calibri"/>
                <w:color w:val="000000"/>
              </w:rPr>
              <w:t>Welcome package (ID cards, member communications, etc.)</w:t>
            </w:r>
            <w:r>
              <w:rPr>
                <w:rFonts w:ascii="Calibri" w:hAnsi="Calibri" w:cs="Calibri"/>
                <w:color w:val="000000"/>
              </w:rPr>
              <w:br/>
              <w:t> </w:t>
            </w:r>
          </w:p>
          <w:p w14:paraId="6AB0B401" w14:textId="77777777" w:rsidR="00211EE7" w:rsidRDefault="00211EE7"/>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17F6840D" w14:textId="77777777" w:rsidR="00211EE7" w:rsidRDefault="00E87A5C">
            <w:pPr>
              <w:spacing w:after="60" w:line="240" w:lineRule="auto"/>
              <w:textAlignment w:val="top"/>
            </w:pPr>
            <w:r>
              <w:rPr>
                <w:rFonts w:ascii="Calibri" w:hAnsi="Calibri" w:cs="Calibri"/>
                <w:i/>
                <w:color w:val="000000"/>
              </w:rPr>
              <w:t>Single, Pull-down list.</w:t>
            </w:r>
            <w:r>
              <w:rPr>
                <w:rFonts w:ascii="Calibri" w:hAnsi="Calibri" w:cs="Calibri"/>
                <w:color w:val="000000"/>
                <w:sz w:val="18"/>
                <w:szCs w:val="18"/>
              </w:rPr>
              <w:br/>
              <w:t>1: Yes,</w:t>
            </w:r>
            <w:r>
              <w:rPr>
                <w:rFonts w:ascii="Calibri" w:hAnsi="Calibri" w:cs="Calibri"/>
                <w:color w:val="000000"/>
                <w:sz w:val="18"/>
                <w:szCs w:val="18"/>
              </w:rPr>
              <w:br/>
              <w:t>2: No</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67349999" w14:textId="77777777" w:rsidR="00211EE7" w:rsidRDefault="00E87A5C">
            <w:pPr>
              <w:spacing w:after="60" w:line="240" w:lineRule="auto"/>
              <w:textAlignment w:val="top"/>
            </w:pPr>
            <w:r>
              <w:rPr>
                <w:rFonts w:ascii="Calibri" w:hAnsi="Calibri" w:cs="Calibri"/>
                <w:i/>
                <w:color w:val="000000"/>
              </w:rPr>
              <w:t>50 words.</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67F5693B" w14:textId="77777777" w:rsidR="00211EE7" w:rsidRDefault="00E87A5C">
            <w:pPr>
              <w:spacing w:after="60" w:line="240" w:lineRule="auto"/>
              <w:textAlignment w:val="top"/>
            </w:pPr>
            <w:r>
              <w:rPr>
                <w:rFonts w:ascii="Calibri" w:hAnsi="Calibri" w:cs="Calibri"/>
                <w:i/>
                <w:color w:val="000000"/>
              </w:rPr>
              <w:t>Single, Pull-down list.</w:t>
            </w:r>
            <w:r>
              <w:rPr>
                <w:rFonts w:ascii="Calibri" w:hAnsi="Calibri" w:cs="Calibri"/>
                <w:color w:val="000000"/>
                <w:sz w:val="18"/>
                <w:szCs w:val="18"/>
              </w:rPr>
              <w:br/>
              <w:t>1: Yes,</w:t>
            </w:r>
            <w:r>
              <w:rPr>
                <w:rFonts w:ascii="Calibri" w:hAnsi="Calibri" w:cs="Calibri"/>
                <w:color w:val="000000"/>
                <w:sz w:val="18"/>
                <w:szCs w:val="18"/>
              </w:rPr>
              <w:br/>
              <w:t>2: No</w:t>
            </w:r>
          </w:p>
        </w:tc>
      </w:tr>
      <w:tr w:rsidR="00211EE7" w14:paraId="1A9B6BE6"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545294F9" w14:textId="77777777" w:rsidR="00211EE7" w:rsidRDefault="00E87A5C">
            <w:pPr>
              <w:spacing w:after="0" w:line="240" w:lineRule="auto"/>
            </w:pPr>
            <w:r>
              <w:rPr>
                <w:rFonts w:ascii="Calibri" w:hAnsi="Calibri" w:cs="Calibri"/>
                <w:color w:val="000000"/>
              </w:rPr>
              <w:lastRenderedPageBreak/>
              <w:t>Other (specify)</w:t>
            </w:r>
            <w:r>
              <w:rPr>
                <w:rFonts w:ascii="Calibri" w:hAnsi="Calibri" w:cs="Calibri"/>
                <w:color w:val="000000"/>
              </w:rPr>
              <w:br/>
              <w:t> </w:t>
            </w:r>
          </w:p>
          <w:p w14:paraId="7F29FC61" w14:textId="77777777" w:rsidR="00211EE7" w:rsidRDefault="00211EE7"/>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08C412F9" w14:textId="77777777" w:rsidR="00211EE7" w:rsidRDefault="00E87A5C">
            <w:pPr>
              <w:spacing w:after="60" w:line="240" w:lineRule="auto"/>
              <w:textAlignment w:val="top"/>
            </w:pPr>
            <w:r>
              <w:rPr>
                <w:rFonts w:ascii="Calibri" w:hAnsi="Calibri" w:cs="Calibri"/>
                <w:i/>
                <w:color w:val="000000"/>
              </w:rPr>
              <w:t>Single, Pull-down list.</w:t>
            </w:r>
            <w:r>
              <w:rPr>
                <w:rFonts w:ascii="Calibri" w:hAnsi="Calibri" w:cs="Calibri"/>
                <w:color w:val="000000"/>
                <w:sz w:val="18"/>
                <w:szCs w:val="18"/>
              </w:rPr>
              <w:br/>
              <w:t>1: Yes,</w:t>
            </w:r>
            <w:r>
              <w:rPr>
                <w:rFonts w:ascii="Calibri" w:hAnsi="Calibri" w:cs="Calibri"/>
                <w:color w:val="000000"/>
                <w:sz w:val="18"/>
                <w:szCs w:val="18"/>
              </w:rPr>
              <w:br/>
              <w:t>2: No</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65188623" w14:textId="77777777" w:rsidR="00211EE7" w:rsidRDefault="00E87A5C">
            <w:pPr>
              <w:spacing w:after="60" w:line="240" w:lineRule="auto"/>
              <w:textAlignment w:val="top"/>
            </w:pPr>
            <w:r>
              <w:rPr>
                <w:rFonts w:ascii="Calibri" w:hAnsi="Calibri" w:cs="Calibri"/>
                <w:i/>
                <w:color w:val="000000"/>
              </w:rPr>
              <w:t>50 words.</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78DEE8F1" w14:textId="77777777" w:rsidR="00211EE7" w:rsidRDefault="00E87A5C">
            <w:pPr>
              <w:spacing w:after="60" w:line="240" w:lineRule="auto"/>
              <w:textAlignment w:val="top"/>
            </w:pPr>
            <w:r>
              <w:rPr>
                <w:rFonts w:ascii="Calibri" w:hAnsi="Calibri" w:cs="Calibri"/>
                <w:i/>
                <w:color w:val="000000"/>
              </w:rPr>
              <w:t>Single, Pull-down list.</w:t>
            </w:r>
            <w:r>
              <w:rPr>
                <w:rFonts w:ascii="Calibri" w:hAnsi="Calibri" w:cs="Calibri"/>
                <w:color w:val="000000"/>
                <w:sz w:val="18"/>
                <w:szCs w:val="18"/>
              </w:rPr>
              <w:br/>
              <w:t>1: Yes,</w:t>
            </w:r>
            <w:r>
              <w:rPr>
                <w:rFonts w:ascii="Calibri" w:hAnsi="Calibri" w:cs="Calibri"/>
                <w:color w:val="000000"/>
                <w:sz w:val="18"/>
                <w:szCs w:val="18"/>
              </w:rPr>
              <w:br/>
              <w:t>2: No</w:t>
            </w:r>
          </w:p>
        </w:tc>
      </w:tr>
    </w:tbl>
    <w:p w14:paraId="57872441" w14:textId="77777777" w:rsidR="00211EE7" w:rsidRDefault="00E87A5C">
      <w:pPr>
        <w:spacing w:after="60" w:line="240" w:lineRule="auto"/>
      </w:pPr>
      <w:r>
        <w:rPr>
          <w:color w:val="000000"/>
          <w:sz w:val="10"/>
          <w:szCs w:val="10"/>
        </w:rPr>
        <w:t> </w:t>
      </w:r>
    </w:p>
    <w:p w14:paraId="7686B950" w14:textId="77777777" w:rsidR="00211EE7" w:rsidRDefault="00E87A5C">
      <w:pPr>
        <w:spacing w:after="60" w:line="240" w:lineRule="auto"/>
      </w:pPr>
      <w:r>
        <w:rPr>
          <w:rFonts w:ascii="Calibri" w:hAnsi="Calibri" w:cs="Calibri"/>
          <w:color w:val="000000"/>
        </w:rPr>
        <w:t>6.1.4 Applicant must provide a summary of its capabilities, including how long it has been in the business a licensed health issuer.</w:t>
      </w:r>
    </w:p>
    <w:p w14:paraId="29801AE4" w14:textId="77777777" w:rsidR="00211EE7" w:rsidRDefault="00E87A5C">
      <w:pPr>
        <w:spacing w:after="60" w:line="240" w:lineRule="auto"/>
      </w:pPr>
      <w:r>
        <w:rPr>
          <w:rFonts w:ascii="Calibri" w:hAnsi="Calibri" w:cs="Calibri"/>
          <w:i/>
          <w:color w:val="000000"/>
        </w:rPr>
        <w:t>No space for details provided.</w:t>
      </w:r>
      <w:r>
        <w:rPr>
          <w:rFonts w:ascii="Calibri" w:hAnsi="Calibri" w:cs="Calibri"/>
          <w:i/>
          <w:color w:val="000000"/>
        </w:rPr>
        <w:br/>
        <w:t>Single, Pull-down list.</w:t>
      </w:r>
      <w:r>
        <w:rPr>
          <w:rFonts w:ascii="Calibri" w:hAnsi="Calibri" w:cs="Calibri"/>
          <w:color w:val="000000"/>
          <w:sz w:val="18"/>
          <w:szCs w:val="18"/>
        </w:rPr>
        <w:br/>
        <w:t>1: Attached,</w:t>
      </w:r>
      <w:r>
        <w:rPr>
          <w:rFonts w:ascii="Calibri" w:hAnsi="Calibri" w:cs="Calibri"/>
          <w:color w:val="000000"/>
          <w:sz w:val="18"/>
          <w:szCs w:val="18"/>
        </w:rPr>
        <w:br/>
        <w:t>2: Not attached</w:t>
      </w:r>
    </w:p>
    <w:p w14:paraId="329454CD" w14:textId="77777777" w:rsidR="00211EE7" w:rsidRDefault="00E87A5C">
      <w:pPr>
        <w:spacing w:after="60" w:line="240" w:lineRule="auto"/>
      </w:pPr>
      <w:r>
        <w:rPr>
          <w:color w:val="000000"/>
          <w:sz w:val="10"/>
          <w:szCs w:val="10"/>
        </w:rPr>
        <w:t> </w:t>
      </w:r>
    </w:p>
    <w:p w14:paraId="7F860A3F" w14:textId="77777777" w:rsidR="00211EE7" w:rsidRDefault="00211EE7"/>
    <w:p w14:paraId="5444018E" w14:textId="77777777" w:rsidR="00211EE7" w:rsidRDefault="00E87A5C">
      <w:pPr>
        <w:pStyle w:val="Heading2PHPDOCX"/>
        <w:spacing w:before="60" w:after="75" w:line="240" w:lineRule="auto"/>
      </w:pPr>
      <w:r>
        <w:rPr>
          <w:rFonts w:ascii="Calibri" w:hAnsi="Calibri" w:cs="Calibri"/>
          <w:color w:val="000000"/>
          <w:sz w:val="30"/>
          <w:szCs w:val="30"/>
        </w:rPr>
        <w:t>6.2 Implementation Performance</w:t>
      </w:r>
    </w:p>
    <w:p w14:paraId="4FFC895D" w14:textId="77777777" w:rsidR="00211EE7" w:rsidRDefault="00E87A5C">
      <w:pPr>
        <w:spacing w:after="0" w:line="240" w:lineRule="auto"/>
      </w:pPr>
      <w:r>
        <w:rPr>
          <w:rFonts w:ascii="Calibri" w:hAnsi="Calibri" w:cs="Calibri"/>
          <w:color w:val="000000"/>
        </w:rPr>
        <w:t>Questions required only for new entrant Applicants.</w:t>
      </w:r>
    </w:p>
    <w:p w14:paraId="262E9A64" w14:textId="77777777" w:rsidR="00211EE7" w:rsidRDefault="00E87A5C">
      <w:pPr>
        <w:spacing w:after="60" w:line="240" w:lineRule="auto"/>
      </w:pPr>
      <w:r>
        <w:rPr>
          <w:rFonts w:ascii="Calibri" w:hAnsi="Calibri" w:cs="Calibri"/>
          <w:color w:val="000000"/>
        </w:rPr>
        <w:t>6.2.1 Applicant must include a detailed implementation plan including proposed organizational chart with Key Staff biographies responsible for overall implementation activities.</w:t>
      </w:r>
    </w:p>
    <w:p w14:paraId="64E5AD7E" w14:textId="77777777" w:rsidR="00211EE7" w:rsidRDefault="00E87A5C">
      <w:pPr>
        <w:spacing w:after="60" w:line="240" w:lineRule="auto"/>
      </w:pPr>
      <w:r>
        <w:rPr>
          <w:rFonts w:ascii="Calibri" w:hAnsi="Calibri" w:cs="Calibri"/>
          <w:i/>
          <w:color w:val="000000"/>
        </w:rPr>
        <w:t>No space for details provided.</w:t>
      </w:r>
      <w:r>
        <w:rPr>
          <w:rFonts w:ascii="Calibri" w:hAnsi="Calibri" w:cs="Calibri"/>
          <w:i/>
          <w:color w:val="000000"/>
        </w:rPr>
        <w:br/>
        <w:t>Single, Radio group.</w:t>
      </w:r>
      <w:r>
        <w:rPr>
          <w:rFonts w:ascii="Calibri" w:hAnsi="Calibri" w:cs="Calibri"/>
          <w:color w:val="000000"/>
        </w:rPr>
        <w:br/>
        <w:t>Answer and attachment required</w:t>
      </w:r>
      <w:r>
        <w:rPr>
          <w:rFonts w:ascii="Calibri" w:hAnsi="Calibri" w:cs="Calibri"/>
          <w:color w:val="000000"/>
          <w:sz w:val="18"/>
          <w:szCs w:val="18"/>
        </w:rPr>
        <w:br/>
        <w:t>1: Attached,</w:t>
      </w:r>
      <w:r>
        <w:rPr>
          <w:rFonts w:ascii="Calibri" w:hAnsi="Calibri" w:cs="Calibri"/>
          <w:color w:val="000000"/>
          <w:sz w:val="18"/>
          <w:szCs w:val="18"/>
        </w:rPr>
        <w:br/>
        <w:t>2: Not attached</w:t>
      </w:r>
    </w:p>
    <w:p w14:paraId="5A3D9955" w14:textId="77777777" w:rsidR="00211EE7" w:rsidRDefault="00E87A5C">
      <w:pPr>
        <w:spacing w:after="60" w:line="240" w:lineRule="auto"/>
      </w:pPr>
      <w:r>
        <w:rPr>
          <w:color w:val="000000"/>
          <w:sz w:val="10"/>
          <w:szCs w:val="10"/>
        </w:rPr>
        <w:t> </w:t>
      </w:r>
    </w:p>
    <w:p w14:paraId="08303490" w14:textId="77777777" w:rsidR="00211EE7" w:rsidRDefault="00E87A5C">
      <w:pPr>
        <w:spacing w:after="60" w:line="240" w:lineRule="auto"/>
      </w:pPr>
      <w:r>
        <w:rPr>
          <w:rFonts w:ascii="Calibri" w:hAnsi="Calibri" w:cs="Calibri"/>
          <w:color w:val="000000"/>
        </w:rPr>
        <w:t>6.2.2 Applicant must submit a Renewal and Open Enrollment Readiness Plan.</w:t>
      </w:r>
    </w:p>
    <w:p w14:paraId="3C5D3441" w14:textId="77777777" w:rsidR="00211EE7" w:rsidRDefault="00E87A5C">
      <w:pPr>
        <w:spacing w:after="60" w:line="240" w:lineRule="auto"/>
      </w:pPr>
      <w:r>
        <w:rPr>
          <w:rFonts w:ascii="Calibri" w:hAnsi="Calibri" w:cs="Calibri"/>
          <w:i/>
          <w:color w:val="000000"/>
        </w:rPr>
        <w:t>No space for details provided.</w:t>
      </w:r>
      <w:r>
        <w:rPr>
          <w:rFonts w:ascii="Calibri" w:hAnsi="Calibri" w:cs="Calibri"/>
          <w:i/>
          <w:color w:val="000000"/>
        </w:rPr>
        <w:br/>
        <w:t>Single, Pull-down list.</w:t>
      </w:r>
      <w:r>
        <w:rPr>
          <w:rFonts w:ascii="Calibri" w:hAnsi="Calibri" w:cs="Calibri"/>
          <w:color w:val="000000"/>
          <w:sz w:val="18"/>
          <w:szCs w:val="18"/>
        </w:rPr>
        <w:br/>
        <w:t>1: Attached,</w:t>
      </w:r>
      <w:r>
        <w:rPr>
          <w:rFonts w:ascii="Calibri" w:hAnsi="Calibri" w:cs="Calibri"/>
          <w:color w:val="000000"/>
          <w:sz w:val="18"/>
          <w:szCs w:val="18"/>
        </w:rPr>
        <w:br/>
        <w:t>2: Not attached</w:t>
      </w:r>
    </w:p>
    <w:p w14:paraId="5EAA8770" w14:textId="77777777" w:rsidR="00211EE7" w:rsidRDefault="00E87A5C">
      <w:pPr>
        <w:spacing w:after="60" w:line="240" w:lineRule="auto"/>
      </w:pPr>
      <w:r>
        <w:rPr>
          <w:color w:val="000000"/>
          <w:sz w:val="10"/>
          <w:szCs w:val="10"/>
        </w:rPr>
        <w:t> </w:t>
      </w:r>
    </w:p>
    <w:p w14:paraId="4F1ACE1F" w14:textId="77777777" w:rsidR="00211EE7" w:rsidRDefault="00E87A5C">
      <w:pPr>
        <w:spacing w:after="60" w:line="240" w:lineRule="auto"/>
      </w:pPr>
      <w:r>
        <w:rPr>
          <w:rFonts w:ascii="Calibri" w:hAnsi="Calibri" w:cs="Calibri"/>
          <w:color w:val="000000"/>
        </w:rPr>
        <w:t>6.2.3 Applicant must describe current or planned procedures for managing new enrollees. Address continuity of care, availability of customer service line prior to coverage effective date, and describe what member communications regarding change in plans are provided to new enrollees.</w:t>
      </w:r>
    </w:p>
    <w:p w14:paraId="52624D75" w14:textId="77777777" w:rsidR="00211EE7" w:rsidRDefault="00E87A5C">
      <w:pPr>
        <w:spacing w:after="60" w:line="240" w:lineRule="auto"/>
      </w:pPr>
      <w:r>
        <w:rPr>
          <w:rFonts w:ascii="Calibri" w:hAnsi="Calibri" w:cs="Calibri"/>
          <w:i/>
          <w:color w:val="000000"/>
        </w:rPr>
        <w:t>100 words.</w:t>
      </w:r>
    </w:p>
    <w:p w14:paraId="20426550" w14:textId="77777777" w:rsidR="00211EE7" w:rsidRDefault="00E87A5C">
      <w:pPr>
        <w:spacing w:after="60" w:line="240" w:lineRule="auto"/>
      </w:pPr>
      <w:r>
        <w:rPr>
          <w:color w:val="000000"/>
          <w:sz w:val="10"/>
          <w:szCs w:val="10"/>
        </w:rPr>
        <w:t> </w:t>
      </w:r>
    </w:p>
    <w:p w14:paraId="2E355F71" w14:textId="77777777" w:rsidR="00211EE7" w:rsidRDefault="00E87A5C">
      <w:pPr>
        <w:spacing w:after="60" w:line="240" w:lineRule="auto"/>
      </w:pPr>
      <w:r>
        <w:rPr>
          <w:rFonts w:ascii="Calibri" w:hAnsi="Calibri" w:cs="Calibri"/>
          <w:color w:val="000000"/>
        </w:rPr>
        <w:t>6.2.4 Identify the percentage increase of membership that will require adjustment to Applicant's current resources.</w:t>
      </w:r>
    </w:p>
    <w:p w14:paraId="509B406D" w14:textId="77777777" w:rsidR="00211EE7" w:rsidRDefault="00E87A5C">
      <w:pPr>
        <w:spacing w:after="60" w:line="240" w:lineRule="auto"/>
      </w:pPr>
      <w:r>
        <w:rPr>
          <w:rFonts w:ascii="Calibri" w:hAnsi="Calibri" w:cs="Calibri"/>
          <w:i/>
          <w:color w:val="000000"/>
        </w:rPr>
        <w:t>No space for details provided.</w:t>
      </w:r>
    </w:p>
    <w:tbl>
      <w:tblPr>
        <w:tblStyle w:val="NormalTablePHPDOCX"/>
        <w:tblW w:w="0" w:type="auto"/>
        <w:tblInd w:w="108" w:type="dxa"/>
        <w:tblBorders>
          <w:top w:val="single" w:sz="5" w:space="0" w:color="AAAAAA"/>
          <w:left w:val="single" w:sz="5" w:space="0" w:color="AAAAAA"/>
          <w:bottom w:val="single" w:sz="5" w:space="0" w:color="AAAAAA"/>
          <w:right w:val="single" w:sz="5" w:space="0" w:color="AAAAAA"/>
        </w:tblBorders>
        <w:tblLook w:val="04A0" w:firstRow="1" w:lastRow="0" w:firstColumn="1" w:lastColumn="0" w:noHBand="0" w:noVBand="1"/>
      </w:tblPr>
      <w:tblGrid>
        <w:gridCol w:w="2279"/>
        <w:gridCol w:w="3716"/>
        <w:gridCol w:w="1838"/>
        <w:gridCol w:w="1983"/>
      </w:tblGrid>
      <w:tr w:rsidR="00211EE7" w14:paraId="0532A864"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6F036F49" w14:textId="77777777" w:rsidR="00211EE7" w:rsidRDefault="00E87A5C">
            <w:pPr>
              <w:spacing w:after="0" w:line="240" w:lineRule="auto"/>
            </w:pPr>
            <w:r>
              <w:rPr>
                <w:rFonts w:ascii="Calibri" w:hAnsi="Calibri" w:cs="Calibri"/>
                <w:color w:val="000000"/>
              </w:rPr>
              <w:t>Resource</w:t>
            </w:r>
            <w:r>
              <w:rPr>
                <w:rFonts w:ascii="Calibri" w:hAnsi="Calibri" w:cs="Calibri"/>
                <w:color w:val="000000"/>
              </w:rPr>
              <w:br/>
              <w:t> </w:t>
            </w:r>
          </w:p>
          <w:p w14:paraId="71D12D9E" w14:textId="77777777" w:rsidR="00211EE7" w:rsidRDefault="00211EE7"/>
        </w:tc>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00CFE809" w14:textId="77777777" w:rsidR="00211EE7" w:rsidRDefault="00E87A5C">
            <w:pPr>
              <w:spacing w:after="0" w:line="240" w:lineRule="auto"/>
            </w:pPr>
            <w:r>
              <w:rPr>
                <w:rFonts w:ascii="Calibri" w:hAnsi="Calibri" w:cs="Calibri"/>
                <w:color w:val="000000"/>
              </w:rPr>
              <w:t>Membership Increase (as % of Current Membership)</w:t>
            </w:r>
            <w:r>
              <w:rPr>
                <w:rFonts w:ascii="Calibri" w:hAnsi="Calibri" w:cs="Calibri"/>
                <w:color w:val="000000"/>
              </w:rPr>
              <w:br/>
              <w:t> </w:t>
            </w:r>
          </w:p>
          <w:p w14:paraId="43054875" w14:textId="77777777" w:rsidR="00211EE7" w:rsidRDefault="00211EE7"/>
        </w:tc>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3CB98A45" w14:textId="77777777" w:rsidR="00211EE7" w:rsidRDefault="00E87A5C">
            <w:pPr>
              <w:spacing w:after="0" w:line="240" w:lineRule="auto"/>
            </w:pPr>
            <w:r>
              <w:rPr>
                <w:rFonts w:ascii="Calibri" w:hAnsi="Calibri" w:cs="Calibri"/>
                <w:color w:val="000000"/>
              </w:rPr>
              <w:t>Resource Adjustment</w:t>
            </w:r>
            <w:r>
              <w:rPr>
                <w:rFonts w:ascii="Calibri" w:hAnsi="Calibri" w:cs="Calibri"/>
                <w:color w:val="000000"/>
              </w:rPr>
              <w:br/>
              <w:t>(specify)</w:t>
            </w:r>
            <w:r>
              <w:rPr>
                <w:rFonts w:ascii="Calibri" w:hAnsi="Calibri" w:cs="Calibri"/>
                <w:color w:val="000000"/>
              </w:rPr>
              <w:br/>
              <w:t> </w:t>
            </w:r>
          </w:p>
        </w:tc>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34FA4F3C" w14:textId="77777777" w:rsidR="00211EE7" w:rsidRDefault="00E87A5C">
            <w:pPr>
              <w:spacing w:after="0" w:line="240" w:lineRule="auto"/>
            </w:pPr>
            <w:r>
              <w:rPr>
                <w:rFonts w:ascii="Calibri" w:hAnsi="Calibri" w:cs="Calibri"/>
                <w:color w:val="000000"/>
              </w:rPr>
              <w:t>Approach to Monitoring</w:t>
            </w:r>
            <w:r>
              <w:rPr>
                <w:rFonts w:ascii="Calibri" w:hAnsi="Calibri" w:cs="Calibri"/>
                <w:color w:val="000000"/>
              </w:rPr>
              <w:br/>
              <w:t> </w:t>
            </w:r>
          </w:p>
          <w:p w14:paraId="01BE864B" w14:textId="77777777" w:rsidR="00211EE7" w:rsidRDefault="00211EE7"/>
        </w:tc>
      </w:tr>
      <w:tr w:rsidR="00211EE7" w14:paraId="5623A4D5"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0372C034" w14:textId="77777777" w:rsidR="00211EE7" w:rsidRDefault="00E87A5C">
            <w:pPr>
              <w:spacing w:after="0" w:line="240" w:lineRule="auto"/>
            </w:pPr>
            <w:r>
              <w:rPr>
                <w:rFonts w:ascii="Calibri" w:hAnsi="Calibri" w:cs="Calibri"/>
                <w:color w:val="000000"/>
              </w:rPr>
              <w:t>Members Services</w:t>
            </w:r>
            <w:r>
              <w:rPr>
                <w:rFonts w:ascii="Calibri" w:hAnsi="Calibri" w:cs="Calibri"/>
                <w:color w:val="000000"/>
              </w:rPr>
              <w:br/>
              <w:t> </w:t>
            </w:r>
          </w:p>
          <w:p w14:paraId="64443404" w14:textId="77777777" w:rsidR="00211EE7" w:rsidRDefault="00211EE7"/>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278C63AF" w14:textId="77777777" w:rsidR="00211EE7" w:rsidRDefault="00E87A5C">
            <w:pPr>
              <w:spacing w:after="60" w:line="240" w:lineRule="auto"/>
              <w:textAlignment w:val="top"/>
            </w:pPr>
            <w:r>
              <w:rPr>
                <w:rFonts w:ascii="Calibri" w:hAnsi="Calibri" w:cs="Calibri"/>
                <w:i/>
                <w:color w:val="000000"/>
              </w:rPr>
              <w:t>Percent.</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4FD9088A" w14:textId="77777777" w:rsidR="00211EE7" w:rsidRDefault="00E87A5C">
            <w:pPr>
              <w:spacing w:after="60" w:line="240" w:lineRule="auto"/>
              <w:textAlignment w:val="top"/>
            </w:pPr>
            <w:r>
              <w:rPr>
                <w:rFonts w:ascii="Calibri" w:hAnsi="Calibri" w:cs="Calibri"/>
                <w:i/>
                <w:color w:val="000000"/>
              </w:rPr>
              <w:t>50 words.</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54297969" w14:textId="77777777" w:rsidR="00211EE7" w:rsidRDefault="00E87A5C">
            <w:pPr>
              <w:spacing w:after="60" w:line="240" w:lineRule="auto"/>
              <w:textAlignment w:val="top"/>
            </w:pPr>
            <w:r>
              <w:rPr>
                <w:rFonts w:ascii="Calibri" w:hAnsi="Calibri" w:cs="Calibri"/>
                <w:i/>
                <w:color w:val="000000"/>
              </w:rPr>
              <w:t>50 words.</w:t>
            </w:r>
          </w:p>
        </w:tc>
      </w:tr>
      <w:tr w:rsidR="00211EE7" w14:paraId="4861BA08"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30776A9A" w14:textId="77777777" w:rsidR="00211EE7" w:rsidRDefault="00E87A5C">
            <w:pPr>
              <w:spacing w:after="0" w:line="240" w:lineRule="auto"/>
            </w:pPr>
            <w:r>
              <w:rPr>
                <w:rFonts w:ascii="Calibri" w:hAnsi="Calibri" w:cs="Calibri"/>
                <w:color w:val="000000"/>
              </w:rPr>
              <w:lastRenderedPageBreak/>
              <w:t>Claims</w:t>
            </w:r>
            <w:r>
              <w:rPr>
                <w:rFonts w:ascii="Calibri" w:hAnsi="Calibri" w:cs="Calibri"/>
                <w:color w:val="000000"/>
              </w:rPr>
              <w:br/>
              <w:t> </w:t>
            </w:r>
          </w:p>
          <w:p w14:paraId="70416D02" w14:textId="77777777" w:rsidR="00211EE7" w:rsidRDefault="00211EE7"/>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18FFE87B" w14:textId="77777777" w:rsidR="00211EE7" w:rsidRDefault="00E87A5C">
            <w:pPr>
              <w:spacing w:after="60" w:line="240" w:lineRule="auto"/>
              <w:textAlignment w:val="top"/>
            </w:pPr>
            <w:r>
              <w:rPr>
                <w:rFonts w:ascii="Calibri" w:hAnsi="Calibri" w:cs="Calibri"/>
                <w:i/>
                <w:color w:val="000000"/>
              </w:rPr>
              <w:t>Percent.</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2C8668D0" w14:textId="77777777" w:rsidR="00211EE7" w:rsidRDefault="00E87A5C">
            <w:pPr>
              <w:spacing w:after="60" w:line="240" w:lineRule="auto"/>
              <w:textAlignment w:val="top"/>
            </w:pPr>
            <w:r>
              <w:rPr>
                <w:rFonts w:ascii="Calibri" w:hAnsi="Calibri" w:cs="Calibri"/>
                <w:i/>
                <w:color w:val="000000"/>
              </w:rPr>
              <w:t>50 words.</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3B6FBAE5" w14:textId="77777777" w:rsidR="00211EE7" w:rsidRDefault="00E87A5C">
            <w:pPr>
              <w:spacing w:after="60" w:line="240" w:lineRule="auto"/>
              <w:textAlignment w:val="top"/>
            </w:pPr>
            <w:r>
              <w:rPr>
                <w:rFonts w:ascii="Calibri" w:hAnsi="Calibri" w:cs="Calibri"/>
                <w:i/>
                <w:color w:val="000000"/>
              </w:rPr>
              <w:t>50 words.</w:t>
            </w:r>
          </w:p>
        </w:tc>
      </w:tr>
      <w:tr w:rsidR="00211EE7" w14:paraId="00DEF7DA"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682AB2C0" w14:textId="77777777" w:rsidR="00211EE7" w:rsidRDefault="00E87A5C">
            <w:pPr>
              <w:spacing w:after="0" w:line="240" w:lineRule="auto"/>
            </w:pPr>
            <w:r>
              <w:rPr>
                <w:rFonts w:ascii="Calibri" w:hAnsi="Calibri" w:cs="Calibri"/>
                <w:color w:val="000000"/>
              </w:rPr>
              <w:t>Account Management</w:t>
            </w:r>
            <w:r>
              <w:rPr>
                <w:rFonts w:ascii="Calibri" w:hAnsi="Calibri" w:cs="Calibri"/>
                <w:color w:val="000000"/>
              </w:rPr>
              <w:br/>
              <w:t> </w:t>
            </w:r>
          </w:p>
          <w:p w14:paraId="49185487" w14:textId="77777777" w:rsidR="00211EE7" w:rsidRDefault="00211EE7"/>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456FA4A5" w14:textId="77777777" w:rsidR="00211EE7" w:rsidRDefault="00E87A5C">
            <w:pPr>
              <w:spacing w:after="60" w:line="240" w:lineRule="auto"/>
              <w:textAlignment w:val="top"/>
            </w:pPr>
            <w:r>
              <w:rPr>
                <w:rFonts w:ascii="Calibri" w:hAnsi="Calibri" w:cs="Calibri"/>
                <w:i/>
                <w:color w:val="000000"/>
              </w:rPr>
              <w:t>Percent.</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670C3378" w14:textId="77777777" w:rsidR="00211EE7" w:rsidRDefault="00E87A5C">
            <w:pPr>
              <w:spacing w:after="60" w:line="240" w:lineRule="auto"/>
              <w:textAlignment w:val="top"/>
            </w:pPr>
            <w:r>
              <w:rPr>
                <w:rFonts w:ascii="Calibri" w:hAnsi="Calibri" w:cs="Calibri"/>
                <w:i/>
                <w:color w:val="000000"/>
              </w:rPr>
              <w:t>50 words.</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5A1F6127" w14:textId="77777777" w:rsidR="00211EE7" w:rsidRDefault="00E87A5C">
            <w:pPr>
              <w:spacing w:after="60" w:line="240" w:lineRule="auto"/>
              <w:textAlignment w:val="top"/>
            </w:pPr>
            <w:r>
              <w:rPr>
                <w:rFonts w:ascii="Calibri" w:hAnsi="Calibri" w:cs="Calibri"/>
                <w:i/>
                <w:color w:val="000000"/>
              </w:rPr>
              <w:t>50 words.</w:t>
            </w:r>
          </w:p>
        </w:tc>
      </w:tr>
      <w:tr w:rsidR="00211EE7" w14:paraId="57E7E4DE"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04D72224" w14:textId="77777777" w:rsidR="00211EE7" w:rsidRDefault="00E87A5C">
            <w:pPr>
              <w:spacing w:after="0" w:line="240" w:lineRule="auto"/>
            </w:pPr>
            <w:r>
              <w:rPr>
                <w:rFonts w:ascii="Calibri" w:hAnsi="Calibri" w:cs="Calibri"/>
                <w:color w:val="000000"/>
              </w:rPr>
              <w:t>Clinical staff</w:t>
            </w:r>
            <w:r>
              <w:rPr>
                <w:rFonts w:ascii="Calibri" w:hAnsi="Calibri" w:cs="Calibri"/>
                <w:color w:val="000000"/>
              </w:rPr>
              <w:br/>
              <w:t> </w:t>
            </w:r>
          </w:p>
          <w:p w14:paraId="4C457E8B" w14:textId="77777777" w:rsidR="00211EE7" w:rsidRDefault="00211EE7"/>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21147A11" w14:textId="77777777" w:rsidR="00211EE7" w:rsidRDefault="00E87A5C">
            <w:pPr>
              <w:spacing w:after="60" w:line="240" w:lineRule="auto"/>
              <w:textAlignment w:val="top"/>
            </w:pPr>
            <w:r>
              <w:rPr>
                <w:rFonts w:ascii="Calibri" w:hAnsi="Calibri" w:cs="Calibri"/>
                <w:i/>
                <w:color w:val="000000"/>
              </w:rPr>
              <w:t>Percent.</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299B910E" w14:textId="77777777" w:rsidR="00211EE7" w:rsidRDefault="00E87A5C">
            <w:pPr>
              <w:spacing w:after="60" w:line="240" w:lineRule="auto"/>
              <w:textAlignment w:val="top"/>
            </w:pPr>
            <w:r>
              <w:rPr>
                <w:rFonts w:ascii="Calibri" w:hAnsi="Calibri" w:cs="Calibri"/>
                <w:i/>
                <w:color w:val="000000"/>
              </w:rPr>
              <w:t>50 words.</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50188660" w14:textId="77777777" w:rsidR="00211EE7" w:rsidRDefault="00E87A5C">
            <w:pPr>
              <w:spacing w:after="60" w:line="240" w:lineRule="auto"/>
              <w:textAlignment w:val="top"/>
            </w:pPr>
            <w:r>
              <w:rPr>
                <w:rFonts w:ascii="Calibri" w:hAnsi="Calibri" w:cs="Calibri"/>
                <w:i/>
                <w:color w:val="000000"/>
              </w:rPr>
              <w:t>50 words.</w:t>
            </w:r>
          </w:p>
        </w:tc>
      </w:tr>
      <w:tr w:rsidR="00211EE7" w14:paraId="783A6845"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76440A3D" w14:textId="77777777" w:rsidR="00211EE7" w:rsidRDefault="00E87A5C">
            <w:pPr>
              <w:spacing w:after="0" w:line="240" w:lineRule="auto"/>
            </w:pPr>
            <w:r>
              <w:rPr>
                <w:rFonts w:ascii="Calibri" w:hAnsi="Calibri" w:cs="Calibri"/>
                <w:color w:val="000000"/>
              </w:rPr>
              <w:t>Disease Management staff</w:t>
            </w:r>
            <w:r>
              <w:rPr>
                <w:rFonts w:ascii="Calibri" w:hAnsi="Calibri" w:cs="Calibri"/>
                <w:color w:val="000000"/>
              </w:rPr>
              <w:br/>
              <w:t> </w:t>
            </w:r>
          </w:p>
          <w:p w14:paraId="2B49AE16" w14:textId="77777777" w:rsidR="00211EE7" w:rsidRDefault="00211EE7"/>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44A8596F" w14:textId="77777777" w:rsidR="00211EE7" w:rsidRDefault="00E87A5C">
            <w:pPr>
              <w:spacing w:after="60" w:line="240" w:lineRule="auto"/>
              <w:textAlignment w:val="top"/>
            </w:pPr>
            <w:r>
              <w:rPr>
                <w:rFonts w:ascii="Calibri" w:hAnsi="Calibri" w:cs="Calibri"/>
                <w:i/>
                <w:color w:val="000000"/>
              </w:rPr>
              <w:t>Percent.</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097BD031" w14:textId="77777777" w:rsidR="00211EE7" w:rsidRDefault="00E87A5C">
            <w:pPr>
              <w:spacing w:after="60" w:line="240" w:lineRule="auto"/>
              <w:textAlignment w:val="top"/>
            </w:pPr>
            <w:r>
              <w:rPr>
                <w:rFonts w:ascii="Calibri" w:hAnsi="Calibri" w:cs="Calibri"/>
                <w:i/>
                <w:color w:val="000000"/>
              </w:rPr>
              <w:t>50 words.</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6DEEAB9C" w14:textId="77777777" w:rsidR="00211EE7" w:rsidRDefault="00E87A5C">
            <w:pPr>
              <w:spacing w:after="60" w:line="240" w:lineRule="auto"/>
              <w:textAlignment w:val="top"/>
            </w:pPr>
            <w:r>
              <w:rPr>
                <w:rFonts w:ascii="Calibri" w:hAnsi="Calibri" w:cs="Calibri"/>
                <w:i/>
                <w:color w:val="000000"/>
              </w:rPr>
              <w:t>50 words.</w:t>
            </w:r>
          </w:p>
        </w:tc>
      </w:tr>
      <w:tr w:rsidR="00211EE7" w14:paraId="78343C09"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73BF0EC8" w14:textId="77777777" w:rsidR="00211EE7" w:rsidRDefault="00E87A5C">
            <w:pPr>
              <w:spacing w:after="0" w:line="240" w:lineRule="auto"/>
            </w:pPr>
            <w:r>
              <w:rPr>
                <w:rFonts w:ascii="Calibri" w:hAnsi="Calibri" w:cs="Calibri"/>
                <w:color w:val="000000"/>
              </w:rPr>
              <w:t>Implementation</w:t>
            </w:r>
            <w:r>
              <w:rPr>
                <w:rFonts w:ascii="Calibri" w:hAnsi="Calibri" w:cs="Calibri"/>
                <w:color w:val="000000"/>
              </w:rPr>
              <w:br/>
              <w:t> </w:t>
            </w:r>
          </w:p>
          <w:p w14:paraId="03A70845" w14:textId="77777777" w:rsidR="00211EE7" w:rsidRDefault="00211EE7"/>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39F4EB0D" w14:textId="77777777" w:rsidR="00211EE7" w:rsidRDefault="00E87A5C">
            <w:pPr>
              <w:spacing w:after="60" w:line="240" w:lineRule="auto"/>
              <w:textAlignment w:val="top"/>
            </w:pPr>
            <w:r>
              <w:rPr>
                <w:rFonts w:ascii="Calibri" w:hAnsi="Calibri" w:cs="Calibri"/>
                <w:i/>
                <w:color w:val="000000"/>
              </w:rPr>
              <w:t>Percent.</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03EA1D1B" w14:textId="77777777" w:rsidR="00211EE7" w:rsidRDefault="00E87A5C">
            <w:pPr>
              <w:spacing w:after="60" w:line="240" w:lineRule="auto"/>
              <w:textAlignment w:val="top"/>
            </w:pPr>
            <w:r>
              <w:rPr>
                <w:rFonts w:ascii="Calibri" w:hAnsi="Calibri" w:cs="Calibri"/>
                <w:i/>
                <w:color w:val="000000"/>
              </w:rPr>
              <w:t>50 words.</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476B3DF2" w14:textId="77777777" w:rsidR="00211EE7" w:rsidRDefault="00E87A5C">
            <w:pPr>
              <w:spacing w:after="60" w:line="240" w:lineRule="auto"/>
              <w:textAlignment w:val="top"/>
            </w:pPr>
            <w:r>
              <w:rPr>
                <w:rFonts w:ascii="Calibri" w:hAnsi="Calibri" w:cs="Calibri"/>
                <w:i/>
                <w:color w:val="000000"/>
              </w:rPr>
              <w:t>50 words.</w:t>
            </w:r>
          </w:p>
        </w:tc>
      </w:tr>
      <w:tr w:rsidR="00211EE7" w14:paraId="36B94260"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06F01E48" w14:textId="77777777" w:rsidR="00211EE7" w:rsidRDefault="00E87A5C">
            <w:pPr>
              <w:spacing w:after="0" w:line="240" w:lineRule="auto"/>
            </w:pPr>
            <w:r>
              <w:rPr>
                <w:rFonts w:ascii="Calibri" w:hAnsi="Calibri" w:cs="Calibri"/>
                <w:color w:val="000000"/>
              </w:rPr>
              <w:t>Financial</w:t>
            </w:r>
            <w:r>
              <w:rPr>
                <w:rFonts w:ascii="Calibri" w:hAnsi="Calibri" w:cs="Calibri"/>
                <w:color w:val="000000"/>
              </w:rPr>
              <w:br/>
              <w:t> </w:t>
            </w:r>
          </w:p>
          <w:p w14:paraId="44C6711E" w14:textId="77777777" w:rsidR="00211EE7" w:rsidRDefault="00211EE7"/>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0BEE7840" w14:textId="77777777" w:rsidR="00211EE7" w:rsidRDefault="00E87A5C">
            <w:pPr>
              <w:spacing w:after="60" w:line="240" w:lineRule="auto"/>
              <w:textAlignment w:val="top"/>
            </w:pPr>
            <w:r>
              <w:rPr>
                <w:rFonts w:ascii="Calibri" w:hAnsi="Calibri" w:cs="Calibri"/>
                <w:i/>
                <w:color w:val="000000"/>
              </w:rPr>
              <w:t>Percent.</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5687D563" w14:textId="77777777" w:rsidR="00211EE7" w:rsidRDefault="00E87A5C">
            <w:pPr>
              <w:spacing w:after="60" w:line="240" w:lineRule="auto"/>
              <w:textAlignment w:val="top"/>
            </w:pPr>
            <w:r>
              <w:rPr>
                <w:rFonts w:ascii="Calibri" w:hAnsi="Calibri" w:cs="Calibri"/>
                <w:i/>
                <w:color w:val="000000"/>
              </w:rPr>
              <w:t>50 words.</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34122243" w14:textId="77777777" w:rsidR="00211EE7" w:rsidRDefault="00E87A5C">
            <w:pPr>
              <w:spacing w:after="60" w:line="240" w:lineRule="auto"/>
              <w:textAlignment w:val="top"/>
            </w:pPr>
            <w:r>
              <w:rPr>
                <w:rFonts w:ascii="Calibri" w:hAnsi="Calibri" w:cs="Calibri"/>
                <w:i/>
                <w:color w:val="000000"/>
              </w:rPr>
              <w:t>50 words.</w:t>
            </w:r>
          </w:p>
        </w:tc>
      </w:tr>
      <w:tr w:rsidR="00211EE7" w14:paraId="5A723D7B"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7C343523" w14:textId="77777777" w:rsidR="00211EE7" w:rsidRDefault="00E87A5C">
            <w:pPr>
              <w:spacing w:after="0" w:line="240" w:lineRule="auto"/>
            </w:pPr>
            <w:r>
              <w:rPr>
                <w:rFonts w:ascii="Calibri" w:hAnsi="Calibri" w:cs="Calibri"/>
                <w:color w:val="000000"/>
              </w:rPr>
              <w:t>Administrative</w:t>
            </w:r>
            <w:r>
              <w:rPr>
                <w:rFonts w:ascii="Calibri" w:hAnsi="Calibri" w:cs="Calibri"/>
                <w:color w:val="000000"/>
              </w:rPr>
              <w:br/>
              <w:t> </w:t>
            </w:r>
          </w:p>
          <w:p w14:paraId="79E77EDD" w14:textId="77777777" w:rsidR="00211EE7" w:rsidRDefault="00211EE7"/>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40FAEDEE" w14:textId="77777777" w:rsidR="00211EE7" w:rsidRDefault="00E87A5C">
            <w:pPr>
              <w:spacing w:after="60" w:line="240" w:lineRule="auto"/>
              <w:textAlignment w:val="top"/>
            </w:pPr>
            <w:r>
              <w:rPr>
                <w:rFonts w:ascii="Calibri" w:hAnsi="Calibri" w:cs="Calibri"/>
                <w:i/>
                <w:color w:val="000000"/>
              </w:rPr>
              <w:t>Percent.</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758690DC" w14:textId="77777777" w:rsidR="00211EE7" w:rsidRDefault="00E87A5C">
            <w:pPr>
              <w:spacing w:after="60" w:line="240" w:lineRule="auto"/>
              <w:textAlignment w:val="top"/>
            </w:pPr>
            <w:r>
              <w:rPr>
                <w:rFonts w:ascii="Calibri" w:hAnsi="Calibri" w:cs="Calibri"/>
                <w:i/>
                <w:color w:val="000000"/>
              </w:rPr>
              <w:t>50 words.</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46703A1D" w14:textId="77777777" w:rsidR="00211EE7" w:rsidRDefault="00E87A5C">
            <w:pPr>
              <w:spacing w:after="60" w:line="240" w:lineRule="auto"/>
              <w:textAlignment w:val="top"/>
            </w:pPr>
            <w:r>
              <w:rPr>
                <w:rFonts w:ascii="Calibri" w:hAnsi="Calibri" w:cs="Calibri"/>
                <w:i/>
                <w:color w:val="000000"/>
              </w:rPr>
              <w:t>50 words.</w:t>
            </w:r>
          </w:p>
        </w:tc>
      </w:tr>
      <w:tr w:rsidR="00211EE7" w14:paraId="14876182"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6BAD7471" w14:textId="77777777" w:rsidR="00211EE7" w:rsidRDefault="00E87A5C">
            <w:pPr>
              <w:spacing w:after="0" w:line="240" w:lineRule="auto"/>
            </w:pPr>
            <w:r>
              <w:rPr>
                <w:rFonts w:ascii="Calibri" w:hAnsi="Calibri" w:cs="Calibri"/>
                <w:color w:val="000000"/>
              </w:rPr>
              <w:t>Actuarial</w:t>
            </w:r>
            <w:r>
              <w:rPr>
                <w:rFonts w:ascii="Calibri" w:hAnsi="Calibri" w:cs="Calibri"/>
                <w:color w:val="000000"/>
              </w:rPr>
              <w:br/>
              <w:t> </w:t>
            </w:r>
          </w:p>
          <w:p w14:paraId="78590E4E" w14:textId="77777777" w:rsidR="00211EE7" w:rsidRDefault="00211EE7"/>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0B86BEE6" w14:textId="77777777" w:rsidR="00211EE7" w:rsidRDefault="00E87A5C">
            <w:pPr>
              <w:spacing w:after="60" w:line="240" w:lineRule="auto"/>
              <w:textAlignment w:val="top"/>
            </w:pPr>
            <w:r>
              <w:rPr>
                <w:rFonts w:ascii="Calibri" w:hAnsi="Calibri" w:cs="Calibri"/>
                <w:i/>
                <w:color w:val="000000"/>
              </w:rPr>
              <w:t>Percent.</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4B563B12" w14:textId="77777777" w:rsidR="00211EE7" w:rsidRDefault="00E87A5C">
            <w:pPr>
              <w:spacing w:after="60" w:line="240" w:lineRule="auto"/>
              <w:textAlignment w:val="top"/>
            </w:pPr>
            <w:r>
              <w:rPr>
                <w:rFonts w:ascii="Calibri" w:hAnsi="Calibri" w:cs="Calibri"/>
                <w:i/>
                <w:color w:val="000000"/>
              </w:rPr>
              <w:t>50 words.</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46250040" w14:textId="77777777" w:rsidR="00211EE7" w:rsidRDefault="00E87A5C">
            <w:pPr>
              <w:spacing w:after="60" w:line="240" w:lineRule="auto"/>
              <w:textAlignment w:val="top"/>
            </w:pPr>
            <w:r>
              <w:rPr>
                <w:rFonts w:ascii="Calibri" w:hAnsi="Calibri" w:cs="Calibri"/>
                <w:i/>
                <w:color w:val="000000"/>
              </w:rPr>
              <w:t>50 words.</w:t>
            </w:r>
          </w:p>
        </w:tc>
      </w:tr>
      <w:tr w:rsidR="00211EE7" w14:paraId="4D06A35D"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28B46BEE" w14:textId="77777777" w:rsidR="00211EE7" w:rsidRDefault="00E87A5C">
            <w:pPr>
              <w:spacing w:after="0" w:line="240" w:lineRule="auto"/>
            </w:pPr>
            <w:r>
              <w:rPr>
                <w:rFonts w:ascii="Calibri" w:hAnsi="Calibri" w:cs="Calibri"/>
                <w:color w:val="000000"/>
              </w:rPr>
              <w:t>Information Technology</w:t>
            </w:r>
            <w:r>
              <w:rPr>
                <w:rFonts w:ascii="Calibri" w:hAnsi="Calibri" w:cs="Calibri"/>
                <w:color w:val="000000"/>
              </w:rPr>
              <w:br/>
              <w:t> </w:t>
            </w:r>
          </w:p>
          <w:p w14:paraId="2C9D49AD" w14:textId="77777777" w:rsidR="00211EE7" w:rsidRDefault="00211EE7"/>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29203EE0" w14:textId="77777777" w:rsidR="00211EE7" w:rsidRDefault="00E87A5C">
            <w:pPr>
              <w:spacing w:after="60" w:line="240" w:lineRule="auto"/>
              <w:textAlignment w:val="top"/>
            </w:pPr>
            <w:r>
              <w:rPr>
                <w:rFonts w:ascii="Calibri" w:hAnsi="Calibri" w:cs="Calibri"/>
                <w:i/>
                <w:color w:val="000000"/>
              </w:rPr>
              <w:t>Percent.</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5518E6B9" w14:textId="77777777" w:rsidR="00211EE7" w:rsidRDefault="00E87A5C">
            <w:pPr>
              <w:spacing w:after="60" w:line="240" w:lineRule="auto"/>
              <w:textAlignment w:val="top"/>
            </w:pPr>
            <w:r>
              <w:rPr>
                <w:rFonts w:ascii="Calibri" w:hAnsi="Calibri" w:cs="Calibri"/>
                <w:i/>
                <w:color w:val="000000"/>
              </w:rPr>
              <w:t>50 words.</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37582EC2" w14:textId="77777777" w:rsidR="00211EE7" w:rsidRDefault="00E87A5C">
            <w:pPr>
              <w:spacing w:after="60" w:line="240" w:lineRule="auto"/>
              <w:textAlignment w:val="top"/>
            </w:pPr>
            <w:r>
              <w:rPr>
                <w:rFonts w:ascii="Calibri" w:hAnsi="Calibri" w:cs="Calibri"/>
                <w:i/>
                <w:color w:val="000000"/>
              </w:rPr>
              <w:t>50 words.</w:t>
            </w:r>
          </w:p>
        </w:tc>
      </w:tr>
      <w:tr w:rsidR="00211EE7" w14:paraId="0D1F081A"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12B60D4A" w14:textId="77777777" w:rsidR="00211EE7" w:rsidRDefault="00E87A5C">
            <w:pPr>
              <w:spacing w:after="0" w:line="240" w:lineRule="auto"/>
            </w:pPr>
            <w:r>
              <w:rPr>
                <w:rFonts w:ascii="Calibri" w:hAnsi="Calibri" w:cs="Calibri"/>
                <w:color w:val="000000"/>
              </w:rPr>
              <w:t>Other (List)</w:t>
            </w:r>
            <w:r>
              <w:rPr>
                <w:rFonts w:ascii="Calibri" w:hAnsi="Calibri" w:cs="Calibri"/>
                <w:color w:val="000000"/>
              </w:rPr>
              <w:br/>
              <w:t> </w:t>
            </w:r>
          </w:p>
          <w:p w14:paraId="6D2895F0" w14:textId="77777777" w:rsidR="00211EE7" w:rsidRDefault="00211EE7"/>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490D1205" w14:textId="77777777" w:rsidR="00211EE7" w:rsidRDefault="00E87A5C">
            <w:pPr>
              <w:spacing w:after="60" w:line="240" w:lineRule="auto"/>
              <w:textAlignment w:val="top"/>
            </w:pPr>
            <w:r>
              <w:rPr>
                <w:rFonts w:ascii="Calibri" w:hAnsi="Calibri" w:cs="Calibri"/>
                <w:i/>
                <w:color w:val="000000"/>
              </w:rPr>
              <w:t>Percent.</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15793125" w14:textId="77777777" w:rsidR="00211EE7" w:rsidRDefault="00E87A5C">
            <w:pPr>
              <w:spacing w:after="60" w:line="240" w:lineRule="auto"/>
              <w:textAlignment w:val="top"/>
            </w:pPr>
            <w:r>
              <w:rPr>
                <w:rFonts w:ascii="Calibri" w:hAnsi="Calibri" w:cs="Calibri"/>
                <w:i/>
                <w:color w:val="000000"/>
              </w:rPr>
              <w:t>50 words.</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655F1E6C" w14:textId="77777777" w:rsidR="00211EE7" w:rsidRDefault="00E87A5C">
            <w:pPr>
              <w:spacing w:after="60" w:line="240" w:lineRule="auto"/>
              <w:textAlignment w:val="top"/>
            </w:pPr>
            <w:r>
              <w:rPr>
                <w:rFonts w:ascii="Calibri" w:hAnsi="Calibri" w:cs="Calibri"/>
                <w:i/>
                <w:color w:val="000000"/>
              </w:rPr>
              <w:t>50 words.</w:t>
            </w:r>
          </w:p>
        </w:tc>
      </w:tr>
    </w:tbl>
    <w:p w14:paraId="7A869260" w14:textId="77777777" w:rsidR="00211EE7" w:rsidRDefault="00E87A5C">
      <w:pPr>
        <w:spacing w:after="60" w:line="240" w:lineRule="auto"/>
      </w:pPr>
      <w:r>
        <w:rPr>
          <w:color w:val="000000"/>
          <w:sz w:val="10"/>
          <w:szCs w:val="10"/>
        </w:rPr>
        <w:t> </w:t>
      </w:r>
    </w:p>
    <w:p w14:paraId="17AA7147" w14:textId="77777777" w:rsidR="00211EE7" w:rsidRDefault="00211EE7"/>
    <w:p w14:paraId="00C862C6" w14:textId="77777777" w:rsidR="00211EE7" w:rsidRDefault="00E87A5C">
      <w:pPr>
        <w:pStyle w:val="Heading1PHPDOCX"/>
        <w:spacing w:before="60" w:after="150" w:line="240" w:lineRule="auto"/>
      </w:pPr>
      <w:r>
        <w:rPr>
          <w:rFonts w:ascii="Calibri" w:hAnsi="Calibri" w:cs="Calibri"/>
          <w:color w:val="000000"/>
          <w:sz w:val="32"/>
          <w:szCs w:val="32"/>
        </w:rPr>
        <w:lastRenderedPageBreak/>
        <w:t>7 Customer Service</w:t>
      </w:r>
    </w:p>
    <w:p w14:paraId="2281FF54" w14:textId="77777777" w:rsidR="00211EE7" w:rsidRDefault="00E87A5C">
      <w:pPr>
        <w:spacing w:after="0" w:line="240" w:lineRule="auto"/>
      </w:pPr>
      <w:r>
        <w:rPr>
          <w:rFonts w:ascii="Calibri" w:hAnsi="Calibri" w:cs="Calibri"/>
          <w:color w:val="000000"/>
        </w:rPr>
        <w:t>Questions required only for new entrant Applicants.</w:t>
      </w:r>
    </w:p>
    <w:p w14:paraId="702CF23C" w14:textId="77777777" w:rsidR="00211EE7" w:rsidRDefault="00E87A5C">
      <w:pPr>
        <w:spacing w:after="60" w:line="240" w:lineRule="auto"/>
      </w:pPr>
      <w:r>
        <w:rPr>
          <w:rFonts w:ascii="Calibri" w:hAnsi="Calibri" w:cs="Calibri"/>
          <w:color w:val="000000"/>
        </w:rPr>
        <w:t>7.1 Applicant must confirm it will respond to and adhere to the requirements of California Health and Safety Code Section 1368 relating to consumer grievance procedures.</w:t>
      </w:r>
    </w:p>
    <w:p w14:paraId="0755E066" w14:textId="77777777" w:rsidR="00211EE7" w:rsidRDefault="00E87A5C">
      <w:pPr>
        <w:spacing w:after="60" w:line="240" w:lineRule="auto"/>
      </w:pPr>
      <w:r>
        <w:rPr>
          <w:rFonts w:ascii="Calibri" w:hAnsi="Calibri" w:cs="Calibri"/>
          <w:i/>
          <w:color w:val="000000"/>
        </w:rPr>
        <w:t>No space for details provided.</w:t>
      </w:r>
      <w:r>
        <w:rPr>
          <w:rFonts w:ascii="Calibri" w:hAnsi="Calibri" w:cs="Calibri"/>
          <w:i/>
          <w:color w:val="000000"/>
        </w:rPr>
        <w:br/>
        <w:t>Single, Pull-down list.</w:t>
      </w:r>
      <w:r>
        <w:rPr>
          <w:rFonts w:ascii="Calibri" w:hAnsi="Calibri" w:cs="Calibri"/>
          <w:color w:val="000000"/>
          <w:sz w:val="18"/>
          <w:szCs w:val="18"/>
        </w:rPr>
        <w:br/>
        <w:t>1: Confirmed,</w:t>
      </w:r>
      <w:r>
        <w:rPr>
          <w:rFonts w:ascii="Calibri" w:hAnsi="Calibri" w:cs="Calibri"/>
          <w:color w:val="000000"/>
          <w:sz w:val="18"/>
          <w:szCs w:val="18"/>
        </w:rPr>
        <w:br/>
        <w:t>2: Not confirmed</w:t>
      </w:r>
    </w:p>
    <w:p w14:paraId="048E56D7" w14:textId="77777777" w:rsidR="00211EE7" w:rsidRDefault="00E87A5C">
      <w:pPr>
        <w:spacing w:after="60" w:line="240" w:lineRule="auto"/>
      </w:pPr>
      <w:r>
        <w:rPr>
          <w:color w:val="000000"/>
          <w:sz w:val="10"/>
          <w:szCs w:val="10"/>
        </w:rPr>
        <w:t> </w:t>
      </w:r>
    </w:p>
    <w:p w14:paraId="63A628E8" w14:textId="77777777" w:rsidR="00211EE7" w:rsidRDefault="00E87A5C">
      <w:pPr>
        <w:spacing w:after="60" w:line="240" w:lineRule="auto"/>
      </w:pPr>
      <w:r>
        <w:rPr>
          <w:rFonts w:ascii="Calibri" w:hAnsi="Calibri" w:cs="Calibri"/>
          <w:color w:val="000000"/>
        </w:rPr>
        <w:t>7.2 If certified, Applicant will be required to meet certain member services performance standards. During Open Enrollment, Exchange Service Center operating hours are 8 am to 5 pm Monday through Friday (except holidays). Describe how Applicant will modify current service center Work Force Management operations to meet Exchange required operating hours. Describe how Applicant will modify its current Interactive Voice Response (IVR) system to meet Exchange required operating hours.</w:t>
      </w:r>
    </w:p>
    <w:p w14:paraId="787C2BF6" w14:textId="77777777" w:rsidR="00211EE7" w:rsidRDefault="00E87A5C">
      <w:pPr>
        <w:spacing w:after="60" w:line="240" w:lineRule="auto"/>
      </w:pPr>
      <w:r>
        <w:rPr>
          <w:rFonts w:ascii="Calibri" w:hAnsi="Calibri" w:cs="Calibri"/>
          <w:i/>
          <w:color w:val="000000"/>
        </w:rPr>
        <w:t>Single, Radio group.</w:t>
      </w:r>
      <w:r>
        <w:rPr>
          <w:rFonts w:ascii="Calibri" w:hAnsi="Calibri" w:cs="Calibri"/>
          <w:color w:val="000000"/>
          <w:sz w:val="18"/>
          <w:szCs w:val="18"/>
        </w:rPr>
        <w:br/>
        <w:t xml:space="preserve">1: Confirmed, explain: [ 100 </w:t>
      </w:r>
      <w:proofErr w:type="gramStart"/>
      <w:r>
        <w:rPr>
          <w:rFonts w:ascii="Calibri" w:hAnsi="Calibri" w:cs="Calibri"/>
          <w:color w:val="000000"/>
          <w:sz w:val="18"/>
          <w:szCs w:val="18"/>
        </w:rPr>
        <w:t>words ]</w:t>
      </w:r>
      <w:proofErr w:type="gramEnd"/>
      <w:r>
        <w:rPr>
          <w:rFonts w:ascii="Calibri" w:hAnsi="Calibri" w:cs="Calibri"/>
          <w:color w:val="000000"/>
          <w:sz w:val="18"/>
          <w:szCs w:val="18"/>
        </w:rPr>
        <w:t xml:space="preserve"> ,</w:t>
      </w:r>
      <w:r>
        <w:rPr>
          <w:rFonts w:ascii="Calibri" w:hAnsi="Calibri" w:cs="Calibri"/>
          <w:color w:val="000000"/>
          <w:sz w:val="18"/>
          <w:szCs w:val="18"/>
        </w:rPr>
        <w:br/>
        <w:t>2: Not confirmed</w:t>
      </w:r>
    </w:p>
    <w:p w14:paraId="4EAF7AD8" w14:textId="77777777" w:rsidR="00211EE7" w:rsidRDefault="00E87A5C">
      <w:pPr>
        <w:spacing w:after="60" w:line="240" w:lineRule="auto"/>
      </w:pPr>
      <w:r>
        <w:rPr>
          <w:color w:val="000000"/>
          <w:sz w:val="10"/>
          <w:szCs w:val="10"/>
        </w:rPr>
        <w:t> </w:t>
      </w:r>
    </w:p>
    <w:p w14:paraId="3D08A1B0" w14:textId="77777777" w:rsidR="00211EE7" w:rsidRDefault="00E87A5C">
      <w:pPr>
        <w:spacing w:after="60" w:line="240" w:lineRule="auto"/>
      </w:pPr>
      <w:r>
        <w:rPr>
          <w:rFonts w:ascii="Calibri" w:hAnsi="Calibri" w:cs="Calibri"/>
          <w:color w:val="000000"/>
        </w:rPr>
        <w:t>7.3 Applicant must list internal daily monitored Service Center Statistics. What is its daily service level goal? For example: 80% of calls answered within 30 seconds.</w:t>
      </w:r>
    </w:p>
    <w:p w14:paraId="0F2FA206" w14:textId="77777777" w:rsidR="00211EE7" w:rsidRDefault="00E87A5C">
      <w:pPr>
        <w:spacing w:after="60" w:line="240" w:lineRule="auto"/>
      </w:pPr>
      <w:r>
        <w:rPr>
          <w:rFonts w:ascii="Calibri" w:hAnsi="Calibri" w:cs="Calibri"/>
          <w:i/>
          <w:color w:val="000000"/>
        </w:rPr>
        <w:t>50 words.</w:t>
      </w:r>
    </w:p>
    <w:p w14:paraId="316785CA" w14:textId="77777777" w:rsidR="00211EE7" w:rsidRDefault="00E87A5C">
      <w:pPr>
        <w:spacing w:after="60" w:line="240" w:lineRule="auto"/>
      </w:pPr>
      <w:r>
        <w:rPr>
          <w:color w:val="000000"/>
          <w:sz w:val="10"/>
          <w:szCs w:val="10"/>
        </w:rPr>
        <w:t> </w:t>
      </w:r>
    </w:p>
    <w:p w14:paraId="6B846667" w14:textId="77777777" w:rsidR="00211EE7" w:rsidRDefault="00E87A5C">
      <w:pPr>
        <w:spacing w:after="60" w:line="240" w:lineRule="auto"/>
      </w:pPr>
      <w:r>
        <w:rPr>
          <w:rFonts w:ascii="Calibri" w:hAnsi="Calibri" w:cs="Calibri"/>
          <w:color w:val="000000"/>
        </w:rPr>
        <w:t>7.4 Applicant must provide the ratio of Customer Service Representatives to members for teams that support Exchange business.</w:t>
      </w:r>
    </w:p>
    <w:p w14:paraId="51597D52" w14:textId="77777777" w:rsidR="00211EE7" w:rsidRDefault="00E87A5C">
      <w:pPr>
        <w:spacing w:after="60" w:line="240" w:lineRule="auto"/>
      </w:pPr>
      <w:r>
        <w:rPr>
          <w:rFonts w:ascii="Calibri" w:hAnsi="Calibri" w:cs="Calibri"/>
          <w:i/>
          <w:color w:val="000000"/>
        </w:rPr>
        <w:t>10 words.</w:t>
      </w:r>
    </w:p>
    <w:p w14:paraId="71298F06" w14:textId="77777777" w:rsidR="00211EE7" w:rsidRDefault="00E87A5C">
      <w:pPr>
        <w:spacing w:after="60" w:line="240" w:lineRule="auto"/>
      </w:pPr>
      <w:r>
        <w:rPr>
          <w:color w:val="000000"/>
          <w:sz w:val="10"/>
          <w:szCs w:val="10"/>
        </w:rPr>
        <w:t> </w:t>
      </w:r>
    </w:p>
    <w:p w14:paraId="6260CA05" w14:textId="77777777" w:rsidR="00211EE7" w:rsidRDefault="00E87A5C">
      <w:pPr>
        <w:spacing w:after="60" w:line="240" w:lineRule="auto"/>
      </w:pPr>
      <w:r>
        <w:rPr>
          <w:rFonts w:ascii="Calibri" w:hAnsi="Calibri" w:cs="Calibri"/>
          <w:color w:val="000000"/>
        </w:rPr>
        <w:t>7.5 Applicant must indicate which of the following training modalities are used to train new Customer Service Representatives, check all that apply:</w:t>
      </w:r>
    </w:p>
    <w:p w14:paraId="363310F0" w14:textId="77777777" w:rsidR="00211EE7" w:rsidRDefault="00E87A5C">
      <w:pPr>
        <w:spacing w:after="60" w:line="240" w:lineRule="auto"/>
      </w:pPr>
      <w:r>
        <w:rPr>
          <w:rFonts w:ascii="Calibri" w:hAnsi="Calibri" w:cs="Calibri"/>
          <w:i/>
          <w:color w:val="000000"/>
        </w:rPr>
        <w:t>Multi, Checkboxes.</w:t>
      </w:r>
      <w:r>
        <w:rPr>
          <w:rFonts w:ascii="Calibri" w:hAnsi="Calibri" w:cs="Calibri"/>
          <w:color w:val="000000"/>
          <w:sz w:val="18"/>
          <w:szCs w:val="18"/>
        </w:rPr>
        <w:br/>
        <w:t>1: Instructor-Led Training Sessions,</w:t>
      </w:r>
      <w:r>
        <w:rPr>
          <w:rFonts w:ascii="Calibri" w:hAnsi="Calibri" w:cs="Calibri"/>
          <w:color w:val="000000"/>
          <w:sz w:val="18"/>
          <w:szCs w:val="18"/>
        </w:rPr>
        <w:br/>
        <w:t>2: Virtual Instructor-Led Training Sessions (live instructor in a virtual environment),</w:t>
      </w:r>
      <w:r>
        <w:rPr>
          <w:rFonts w:ascii="Calibri" w:hAnsi="Calibri" w:cs="Calibri"/>
          <w:color w:val="000000"/>
          <w:sz w:val="18"/>
          <w:szCs w:val="18"/>
        </w:rPr>
        <w:br/>
        <w:t>3: Video Training,</w:t>
      </w:r>
      <w:r>
        <w:rPr>
          <w:rFonts w:ascii="Calibri" w:hAnsi="Calibri" w:cs="Calibri"/>
          <w:color w:val="000000"/>
          <w:sz w:val="18"/>
          <w:szCs w:val="18"/>
        </w:rPr>
        <w:br/>
        <w:t>4: Web-Based training (not Instructor-Led),</w:t>
      </w:r>
      <w:r>
        <w:rPr>
          <w:rFonts w:ascii="Calibri" w:hAnsi="Calibri" w:cs="Calibri"/>
          <w:color w:val="000000"/>
          <w:sz w:val="18"/>
          <w:szCs w:val="18"/>
        </w:rPr>
        <w:br/>
        <w:t>5: Self-led Review of Training Resources,</w:t>
      </w:r>
      <w:r>
        <w:rPr>
          <w:rFonts w:ascii="Calibri" w:hAnsi="Calibri" w:cs="Calibri"/>
          <w:color w:val="000000"/>
          <w:sz w:val="18"/>
          <w:szCs w:val="18"/>
        </w:rPr>
        <w:br/>
        <w:t xml:space="preserve">6: Other, describe: [ 50 </w:t>
      </w:r>
      <w:proofErr w:type="gramStart"/>
      <w:r>
        <w:rPr>
          <w:rFonts w:ascii="Calibri" w:hAnsi="Calibri" w:cs="Calibri"/>
          <w:color w:val="000000"/>
          <w:sz w:val="18"/>
          <w:szCs w:val="18"/>
        </w:rPr>
        <w:t>words ]</w:t>
      </w:r>
      <w:proofErr w:type="gramEnd"/>
    </w:p>
    <w:p w14:paraId="601D88F9" w14:textId="77777777" w:rsidR="00211EE7" w:rsidRDefault="00E87A5C">
      <w:pPr>
        <w:spacing w:after="60" w:line="240" w:lineRule="auto"/>
      </w:pPr>
      <w:r>
        <w:rPr>
          <w:color w:val="000000"/>
          <w:sz w:val="10"/>
          <w:szCs w:val="10"/>
        </w:rPr>
        <w:t> </w:t>
      </w:r>
    </w:p>
    <w:p w14:paraId="681CA4BA" w14:textId="77777777" w:rsidR="00211EE7" w:rsidRDefault="00E87A5C">
      <w:pPr>
        <w:spacing w:after="60" w:line="240" w:lineRule="auto"/>
      </w:pPr>
      <w:r>
        <w:rPr>
          <w:rFonts w:ascii="Calibri" w:hAnsi="Calibri" w:cs="Calibri"/>
          <w:color w:val="000000"/>
        </w:rPr>
        <w:t>7.6 Indicate which training tools and resources are used during Customer Service Representative training, check all that apply:</w:t>
      </w:r>
    </w:p>
    <w:p w14:paraId="2DE85F78" w14:textId="77777777" w:rsidR="00211EE7" w:rsidRDefault="00E87A5C">
      <w:pPr>
        <w:spacing w:after="60" w:line="240" w:lineRule="auto"/>
      </w:pPr>
      <w:r>
        <w:rPr>
          <w:rFonts w:ascii="Calibri" w:hAnsi="Calibri" w:cs="Calibri"/>
          <w:i/>
          <w:color w:val="000000"/>
        </w:rPr>
        <w:t>Multi, Checkboxes.</w:t>
      </w:r>
      <w:r>
        <w:rPr>
          <w:rFonts w:ascii="Calibri" w:hAnsi="Calibri" w:cs="Calibri"/>
          <w:color w:val="000000"/>
          <w:sz w:val="18"/>
          <w:szCs w:val="18"/>
        </w:rPr>
        <w:br/>
        <w:t>1: Case-Study,</w:t>
      </w:r>
      <w:r>
        <w:rPr>
          <w:rFonts w:ascii="Calibri" w:hAnsi="Calibri" w:cs="Calibri"/>
          <w:color w:val="000000"/>
          <w:sz w:val="18"/>
          <w:szCs w:val="18"/>
        </w:rPr>
        <w:br/>
        <w:t>2: Roleplaying,</w:t>
      </w:r>
      <w:r>
        <w:rPr>
          <w:rFonts w:ascii="Calibri" w:hAnsi="Calibri" w:cs="Calibri"/>
          <w:color w:val="000000"/>
          <w:sz w:val="18"/>
          <w:szCs w:val="18"/>
        </w:rPr>
        <w:br/>
        <w:t>3: Shadowing,</w:t>
      </w:r>
      <w:r>
        <w:rPr>
          <w:rFonts w:ascii="Calibri" w:hAnsi="Calibri" w:cs="Calibri"/>
          <w:color w:val="000000"/>
          <w:sz w:val="18"/>
          <w:szCs w:val="18"/>
        </w:rPr>
        <w:br/>
        <w:t>4: Observation,</w:t>
      </w:r>
      <w:r>
        <w:rPr>
          <w:rFonts w:ascii="Calibri" w:hAnsi="Calibri" w:cs="Calibri"/>
          <w:color w:val="000000"/>
          <w:sz w:val="18"/>
          <w:szCs w:val="18"/>
        </w:rPr>
        <w:br/>
        <w:t>5: Pre-tests,</w:t>
      </w:r>
      <w:r>
        <w:rPr>
          <w:rFonts w:ascii="Calibri" w:hAnsi="Calibri" w:cs="Calibri"/>
          <w:color w:val="000000"/>
          <w:sz w:val="18"/>
          <w:szCs w:val="18"/>
        </w:rPr>
        <w:br/>
        <w:t>6: Post-tests,</w:t>
      </w:r>
      <w:r>
        <w:rPr>
          <w:rFonts w:ascii="Calibri" w:hAnsi="Calibri" w:cs="Calibri"/>
          <w:color w:val="000000"/>
          <w:sz w:val="18"/>
          <w:szCs w:val="18"/>
        </w:rPr>
        <w:br/>
        <w:t>7: Training Evaluations,</w:t>
      </w:r>
      <w:r>
        <w:rPr>
          <w:rFonts w:ascii="Calibri" w:hAnsi="Calibri" w:cs="Calibri"/>
          <w:color w:val="000000"/>
          <w:sz w:val="18"/>
          <w:szCs w:val="18"/>
        </w:rPr>
        <w:br/>
        <w:t xml:space="preserve">8: Other, describe: [ 50 </w:t>
      </w:r>
      <w:proofErr w:type="gramStart"/>
      <w:r>
        <w:rPr>
          <w:rFonts w:ascii="Calibri" w:hAnsi="Calibri" w:cs="Calibri"/>
          <w:color w:val="000000"/>
          <w:sz w:val="18"/>
          <w:szCs w:val="18"/>
        </w:rPr>
        <w:t>words ]</w:t>
      </w:r>
      <w:proofErr w:type="gramEnd"/>
    </w:p>
    <w:p w14:paraId="46A347A6" w14:textId="77777777" w:rsidR="00211EE7" w:rsidRDefault="00E87A5C">
      <w:pPr>
        <w:spacing w:after="60" w:line="240" w:lineRule="auto"/>
      </w:pPr>
      <w:r>
        <w:rPr>
          <w:color w:val="000000"/>
          <w:sz w:val="10"/>
          <w:szCs w:val="10"/>
        </w:rPr>
        <w:t> </w:t>
      </w:r>
    </w:p>
    <w:p w14:paraId="010088F8" w14:textId="77777777" w:rsidR="00211EE7" w:rsidRDefault="00E87A5C">
      <w:pPr>
        <w:spacing w:after="60" w:line="240" w:lineRule="auto"/>
      </w:pPr>
      <w:r>
        <w:rPr>
          <w:rFonts w:ascii="Calibri" w:hAnsi="Calibri" w:cs="Calibri"/>
          <w:color w:val="000000"/>
        </w:rPr>
        <w:lastRenderedPageBreak/>
        <w:t>7.7 What is the length of the entire training period for new Customer Service Representatives? Include total time from point of hire to completion of training, nesting period and release to work independently.</w:t>
      </w:r>
    </w:p>
    <w:p w14:paraId="0C934785" w14:textId="77777777" w:rsidR="00211EE7" w:rsidRDefault="00E87A5C">
      <w:pPr>
        <w:spacing w:after="60" w:line="240" w:lineRule="auto"/>
      </w:pPr>
      <w:r>
        <w:rPr>
          <w:rFonts w:ascii="Calibri" w:hAnsi="Calibri" w:cs="Calibri"/>
          <w:i/>
          <w:color w:val="000000"/>
        </w:rPr>
        <w:t>50 words.</w:t>
      </w:r>
    </w:p>
    <w:p w14:paraId="092B805A" w14:textId="77777777" w:rsidR="00211EE7" w:rsidRDefault="00E87A5C">
      <w:pPr>
        <w:spacing w:after="60" w:line="240" w:lineRule="auto"/>
      </w:pPr>
      <w:r>
        <w:rPr>
          <w:color w:val="000000"/>
          <w:sz w:val="10"/>
          <w:szCs w:val="10"/>
        </w:rPr>
        <w:t> </w:t>
      </w:r>
    </w:p>
    <w:p w14:paraId="64E7C32A" w14:textId="77777777" w:rsidR="00211EE7" w:rsidRDefault="00E87A5C">
      <w:pPr>
        <w:spacing w:after="60" w:line="240" w:lineRule="auto"/>
      </w:pPr>
      <w:r>
        <w:rPr>
          <w:rFonts w:ascii="Calibri" w:hAnsi="Calibri" w:cs="Calibri"/>
          <w:color w:val="000000"/>
        </w:rPr>
        <w:t>7.8 How frequently are refresher trainings provided to all Customer Service Representatives? Include trainings focused on soft skills improvement as well as training resulting from changes to policy and procedures.</w:t>
      </w:r>
    </w:p>
    <w:p w14:paraId="2A3708E0" w14:textId="77777777" w:rsidR="00211EE7" w:rsidRDefault="00E87A5C">
      <w:pPr>
        <w:spacing w:after="60" w:line="240" w:lineRule="auto"/>
      </w:pPr>
      <w:r>
        <w:rPr>
          <w:rFonts w:ascii="Calibri" w:hAnsi="Calibri" w:cs="Calibri"/>
          <w:i/>
          <w:color w:val="000000"/>
        </w:rPr>
        <w:t>50 words.</w:t>
      </w:r>
    </w:p>
    <w:p w14:paraId="1C5C36AB" w14:textId="77777777" w:rsidR="00211EE7" w:rsidRDefault="00E87A5C">
      <w:pPr>
        <w:spacing w:after="60" w:line="240" w:lineRule="auto"/>
      </w:pPr>
      <w:r>
        <w:rPr>
          <w:color w:val="000000"/>
          <w:sz w:val="10"/>
          <w:szCs w:val="10"/>
        </w:rPr>
        <w:t> </w:t>
      </w:r>
    </w:p>
    <w:p w14:paraId="18AA07EE" w14:textId="77777777" w:rsidR="00211EE7" w:rsidRDefault="00E87A5C">
      <w:pPr>
        <w:spacing w:after="60" w:line="240" w:lineRule="auto"/>
      </w:pPr>
      <w:r>
        <w:rPr>
          <w:rFonts w:ascii="Calibri" w:hAnsi="Calibri" w:cs="Calibri"/>
          <w:color w:val="000000"/>
        </w:rPr>
        <w:t>7.9 Applicant must indicate languages spoken by Customer Service Representatives, and the number of bilingual Representatives who speak each language. Do not include languages supported only by a language line vendor.</w:t>
      </w:r>
    </w:p>
    <w:p w14:paraId="4DFEE5B7" w14:textId="77777777" w:rsidR="00211EE7" w:rsidRDefault="00E87A5C">
      <w:pPr>
        <w:spacing w:after="60" w:line="240" w:lineRule="auto"/>
      </w:pPr>
      <w:r>
        <w:rPr>
          <w:rFonts w:ascii="Calibri" w:hAnsi="Calibri" w:cs="Calibri"/>
          <w:i/>
          <w:color w:val="000000"/>
        </w:rPr>
        <w:t>Multi, Checkboxes.</w:t>
      </w:r>
      <w:r>
        <w:rPr>
          <w:rFonts w:ascii="Calibri" w:hAnsi="Calibri" w:cs="Calibri"/>
          <w:color w:val="000000"/>
          <w:sz w:val="18"/>
          <w:szCs w:val="18"/>
        </w:rPr>
        <w:br/>
        <w:t>1: Arabic: [ Integer ] ,</w:t>
      </w:r>
      <w:r>
        <w:rPr>
          <w:rFonts w:ascii="Calibri" w:hAnsi="Calibri" w:cs="Calibri"/>
          <w:color w:val="000000"/>
          <w:sz w:val="18"/>
          <w:szCs w:val="18"/>
        </w:rPr>
        <w:br/>
        <w:t>2: Armenian: [ Integer ] ,</w:t>
      </w:r>
      <w:r>
        <w:rPr>
          <w:rFonts w:ascii="Calibri" w:hAnsi="Calibri" w:cs="Calibri"/>
          <w:color w:val="000000"/>
          <w:sz w:val="18"/>
          <w:szCs w:val="18"/>
        </w:rPr>
        <w:br/>
        <w:t>3: Cantonese: [ Integer ] ,</w:t>
      </w:r>
      <w:r>
        <w:rPr>
          <w:rFonts w:ascii="Calibri" w:hAnsi="Calibri" w:cs="Calibri"/>
          <w:color w:val="000000"/>
          <w:sz w:val="18"/>
          <w:szCs w:val="18"/>
        </w:rPr>
        <w:br/>
        <w:t>4: English: [ Integer ] ,</w:t>
      </w:r>
      <w:r>
        <w:rPr>
          <w:rFonts w:ascii="Calibri" w:hAnsi="Calibri" w:cs="Calibri"/>
          <w:color w:val="000000"/>
          <w:sz w:val="18"/>
          <w:szCs w:val="18"/>
        </w:rPr>
        <w:br/>
        <w:t>5: Hmong: [ Integer ] ,</w:t>
      </w:r>
      <w:r>
        <w:rPr>
          <w:rFonts w:ascii="Calibri" w:hAnsi="Calibri" w:cs="Calibri"/>
          <w:color w:val="000000"/>
          <w:sz w:val="18"/>
          <w:szCs w:val="18"/>
        </w:rPr>
        <w:br/>
        <w:t>6: Korean: [ Integer ] ,</w:t>
      </w:r>
      <w:r>
        <w:rPr>
          <w:rFonts w:ascii="Calibri" w:hAnsi="Calibri" w:cs="Calibri"/>
          <w:color w:val="000000"/>
          <w:sz w:val="18"/>
          <w:szCs w:val="18"/>
        </w:rPr>
        <w:br/>
        <w:t>7: Mandarin: [ Integer ] ,</w:t>
      </w:r>
      <w:r>
        <w:rPr>
          <w:rFonts w:ascii="Calibri" w:hAnsi="Calibri" w:cs="Calibri"/>
          <w:color w:val="000000"/>
          <w:sz w:val="18"/>
          <w:szCs w:val="18"/>
        </w:rPr>
        <w:br/>
        <w:t>8: Farsi: [ Integer ] ,</w:t>
      </w:r>
      <w:r>
        <w:rPr>
          <w:rFonts w:ascii="Calibri" w:hAnsi="Calibri" w:cs="Calibri"/>
          <w:color w:val="000000"/>
          <w:sz w:val="18"/>
          <w:szCs w:val="18"/>
        </w:rPr>
        <w:br/>
        <w:t>9: Russian: [ Integer ] ,</w:t>
      </w:r>
      <w:r>
        <w:rPr>
          <w:rFonts w:ascii="Calibri" w:hAnsi="Calibri" w:cs="Calibri"/>
          <w:color w:val="000000"/>
          <w:sz w:val="18"/>
          <w:szCs w:val="18"/>
        </w:rPr>
        <w:br/>
        <w:t>10: Spanish: [ Integer ] ,</w:t>
      </w:r>
      <w:r>
        <w:rPr>
          <w:rFonts w:ascii="Calibri" w:hAnsi="Calibri" w:cs="Calibri"/>
          <w:color w:val="000000"/>
          <w:sz w:val="18"/>
          <w:szCs w:val="18"/>
        </w:rPr>
        <w:br/>
        <w:t>11: Tagalog: [ Integer ] ,</w:t>
      </w:r>
      <w:r>
        <w:rPr>
          <w:rFonts w:ascii="Calibri" w:hAnsi="Calibri" w:cs="Calibri"/>
          <w:color w:val="000000"/>
          <w:sz w:val="18"/>
          <w:szCs w:val="18"/>
        </w:rPr>
        <w:br/>
        <w:t>12: Vietnamese: [ Integer ] ,</w:t>
      </w:r>
      <w:r>
        <w:rPr>
          <w:rFonts w:ascii="Calibri" w:hAnsi="Calibri" w:cs="Calibri"/>
          <w:color w:val="000000"/>
          <w:sz w:val="18"/>
          <w:szCs w:val="18"/>
        </w:rPr>
        <w:br/>
        <w:t>13: Lao: [ Integer ] ,</w:t>
      </w:r>
      <w:r>
        <w:rPr>
          <w:rFonts w:ascii="Calibri" w:hAnsi="Calibri" w:cs="Calibri"/>
          <w:color w:val="000000"/>
          <w:sz w:val="18"/>
          <w:szCs w:val="18"/>
        </w:rPr>
        <w:br/>
        <w:t>14: Cambodian: [ Integer ] ,</w:t>
      </w:r>
      <w:r>
        <w:rPr>
          <w:rFonts w:ascii="Calibri" w:hAnsi="Calibri" w:cs="Calibri"/>
          <w:color w:val="000000"/>
          <w:sz w:val="18"/>
          <w:szCs w:val="18"/>
        </w:rPr>
        <w:br/>
        <w:t>15: Other, specify: [ 50 words ]</w:t>
      </w:r>
    </w:p>
    <w:p w14:paraId="46BF766C" w14:textId="77777777" w:rsidR="00211EE7" w:rsidRDefault="00E87A5C">
      <w:pPr>
        <w:spacing w:after="60" w:line="240" w:lineRule="auto"/>
      </w:pPr>
      <w:r>
        <w:rPr>
          <w:color w:val="000000"/>
          <w:sz w:val="10"/>
          <w:szCs w:val="10"/>
        </w:rPr>
        <w:t> </w:t>
      </w:r>
    </w:p>
    <w:p w14:paraId="3A2ED803" w14:textId="77777777" w:rsidR="00211EE7" w:rsidRDefault="00E87A5C">
      <w:pPr>
        <w:spacing w:after="60" w:line="240" w:lineRule="auto"/>
      </w:pPr>
      <w:r>
        <w:rPr>
          <w:rFonts w:ascii="Calibri" w:hAnsi="Calibri" w:cs="Calibri"/>
          <w:color w:val="000000"/>
        </w:rPr>
        <w:t>7.10 Does Applicant use language line to support consumers that speak languages other than those spoken by Customer Service Representatives? Which language line vendor is contracted for support?</w:t>
      </w:r>
    </w:p>
    <w:p w14:paraId="3221CF92" w14:textId="77777777" w:rsidR="00211EE7" w:rsidRDefault="00E87A5C">
      <w:pPr>
        <w:spacing w:after="60" w:line="240" w:lineRule="auto"/>
      </w:pPr>
      <w:r>
        <w:rPr>
          <w:rFonts w:ascii="Calibri" w:hAnsi="Calibri" w:cs="Calibri"/>
          <w:i/>
          <w:color w:val="000000"/>
        </w:rPr>
        <w:t>Single, Radio group.</w:t>
      </w:r>
      <w:r>
        <w:rPr>
          <w:rFonts w:ascii="Calibri" w:hAnsi="Calibri" w:cs="Calibri"/>
          <w:color w:val="000000"/>
          <w:sz w:val="18"/>
          <w:szCs w:val="18"/>
        </w:rPr>
        <w:br/>
        <w:t xml:space="preserve">1: Yes, specify vendor: [ 20 </w:t>
      </w:r>
      <w:proofErr w:type="gramStart"/>
      <w:r>
        <w:rPr>
          <w:rFonts w:ascii="Calibri" w:hAnsi="Calibri" w:cs="Calibri"/>
          <w:color w:val="000000"/>
          <w:sz w:val="18"/>
          <w:szCs w:val="18"/>
        </w:rPr>
        <w:t>words ]</w:t>
      </w:r>
      <w:proofErr w:type="gramEnd"/>
      <w:r>
        <w:rPr>
          <w:rFonts w:ascii="Calibri" w:hAnsi="Calibri" w:cs="Calibri"/>
          <w:color w:val="000000"/>
          <w:sz w:val="18"/>
          <w:szCs w:val="18"/>
        </w:rPr>
        <w:t xml:space="preserve"> ,</w:t>
      </w:r>
      <w:r>
        <w:rPr>
          <w:rFonts w:ascii="Calibri" w:hAnsi="Calibri" w:cs="Calibri"/>
          <w:color w:val="000000"/>
          <w:sz w:val="18"/>
          <w:szCs w:val="18"/>
        </w:rPr>
        <w:br/>
        <w:t>2: No</w:t>
      </w:r>
    </w:p>
    <w:p w14:paraId="5624DDC4" w14:textId="77777777" w:rsidR="00211EE7" w:rsidRDefault="00E87A5C">
      <w:pPr>
        <w:spacing w:after="60" w:line="240" w:lineRule="auto"/>
      </w:pPr>
      <w:r>
        <w:rPr>
          <w:color w:val="000000"/>
          <w:sz w:val="10"/>
          <w:szCs w:val="10"/>
        </w:rPr>
        <w:t> </w:t>
      </w:r>
    </w:p>
    <w:p w14:paraId="5F5C9E37" w14:textId="77777777" w:rsidR="00211EE7" w:rsidRDefault="00E87A5C">
      <w:pPr>
        <w:spacing w:after="60" w:line="240" w:lineRule="auto"/>
      </w:pPr>
      <w:r>
        <w:rPr>
          <w:rFonts w:ascii="Calibri" w:hAnsi="Calibri" w:cs="Calibri"/>
          <w:color w:val="000000"/>
        </w:rPr>
        <w:t>7.11 Applicant must describe any modifications to equipment, technology, consumer self-service tools, staffing ratios, training content and procedures, quality assurance program (or any other items that may impact the customer experience) that may be necessary to provide quality service to Exchange consumers.</w:t>
      </w:r>
    </w:p>
    <w:p w14:paraId="7F2E810A" w14:textId="77777777" w:rsidR="00211EE7" w:rsidRDefault="00E87A5C">
      <w:pPr>
        <w:spacing w:after="60" w:line="240" w:lineRule="auto"/>
      </w:pPr>
      <w:r>
        <w:rPr>
          <w:rFonts w:ascii="Calibri" w:hAnsi="Calibri" w:cs="Calibri"/>
          <w:i/>
          <w:color w:val="000000"/>
        </w:rPr>
        <w:t>100 words.</w:t>
      </w:r>
    </w:p>
    <w:p w14:paraId="36194D67" w14:textId="77777777" w:rsidR="00211EE7" w:rsidRDefault="00E87A5C">
      <w:pPr>
        <w:spacing w:after="60" w:line="240" w:lineRule="auto"/>
      </w:pPr>
      <w:r>
        <w:rPr>
          <w:color w:val="000000"/>
          <w:sz w:val="10"/>
          <w:szCs w:val="10"/>
        </w:rPr>
        <w:t> </w:t>
      </w:r>
    </w:p>
    <w:p w14:paraId="03BB2A22" w14:textId="77777777" w:rsidR="00211EE7" w:rsidRDefault="00E87A5C">
      <w:pPr>
        <w:spacing w:after="60" w:line="240" w:lineRule="auto"/>
      </w:pPr>
      <w:r>
        <w:rPr>
          <w:rFonts w:ascii="Calibri" w:hAnsi="Calibri" w:cs="Calibri"/>
          <w:color w:val="000000"/>
        </w:rPr>
        <w:t>7.12 Applicant must indicate what information and tools are utilized to monitor consumer experience, check all that apply:</w:t>
      </w:r>
    </w:p>
    <w:p w14:paraId="3E4C194B" w14:textId="77777777" w:rsidR="00211EE7" w:rsidRDefault="00E87A5C">
      <w:pPr>
        <w:spacing w:after="60" w:line="240" w:lineRule="auto"/>
      </w:pPr>
      <w:r>
        <w:rPr>
          <w:rFonts w:ascii="Calibri" w:hAnsi="Calibri" w:cs="Calibri"/>
          <w:i/>
          <w:color w:val="000000"/>
        </w:rPr>
        <w:t>Multi, Checkboxes.</w:t>
      </w:r>
      <w:r>
        <w:rPr>
          <w:rFonts w:ascii="Calibri" w:hAnsi="Calibri" w:cs="Calibri"/>
          <w:color w:val="000000"/>
          <w:sz w:val="18"/>
          <w:szCs w:val="18"/>
        </w:rPr>
        <w:br/>
        <w:t>1: Customer Satisfaction Surveys,</w:t>
      </w:r>
      <w:r>
        <w:rPr>
          <w:rFonts w:ascii="Calibri" w:hAnsi="Calibri" w:cs="Calibri"/>
          <w:color w:val="000000"/>
          <w:sz w:val="18"/>
          <w:szCs w:val="18"/>
        </w:rPr>
        <w:br/>
        <w:t>2: Monitoring Social Media,</w:t>
      </w:r>
      <w:r>
        <w:rPr>
          <w:rFonts w:ascii="Calibri" w:hAnsi="Calibri" w:cs="Calibri"/>
          <w:color w:val="000000"/>
          <w:sz w:val="18"/>
          <w:szCs w:val="18"/>
        </w:rPr>
        <w:br/>
        <w:t>3: Monitoring Call Drivers,</w:t>
      </w:r>
      <w:r>
        <w:rPr>
          <w:rFonts w:ascii="Calibri" w:hAnsi="Calibri" w:cs="Calibri"/>
          <w:color w:val="000000"/>
          <w:sz w:val="18"/>
          <w:szCs w:val="18"/>
        </w:rPr>
        <w:br/>
        <w:t>4: Common Problems Tracking,</w:t>
      </w:r>
      <w:r>
        <w:rPr>
          <w:rFonts w:ascii="Calibri" w:hAnsi="Calibri" w:cs="Calibri"/>
          <w:color w:val="000000"/>
          <w:sz w:val="18"/>
          <w:szCs w:val="18"/>
        </w:rPr>
        <w:br/>
        <w:t>5: Observation of Representative Calls,</w:t>
      </w:r>
      <w:r>
        <w:rPr>
          <w:rFonts w:ascii="Calibri" w:hAnsi="Calibri" w:cs="Calibri"/>
          <w:color w:val="000000"/>
          <w:sz w:val="18"/>
          <w:szCs w:val="18"/>
        </w:rPr>
        <w:br/>
        <w:t xml:space="preserve">6: Other, describe: [ 50 </w:t>
      </w:r>
      <w:proofErr w:type="gramStart"/>
      <w:r>
        <w:rPr>
          <w:rFonts w:ascii="Calibri" w:hAnsi="Calibri" w:cs="Calibri"/>
          <w:color w:val="000000"/>
          <w:sz w:val="18"/>
          <w:szCs w:val="18"/>
        </w:rPr>
        <w:t>words ]</w:t>
      </w:r>
      <w:proofErr w:type="gramEnd"/>
    </w:p>
    <w:p w14:paraId="08731BE8" w14:textId="77777777" w:rsidR="00211EE7" w:rsidRDefault="00E87A5C">
      <w:pPr>
        <w:spacing w:after="60" w:line="240" w:lineRule="auto"/>
      </w:pPr>
      <w:r>
        <w:rPr>
          <w:color w:val="000000"/>
          <w:sz w:val="10"/>
          <w:szCs w:val="10"/>
        </w:rPr>
        <w:t> </w:t>
      </w:r>
    </w:p>
    <w:p w14:paraId="43023599" w14:textId="77777777" w:rsidR="00211EE7" w:rsidRDefault="00E87A5C">
      <w:pPr>
        <w:spacing w:after="60" w:line="240" w:lineRule="auto"/>
      </w:pPr>
      <w:r>
        <w:rPr>
          <w:rFonts w:ascii="Calibri" w:hAnsi="Calibri" w:cs="Calibri"/>
          <w:color w:val="000000"/>
        </w:rPr>
        <w:t>7.13 List all Customer Service Representative Quality Assurance metrics used for scoring of monitored calls.</w:t>
      </w:r>
    </w:p>
    <w:p w14:paraId="46CF0FC4" w14:textId="77777777" w:rsidR="00211EE7" w:rsidRDefault="00E87A5C">
      <w:pPr>
        <w:spacing w:after="60" w:line="240" w:lineRule="auto"/>
      </w:pPr>
      <w:r>
        <w:rPr>
          <w:rFonts w:ascii="Calibri" w:hAnsi="Calibri" w:cs="Calibri"/>
          <w:i/>
          <w:color w:val="000000"/>
        </w:rPr>
        <w:lastRenderedPageBreak/>
        <w:t>50 words.</w:t>
      </w:r>
    </w:p>
    <w:p w14:paraId="109C9C3C" w14:textId="77777777" w:rsidR="00211EE7" w:rsidRDefault="00E87A5C">
      <w:pPr>
        <w:spacing w:after="60" w:line="240" w:lineRule="auto"/>
      </w:pPr>
      <w:r>
        <w:rPr>
          <w:color w:val="000000"/>
          <w:sz w:val="10"/>
          <w:szCs w:val="10"/>
        </w:rPr>
        <w:t> </w:t>
      </w:r>
    </w:p>
    <w:p w14:paraId="63226EF4" w14:textId="77777777" w:rsidR="00211EE7" w:rsidRDefault="00E87A5C">
      <w:pPr>
        <w:spacing w:after="60" w:line="240" w:lineRule="auto"/>
      </w:pPr>
      <w:r>
        <w:rPr>
          <w:rFonts w:ascii="Calibri" w:hAnsi="Calibri" w:cs="Calibri"/>
          <w:color w:val="000000"/>
        </w:rPr>
        <w:t>7.14 Applicant must identify how many calls per Representative, per week are scored.</w:t>
      </w:r>
    </w:p>
    <w:p w14:paraId="3B077995" w14:textId="77777777" w:rsidR="00211EE7" w:rsidRDefault="00E87A5C">
      <w:pPr>
        <w:spacing w:after="60" w:line="240" w:lineRule="auto"/>
      </w:pPr>
      <w:r>
        <w:rPr>
          <w:rFonts w:ascii="Calibri" w:hAnsi="Calibri" w:cs="Calibri"/>
          <w:i/>
          <w:color w:val="000000"/>
        </w:rPr>
        <w:t>20 words.</w:t>
      </w:r>
    </w:p>
    <w:p w14:paraId="28D01508" w14:textId="77777777" w:rsidR="00211EE7" w:rsidRDefault="00E87A5C">
      <w:pPr>
        <w:spacing w:after="60" w:line="240" w:lineRule="auto"/>
      </w:pPr>
      <w:r>
        <w:rPr>
          <w:color w:val="000000"/>
          <w:sz w:val="10"/>
          <w:szCs w:val="10"/>
        </w:rPr>
        <w:t> </w:t>
      </w:r>
    </w:p>
    <w:p w14:paraId="51C3ADD2" w14:textId="77777777" w:rsidR="00211EE7" w:rsidRDefault="00211EE7"/>
    <w:p w14:paraId="5AF029EE" w14:textId="77777777" w:rsidR="00211EE7" w:rsidRDefault="00E87A5C">
      <w:pPr>
        <w:pStyle w:val="Heading1PHPDOCX"/>
        <w:spacing w:before="60" w:after="150" w:line="240" w:lineRule="auto"/>
      </w:pPr>
      <w:r>
        <w:rPr>
          <w:rFonts w:ascii="Calibri" w:hAnsi="Calibri" w:cs="Calibri"/>
          <w:color w:val="000000"/>
          <w:sz w:val="32"/>
          <w:szCs w:val="32"/>
        </w:rPr>
        <w:t>8 Financial Requirements</w:t>
      </w:r>
    </w:p>
    <w:p w14:paraId="4A8564BB" w14:textId="77777777" w:rsidR="00211EE7" w:rsidRDefault="00E87A5C">
      <w:pPr>
        <w:spacing w:after="0" w:line="240" w:lineRule="auto"/>
      </w:pPr>
      <w:r>
        <w:rPr>
          <w:rFonts w:ascii="Calibri" w:hAnsi="Calibri" w:cs="Calibri"/>
          <w:color w:val="000000"/>
        </w:rPr>
        <w:t>Questions required only for new entrant Applicants.</w:t>
      </w:r>
    </w:p>
    <w:p w14:paraId="7A762888" w14:textId="77777777" w:rsidR="00211EE7" w:rsidRDefault="00E87A5C">
      <w:pPr>
        <w:spacing w:after="60" w:line="240" w:lineRule="auto"/>
      </w:pPr>
      <w:r>
        <w:rPr>
          <w:rFonts w:ascii="Calibri" w:hAnsi="Calibri" w:cs="Calibri"/>
          <w:color w:val="000000"/>
        </w:rPr>
        <w:t>8.1 Applicant must confirm it can provide certain detailed documentation as defined by the Exchange in the NOD 23 Gross to Network Report as specified in Appendix J Issuer Payment Discrepancy Resolution and Appendix K NOD 23 Report Glossary.</w:t>
      </w:r>
    </w:p>
    <w:p w14:paraId="21FDD801" w14:textId="77777777" w:rsidR="00211EE7" w:rsidRDefault="00E87A5C">
      <w:pPr>
        <w:spacing w:after="60" w:line="240" w:lineRule="auto"/>
      </w:pPr>
      <w:r>
        <w:rPr>
          <w:rFonts w:ascii="Calibri" w:hAnsi="Calibri" w:cs="Calibri"/>
          <w:i/>
          <w:color w:val="000000"/>
        </w:rPr>
        <w:t>No space for details provided.</w:t>
      </w:r>
      <w:r>
        <w:rPr>
          <w:rFonts w:ascii="Calibri" w:hAnsi="Calibri" w:cs="Calibri"/>
          <w:i/>
          <w:color w:val="000000"/>
        </w:rPr>
        <w:br/>
        <w:t>Single, Pull-down list.</w:t>
      </w:r>
      <w:r>
        <w:rPr>
          <w:rFonts w:ascii="Calibri" w:hAnsi="Calibri" w:cs="Calibri"/>
          <w:color w:val="000000"/>
          <w:sz w:val="18"/>
          <w:szCs w:val="18"/>
        </w:rPr>
        <w:br/>
        <w:t>1: Yes, confirmed,</w:t>
      </w:r>
      <w:r>
        <w:rPr>
          <w:rFonts w:ascii="Calibri" w:hAnsi="Calibri" w:cs="Calibri"/>
          <w:color w:val="000000"/>
          <w:sz w:val="18"/>
          <w:szCs w:val="18"/>
        </w:rPr>
        <w:br/>
        <w:t>2: No, not confirmed</w:t>
      </w:r>
    </w:p>
    <w:p w14:paraId="225455BD" w14:textId="77777777" w:rsidR="00211EE7" w:rsidRDefault="00E87A5C">
      <w:pPr>
        <w:spacing w:after="60" w:line="240" w:lineRule="auto"/>
      </w:pPr>
      <w:r>
        <w:rPr>
          <w:rFonts w:ascii="Calibri" w:hAnsi="Calibri" w:cs="Calibri"/>
          <w:color w:val="000000"/>
        </w:rPr>
        <w:t xml:space="preserve">Attached Document(s): </w:t>
      </w:r>
      <w:hyperlink r:id="rId15" w:history="1">
        <w:r>
          <w:rPr>
            <w:rFonts w:ascii="Calibri" w:hAnsi="Calibri" w:cs="Calibri"/>
            <w:color w:val="0000CC"/>
            <w:u w:val="single"/>
          </w:rPr>
          <w:t>Appendix K NOD 23 Report Glossary.pdf</w:t>
        </w:r>
      </w:hyperlink>
      <w:r>
        <w:rPr>
          <w:rFonts w:ascii="Calibri" w:hAnsi="Calibri" w:cs="Calibri"/>
          <w:color w:val="000000"/>
        </w:rPr>
        <w:t xml:space="preserve">, </w:t>
      </w:r>
      <w:hyperlink r:id="rId16" w:history="1">
        <w:r>
          <w:rPr>
            <w:rFonts w:ascii="Calibri" w:hAnsi="Calibri" w:cs="Calibri"/>
            <w:color w:val="0000CC"/>
            <w:u w:val="single"/>
          </w:rPr>
          <w:t>Appendix J Issuer Payment Discrepancy Resolution.pdf</w:t>
        </w:r>
      </w:hyperlink>
    </w:p>
    <w:p w14:paraId="1869F00E" w14:textId="77777777" w:rsidR="00211EE7" w:rsidRDefault="00E87A5C">
      <w:pPr>
        <w:spacing w:after="60" w:line="240" w:lineRule="auto"/>
      </w:pPr>
      <w:r>
        <w:rPr>
          <w:color w:val="000000"/>
          <w:sz w:val="10"/>
          <w:szCs w:val="10"/>
        </w:rPr>
        <w:t> </w:t>
      </w:r>
    </w:p>
    <w:p w14:paraId="332B0BFF" w14:textId="77777777" w:rsidR="00211EE7" w:rsidRDefault="00E87A5C">
      <w:pPr>
        <w:spacing w:after="60" w:line="240" w:lineRule="auto"/>
      </w:pPr>
      <w:r>
        <w:rPr>
          <w:rFonts w:ascii="Calibri" w:hAnsi="Calibri" w:cs="Calibri"/>
          <w:color w:val="000000"/>
        </w:rPr>
        <w:t>8.2 Applicant must confirm it can perform financial reconciliation at a member and group level for each monthly coverage period.</w:t>
      </w:r>
    </w:p>
    <w:p w14:paraId="15781759" w14:textId="77777777" w:rsidR="00211EE7" w:rsidRDefault="00E87A5C">
      <w:pPr>
        <w:spacing w:after="60" w:line="240" w:lineRule="auto"/>
      </w:pPr>
      <w:r>
        <w:rPr>
          <w:rFonts w:ascii="Calibri" w:hAnsi="Calibri" w:cs="Calibri"/>
          <w:i/>
          <w:color w:val="000000"/>
        </w:rPr>
        <w:t>No space for details provided.</w:t>
      </w:r>
      <w:r>
        <w:rPr>
          <w:rFonts w:ascii="Calibri" w:hAnsi="Calibri" w:cs="Calibri"/>
          <w:i/>
          <w:color w:val="000000"/>
        </w:rPr>
        <w:br/>
        <w:t>Single, Pull-down list.</w:t>
      </w:r>
      <w:r>
        <w:rPr>
          <w:rFonts w:ascii="Calibri" w:hAnsi="Calibri" w:cs="Calibri"/>
          <w:color w:val="000000"/>
          <w:sz w:val="18"/>
          <w:szCs w:val="18"/>
        </w:rPr>
        <w:br/>
        <w:t>1: Yes, confirmed,</w:t>
      </w:r>
      <w:r>
        <w:rPr>
          <w:rFonts w:ascii="Calibri" w:hAnsi="Calibri" w:cs="Calibri"/>
          <w:color w:val="000000"/>
          <w:sz w:val="18"/>
          <w:szCs w:val="18"/>
        </w:rPr>
        <w:br/>
        <w:t>2: No, not confirmed</w:t>
      </w:r>
    </w:p>
    <w:p w14:paraId="3B245F6A" w14:textId="77777777" w:rsidR="00211EE7" w:rsidRDefault="00E87A5C">
      <w:pPr>
        <w:spacing w:after="60" w:line="240" w:lineRule="auto"/>
      </w:pPr>
      <w:r>
        <w:rPr>
          <w:color w:val="000000"/>
          <w:sz w:val="10"/>
          <w:szCs w:val="10"/>
        </w:rPr>
        <w:t> </w:t>
      </w:r>
    </w:p>
    <w:p w14:paraId="7D6D342E" w14:textId="77777777" w:rsidR="00211EE7" w:rsidRDefault="00211EE7"/>
    <w:p w14:paraId="6177BE46" w14:textId="77777777" w:rsidR="00211EE7" w:rsidRDefault="00E87A5C">
      <w:pPr>
        <w:pStyle w:val="Heading1PHPDOCX"/>
        <w:spacing w:before="60" w:after="150" w:line="240" w:lineRule="auto"/>
      </w:pPr>
      <w:r>
        <w:rPr>
          <w:rFonts w:ascii="Calibri" w:hAnsi="Calibri" w:cs="Calibri"/>
          <w:color w:val="000000"/>
          <w:sz w:val="32"/>
          <w:szCs w:val="32"/>
        </w:rPr>
        <w:t>9 Fraud, Waste and Abuse Detection</w:t>
      </w:r>
    </w:p>
    <w:p w14:paraId="49CB5D1E" w14:textId="377783EE" w:rsidR="00211EE7" w:rsidRDefault="00E87A5C">
      <w:pPr>
        <w:spacing w:after="60" w:line="240" w:lineRule="auto"/>
      </w:pPr>
      <w:r>
        <w:rPr>
          <w:rFonts w:ascii="Calibri" w:hAnsi="Calibri" w:cs="Calibri"/>
          <w:color w:val="000000"/>
        </w:rPr>
        <w:t xml:space="preserve">This section not required if Applicant has completed the Qualified Health Plan Application Plan Year </w:t>
      </w:r>
      <w:r w:rsidR="00721B05">
        <w:rPr>
          <w:rFonts w:ascii="Calibri" w:hAnsi="Calibri" w:cs="Calibri"/>
          <w:color w:val="000000"/>
        </w:rPr>
        <w:t>2019</w:t>
      </w:r>
      <w:r>
        <w:rPr>
          <w:rFonts w:ascii="Calibri" w:hAnsi="Calibri" w:cs="Calibri"/>
          <w:color w:val="000000"/>
        </w:rPr>
        <w:t>Individual Marketplace.</w:t>
      </w:r>
    </w:p>
    <w:p w14:paraId="19C03200" w14:textId="77777777" w:rsidR="00211EE7" w:rsidRDefault="00E87A5C">
      <w:pPr>
        <w:spacing w:after="60" w:line="240" w:lineRule="auto"/>
      </w:pPr>
      <w:r>
        <w:rPr>
          <w:rFonts w:ascii="Calibri" w:hAnsi="Calibri" w:cs="Calibri"/>
          <w:color w:val="000000"/>
        </w:rPr>
        <w:t> </w:t>
      </w:r>
    </w:p>
    <w:p w14:paraId="7D4AE544" w14:textId="20B9ED3A" w:rsidR="00211EE7" w:rsidRDefault="00E87A5C">
      <w:pPr>
        <w:spacing w:after="60" w:line="240" w:lineRule="auto"/>
      </w:pPr>
      <w:r>
        <w:rPr>
          <w:rFonts w:ascii="Calibri" w:hAnsi="Calibri" w:cs="Calibri"/>
          <w:color w:val="000000"/>
        </w:rPr>
        <w:t xml:space="preserve">9.4.8 and 9.4.17 required for currently contracted </w:t>
      </w:r>
      <w:r w:rsidR="002259C0" w:rsidRPr="002259C0">
        <w:rPr>
          <w:rFonts w:ascii="Calibri" w:hAnsi="Calibri" w:cs="Calibri"/>
          <w:color w:val="000000"/>
        </w:rPr>
        <w:t xml:space="preserve">Individual Market </w:t>
      </w:r>
      <w:r>
        <w:rPr>
          <w:rFonts w:ascii="Calibri" w:hAnsi="Calibri" w:cs="Calibri"/>
          <w:color w:val="000000"/>
        </w:rPr>
        <w:t xml:space="preserve">Applicants. </w:t>
      </w:r>
      <w:r w:rsidR="002259C0" w:rsidRPr="002259C0">
        <w:rPr>
          <w:rFonts w:ascii="Calibri" w:hAnsi="Calibri" w:cs="Calibri"/>
          <w:color w:val="000000"/>
        </w:rPr>
        <w:t xml:space="preserve">Section not required for currently contracted CCSB Market Applicants. </w:t>
      </w:r>
      <w:r>
        <w:rPr>
          <w:rFonts w:ascii="Calibri" w:hAnsi="Calibri" w:cs="Calibri"/>
          <w:color w:val="000000"/>
        </w:rPr>
        <w:t>All questions required for new entrant Applicants.</w:t>
      </w:r>
    </w:p>
    <w:p w14:paraId="3D4A558B" w14:textId="77777777" w:rsidR="00211EE7" w:rsidRDefault="00E87A5C">
      <w:pPr>
        <w:spacing w:after="60" w:line="240" w:lineRule="auto"/>
      </w:pPr>
      <w:r>
        <w:rPr>
          <w:rFonts w:ascii="Calibri" w:hAnsi="Calibri" w:cs="Calibri"/>
          <w:i/>
          <w:color w:val="000000"/>
        </w:rPr>
        <w:t> </w:t>
      </w:r>
    </w:p>
    <w:p w14:paraId="67C08871" w14:textId="77777777" w:rsidR="00211EE7" w:rsidRDefault="00E87A5C">
      <w:pPr>
        <w:spacing w:after="60" w:line="240" w:lineRule="auto"/>
      </w:pPr>
      <w:r>
        <w:rPr>
          <w:rFonts w:ascii="Calibri" w:hAnsi="Calibri" w:cs="Calibri"/>
          <w:color w:val="000000"/>
        </w:rPr>
        <w:t>The Exchange is committed to working with its QHP issuers to minimize fraud, waste and abuse. The framework for managing fraud risks is detailed in Appendix O U.S. Government Accountability Office circular GAO-15-593SP (available in Manage Documents). The Exchange expects QHP issuers to adopt leading practices outlined in the framework to the extent applicable. Fraud prevention is centered on integrity and expected behaviors from employees and others. All measures to detect, deter, and prevent fraud before it occurs are vital to all issuer and Exchange operations.</w:t>
      </w:r>
    </w:p>
    <w:p w14:paraId="603F33CF" w14:textId="77777777" w:rsidR="00211EE7" w:rsidRDefault="00E87A5C">
      <w:pPr>
        <w:spacing w:after="60" w:line="240" w:lineRule="auto"/>
      </w:pPr>
      <w:r>
        <w:rPr>
          <w:rFonts w:ascii="Calibri" w:hAnsi="Calibri" w:cs="Calibri"/>
          <w:color w:val="000000"/>
        </w:rPr>
        <w:t> </w:t>
      </w:r>
    </w:p>
    <w:p w14:paraId="73B38774" w14:textId="77777777" w:rsidR="00211EE7" w:rsidRDefault="00E87A5C">
      <w:pPr>
        <w:spacing w:after="60" w:line="240" w:lineRule="auto"/>
      </w:pPr>
      <w:r>
        <w:rPr>
          <w:rFonts w:ascii="Calibri" w:hAnsi="Calibri" w:cs="Calibri"/>
          <w:b/>
          <w:color w:val="000000"/>
        </w:rPr>
        <w:t>Definitions:</w:t>
      </w:r>
    </w:p>
    <w:p w14:paraId="496065A0" w14:textId="77777777" w:rsidR="00211EE7" w:rsidRDefault="00E87A5C">
      <w:pPr>
        <w:spacing w:after="60" w:line="240" w:lineRule="auto"/>
      </w:pPr>
      <w:r>
        <w:rPr>
          <w:rFonts w:ascii="Calibri" w:hAnsi="Calibri" w:cs="Calibri"/>
          <w:color w:val="000000"/>
          <w:u w:val="single"/>
        </w:rPr>
        <w:lastRenderedPageBreak/>
        <w:t>Fraud</w:t>
      </w:r>
      <w:r>
        <w:rPr>
          <w:rFonts w:ascii="Calibri" w:hAnsi="Calibri" w:cs="Calibri"/>
          <w:color w:val="000000"/>
        </w:rPr>
        <w:t xml:space="preserve"> – Consists of an intentional misrepresentation, deceit, or concealment of a material fact known to the defendant with the intention on the part of the defendant of thereby depriving a person of property or legal rights or otherwise causing injury. (CA Civil Code §3294 (c)(3), CA Penal Code §§470-483.5). Prevention and early detection of fraudulent activities is crucial to ensuring affordable healthcare for all individuals. Examples of fraud include, but not limited to, false applications to obtain payment, false information to obtain insurance, billing for services that were not rendered.</w:t>
      </w:r>
    </w:p>
    <w:p w14:paraId="122787F7" w14:textId="77777777" w:rsidR="00211EE7" w:rsidRDefault="00E87A5C">
      <w:pPr>
        <w:spacing w:after="60" w:line="240" w:lineRule="auto"/>
      </w:pPr>
      <w:r>
        <w:rPr>
          <w:rFonts w:ascii="Calibri" w:hAnsi="Calibri" w:cs="Calibri"/>
          <w:color w:val="000000"/>
        </w:rPr>
        <w:t> </w:t>
      </w:r>
    </w:p>
    <w:p w14:paraId="1197C43C" w14:textId="77777777" w:rsidR="00211EE7" w:rsidRDefault="00E87A5C">
      <w:pPr>
        <w:spacing w:after="60" w:line="240" w:lineRule="auto"/>
      </w:pPr>
      <w:r>
        <w:rPr>
          <w:rFonts w:ascii="Calibri" w:hAnsi="Calibri" w:cs="Calibri"/>
          <w:color w:val="000000"/>
          <w:u w:val="single"/>
        </w:rPr>
        <w:t>Waste</w:t>
      </w:r>
      <w:r>
        <w:rPr>
          <w:rFonts w:ascii="Calibri" w:hAnsi="Calibri" w:cs="Calibri"/>
          <w:color w:val="000000"/>
        </w:rPr>
        <w:t xml:space="preserve"> - Intentional or unintentional, extravagant careless or needless expenditures, consumption, mismanagement, use, or squandering of resources, to the detriment or potential detriment of entities, but without an intent to deceive or misrepresent. Waste includes incurring unnecessary costs </w:t>
      </w:r>
      <w:proofErr w:type="gramStart"/>
      <w:r>
        <w:rPr>
          <w:rFonts w:ascii="Calibri" w:hAnsi="Calibri" w:cs="Calibri"/>
          <w:color w:val="000000"/>
        </w:rPr>
        <w:t>as a result of</w:t>
      </w:r>
      <w:proofErr w:type="gramEnd"/>
      <w:r>
        <w:rPr>
          <w:rFonts w:ascii="Calibri" w:hAnsi="Calibri" w:cs="Calibri"/>
          <w:color w:val="000000"/>
        </w:rPr>
        <w:t xml:space="preserve"> inefficient or ineffective practices, systems, decisions, or controls.</w:t>
      </w:r>
    </w:p>
    <w:p w14:paraId="064FD970" w14:textId="77777777" w:rsidR="00211EE7" w:rsidRDefault="00E87A5C">
      <w:pPr>
        <w:spacing w:after="60" w:line="240" w:lineRule="auto"/>
      </w:pPr>
      <w:r>
        <w:rPr>
          <w:rFonts w:ascii="Calibri" w:hAnsi="Calibri" w:cs="Calibri"/>
          <w:color w:val="000000"/>
        </w:rPr>
        <w:t> </w:t>
      </w:r>
    </w:p>
    <w:p w14:paraId="40555489" w14:textId="77777777" w:rsidR="00211EE7" w:rsidRDefault="00E87A5C">
      <w:pPr>
        <w:spacing w:after="60" w:line="240" w:lineRule="auto"/>
      </w:pPr>
      <w:r>
        <w:rPr>
          <w:rFonts w:ascii="Calibri" w:hAnsi="Calibri" w:cs="Calibri"/>
          <w:color w:val="000000"/>
          <w:u w:val="single"/>
        </w:rPr>
        <w:t>Abuse</w:t>
      </w:r>
      <w:r>
        <w:rPr>
          <w:rFonts w:ascii="Calibri" w:hAnsi="Calibri" w:cs="Calibri"/>
          <w:color w:val="000000"/>
        </w:rPr>
        <w:t xml:space="preserve"> – Excessive, or improper use of something, or the use of something in a manner contrary to the natural or legal rules for its use; the intentional destruction, diversion, manipulation, misapplication, maltreatment, or misuse of resources; or extravagant or excessive use </w:t>
      </w:r>
      <w:proofErr w:type="gramStart"/>
      <w:r>
        <w:rPr>
          <w:rFonts w:ascii="Calibri" w:hAnsi="Calibri" w:cs="Calibri"/>
          <w:color w:val="000000"/>
        </w:rPr>
        <w:t>so as to</w:t>
      </w:r>
      <w:proofErr w:type="gramEnd"/>
      <w:r>
        <w:rPr>
          <w:rFonts w:ascii="Calibri" w:hAnsi="Calibri" w:cs="Calibri"/>
          <w:color w:val="000000"/>
        </w:rPr>
        <w:t xml:space="preserve"> abuse one’s position or authority. Often, the terms fraud and abuse are used simultaneously with the primary distinction is the intent. Inappropriate practices that begin as abuse can quickly evolve into fraud. Abuse can occur in financial or non-financial settings. Examples of abuse include, but not limited to, excessive charges, improper billing practices, payment for services that do not meet recognized standards of care and payment for medically unnecessary services.</w:t>
      </w:r>
    </w:p>
    <w:p w14:paraId="2498E41D" w14:textId="77777777" w:rsidR="00211EE7" w:rsidRDefault="00E87A5C">
      <w:pPr>
        <w:spacing w:after="0" w:line="240" w:lineRule="auto"/>
      </w:pPr>
      <w:r>
        <w:rPr>
          <w:rFonts w:ascii="Calibri" w:hAnsi="Calibri" w:cs="Calibri"/>
          <w:color w:val="000000"/>
        </w:rPr>
        <w:t> </w:t>
      </w:r>
    </w:p>
    <w:p w14:paraId="1873E5EF" w14:textId="77777777" w:rsidR="00211EE7" w:rsidRDefault="00E87A5C">
      <w:pPr>
        <w:spacing w:after="60" w:line="240" w:lineRule="auto"/>
      </w:pPr>
      <w:r>
        <w:rPr>
          <w:rFonts w:ascii="Calibri" w:hAnsi="Calibri" w:cs="Calibri"/>
          <w:color w:val="000000"/>
          <w:u w:val="single"/>
        </w:rPr>
        <w:t>Audit</w:t>
      </w:r>
      <w:r>
        <w:rPr>
          <w:rFonts w:ascii="Calibri" w:hAnsi="Calibri" w:cs="Calibri"/>
          <w:color w:val="000000"/>
        </w:rPr>
        <w:t xml:space="preserve"> – A formal process that includes an independent and objective examination of an organization’s programs, operations, and records to evaluate and improve the effectiveness of its policies and procedures. The results, conclusions, and findings of an audit are formally communicated through an audit report delivered to management of the audited entity.</w:t>
      </w:r>
    </w:p>
    <w:p w14:paraId="3148BA8C" w14:textId="77777777" w:rsidR="00211EE7" w:rsidRDefault="00E87A5C">
      <w:pPr>
        <w:spacing w:after="60" w:line="240" w:lineRule="auto"/>
      </w:pPr>
      <w:r>
        <w:rPr>
          <w:rFonts w:ascii="Calibri" w:hAnsi="Calibri" w:cs="Calibri"/>
          <w:color w:val="000000"/>
        </w:rPr>
        <w:t> </w:t>
      </w:r>
    </w:p>
    <w:p w14:paraId="4E295397" w14:textId="77777777" w:rsidR="00211EE7" w:rsidRDefault="00E87A5C">
      <w:pPr>
        <w:spacing w:after="60" w:line="240" w:lineRule="auto"/>
      </w:pPr>
      <w:r>
        <w:rPr>
          <w:rFonts w:ascii="Calibri" w:hAnsi="Calibri" w:cs="Calibri"/>
          <w:color w:val="000000"/>
          <w:u w:val="single"/>
        </w:rPr>
        <w:t>Review</w:t>
      </w:r>
      <w:r>
        <w:rPr>
          <w:rFonts w:ascii="Calibri" w:hAnsi="Calibri" w:cs="Calibri"/>
          <w:color w:val="000000"/>
        </w:rPr>
        <w:t xml:space="preserve"> – A second inspection and verification of documents for accuracy, validity, and authorization </w:t>
      </w:r>
      <w:proofErr w:type="gramStart"/>
      <w:r>
        <w:rPr>
          <w:rFonts w:ascii="Calibri" w:hAnsi="Calibri" w:cs="Calibri"/>
          <w:color w:val="000000"/>
        </w:rPr>
        <w:t>for the purpose of</w:t>
      </w:r>
      <w:proofErr w:type="gramEnd"/>
      <w:r>
        <w:rPr>
          <w:rFonts w:ascii="Calibri" w:hAnsi="Calibri" w:cs="Calibri"/>
          <w:color w:val="000000"/>
        </w:rPr>
        <w:t xml:space="preserve"> compliance with procedural requirements.</w:t>
      </w:r>
    </w:p>
    <w:p w14:paraId="2278B3AE" w14:textId="77777777" w:rsidR="00211EE7" w:rsidRDefault="00211EE7"/>
    <w:p w14:paraId="0B91DC4D" w14:textId="77777777" w:rsidR="00211EE7" w:rsidRDefault="00E87A5C">
      <w:pPr>
        <w:pStyle w:val="Heading2PHPDOCX"/>
        <w:spacing w:before="60" w:after="75" w:line="240" w:lineRule="auto"/>
      </w:pPr>
      <w:r>
        <w:rPr>
          <w:rFonts w:ascii="Calibri" w:hAnsi="Calibri" w:cs="Calibri"/>
          <w:color w:val="000000"/>
          <w:sz w:val="30"/>
          <w:szCs w:val="30"/>
        </w:rPr>
        <w:t>9.1 Prevention</w:t>
      </w:r>
    </w:p>
    <w:p w14:paraId="75BD3163" w14:textId="77777777" w:rsidR="00211EE7" w:rsidRDefault="00E87A5C">
      <w:pPr>
        <w:spacing w:after="60" w:line="240" w:lineRule="auto"/>
      </w:pPr>
      <w:r>
        <w:rPr>
          <w:rFonts w:ascii="Calibri" w:hAnsi="Calibri" w:cs="Calibri"/>
          <w:color w:val="000000"/>
        </w:rPr>
        <w:t>9.1.1 Describe the roles and responsibilities of those tasked with carrying out dedicated antifraud and fraud risk management activities throughout the organization. If there is a dedicated unit responsible for fraud risk management describe how this unit interacts with the rest of the organization to mitigate fraud, waste and abuse.</w:t>
      </w:r>
    </w:p>
    <w:p w14:paraId="761CA4BD" w14:textId="77777777" w:rsidR="00211EE7" w:rsidRDefault="00E87A5C">
      <w:pPr>
        <w:spacing w:after="60" w:line="240" w:lineRule="auto"/>
      </w:pPr>
      <w:r>
        <w:rPr>
          <w:rFonts w:ascii="Calibri" w:hAnsi="Calibri" w:cs="Calibri"/>
          <w:i/>
          <w:color w:val="000000"/>
        </w:rPr>
        <w:t>200 words.</w:t>
      </w:r>
    </w:p>
    <w:p w14:paraId="43E8D794" w14:textId="77777777" w:rsidR="00211EE7" w:rsidRDefault="00E87A5C">
      <w:pPr>
        <w:spacing w:after="60" w:line="240" w:lineRule="auto"/>
      </w:pPr>
      <w:r>
        <w:rPr>
          <w:color w:val="000000"/>
          <w:sz w:val="10"/>
          <w:szCs w:val="10"/>
        </w:rPr>
        <w:t> </w:t>
      </w:r>
    </w:p>
    <w:p w14:paraId="56A3186A" w14:textId="77777777" w:rsidR="00211EE7" w:rsidRDefault="00E87A5C">
      <w:pPr>
        <w:spacing w:after="60" w:line="240" w:lineRule="auto"/>
      </w:pPr>
      <w:r>
        <w:rPr>
          <w:rFonts w:ascii="Calibri" w:hAnsi="Calibri" w:cs="Calibri"/>
          <w:color w:val="000000"/>
        </w:rPr>
        <w:t>9.1.2 Describe any specific fraud risk assessments conducted by the Applicant. Describe how the risks identified through the assessment are tracked and corrected.</w:t>
      </w:r>
    </w:p>
    <w:p w14:paraId="49EC7792" w14:textId="77777777" w:rsidR="00211EE7" w:rsidRDefault="00E87A5C">
      <w:pPr>
        <w:spacing w:after="60" w:line="240" w:lineRule="auto"/>
      </w:pPr>
      <w:r>
        <w:rPr>
          <w:rFonts w:ascii="Calibri" w:hAnsi="Calibri" w:cs="Calibri"/>
          <w:i/>
          <w:color w:val="000000"/>
        </w:rPr>
        <w:t>200 words.</w:t>
      </w:r>
    </w:p>
    <w:p w14:paraId="0FB3E672" w14:textId="77777777" w:rsidR="00211EE7" w:rsidRDefault="00E87A5C">
      <w:pPr>
        <w:spacing w:after="60" w:line="240" w:lineRule="auto"/>
      </w:pPr>
      <w:r>
        <w:rPr>
          <w:color w:val="000000"/>
          <w:sz w:val="10"/>
          <w:szCs w:val="10"/>
        </w:rPr>
        <w:t> </w:t>
      </w:r>
    </w:p>
    <w:p w14:paraId="039C650E" w14:textId="77777777" w:rsidR="00211EE7" w:rsidRDefault="00E87A5C">
      <w:pPr>
        <w:spacing w:after="60" w:line="240" w:lineRule="auto"/>
      </w:pPr>
      <w:r>
        <w:rPr>
          <w:rFonts w:ascii="Calibri" w:hAnsi="Calibri" w:cs="Calibri"/>
          <w:color w:val="000000"/>
        </w:rPr>
        <w:t>9.1.3 Describe specific anti-fraud strategies and the data analytical tools, methods, and sources used to gather information about fraud risks before fraud, waste and abuse occurs.</w:t>
      </w:r>
    </w:p>
    <w:p w14:paraId="21DD820F" w14:textId="77777777" w:rsidR="00211EE7" w:rsidRDefault="00E87A5C">
      <w:pPr>
        <w:spacing w:after="60" w:line="240" w:lineRule="auto"/>
      </w:pPr>
      <w:r>
        <w:rPr>
          <w:rFonts w:ascii="Calibri" w:hAnsi="Calibri" w:cs="Calibri"/>
          <w:i/>
          <w:color w:val="000000"/>
        </w:rPr>
        <w:t>200 words.</w:t>
      </w:r>
    </w:p>
    <w:p w14:paraId="49D34739" w14:textId="77777777" w:rsidR="00211EE7" w:rsidRDefault="00E87A5C">
      <w:pPr>
        <w:spacing w:after="60" w:line="240" w:lineRule="auto"/>
      </w:pPr>
      <w:r>
        <w:rPr>
          <w:color w:val="000000"/>
          <w:sz w:val="10"/>
          <w:szCs w:val="10"/>
        </w:rPr>
        <w:t> </w:t>
      </w:r>
    </w:p>
    <w:p w14:paraId="49604460" w14:textId="77777777" w:rsidR="00211EE7" w:rsidRDefault="00E87A5C">
      <w:pPr>
        <w:spacing w:after="60" w:line="240" w:lineRule="auto"/>
      </w:pPr>
      <w:r>
        <w:rPr>
          <w:rFonts w:ascii="Calibri" w:hAnsi="Calibri" w:cs="Calibri"/>
          <w:color w:val="000000"/>
        </w:rPr>
        <w:lastRenderedPageBreak/>
        <w:t>9.1.4 Describe how Applicant safeguards against Social Security number and identity theft within its organization.</w:t>
      </w:r>
    </w:p>
    <w:p w14:paraId="0D2BFB95" w14:textId="77777777" w:rsidR="00211EE7" w:rsidRDefault="00E87A5C">
      <w:pPr>
        <w:spacing w:after="60" w:line="240" w:lineRule="auto"/>
      </w:pPr>
      <w:r>
        <w:rPr>
          <w:rFonts w:ascii="Calibri" w:hAnsi="Calibri" w:cs="Calibri"/>
          <w:i/>
          <w:color w:val="000000"/>
        </w:rPr>
        <w:t>200 words.</w:t>
      </w:r>
    </w:p>
    <w:p w14:paraId="6B5F3B66" w14:textId="77777777" w:rsidR="00211EE7" w:rsidRDefault="00E87A5C">
      <w:pPr>
        <w:spacing w:after="60" w:line="240" w:lineRule="auto"/>
      </w:pPr>
      <w:r>
        <w:rPr>
          <w:color w:val="000000"/>
          <w:sz w:val="10"/>
          <w:szCs w:val="10"/>
        </w:rPr>
        <w:t> </w:t>
      </w:r>
    </w:p>
    <w:p w14:paraId="3F76A1B4" w14:textId="77777777" w:rsidR="00211EE7" w:rsidRDefault="00E87A5C">
      <w:pPr>
        <w:spacing w:after="60" w:line="240" w:lineRule="auto"/>
      </w:pPr>
      <w:r>
        <w:rPr>
          <w:rFonts w:ascii="Calibri" w:hAnsi="Calibri" w:cs="Calibri"/>
          <w:color w:val="000000"/>
        </w:rPr>
        <w:t>9.1.5 Describe the policy set forth in provider contracts that addresses identity verification at the point of service (i.e., verifying identity prior to receiving services).</w:t>
      </w:r>
    </w:p>
    <w:p w14:paraId="452654BA" w14:textId="77777777" w:rsidR="00211EE7" w:rsidRDefault="00E87A5C">
      <w:pPr>
        <w:spacing w:after="60" w:line="240" w:lineRule="auto"/>
      </w:pPr>
      <w:r>
        <w:rPr>
          <w:rFonts w:ascii="Calibri" w:hAnsi="Calibri" w:cs="Calibri"/>
          <w:i/>
          <w:color w:val="000000"/>
        </w:rPr>
        <w:t>200 words.</w:t>
      </w:r>
    </w:p>
    <w:p w14:paraId="6A8D3158" w14:textId="77777777" w:rsidR="00211EE7" w:rsidRDefault="00E87A5C">
      <w:pPr>
        <w:spacing w:after="60" w:line="240" w:lineRule="auto"/>
      </w:pPr>
      <w:r>
        <w:rPr>
          <w:color w:val="000000"/>
          <w:sz w:val="10"/>
          <w:szCs w:val="10"/>
        </w:rPr>
        <w:t> </w:t>
      </w:r>
    </w:p>
    <w:p w14:paraId="45AAEBA3" w14:textId="77777777" w:rsidR="00211EE7" w:rsidRDefault="00E87A5C">
      <w:pPr>
        <w:spacing w:after="60" w:line="240" w:lineRule="auto"/>
      </w:pPr>
      <w:r>
        <w:rPr>
          <w:rFonts w:ascii="Calibri" w:hAnsi="Calibri" w:cs="Calibri"/>
          <w:color w:val="000000"/>
        </w:rPr>
        <w:t>9.1.6 What steps are taken after identification of social security and potential identity theft? Include services offered to impacted members.</w:t>
      </w:r>
    </w:p>
    <w:p w14:paraId="491EB0EB" w14:textId="77777777" w:rsidR="00211EE7" w:rsidRDefault="00E87A5C">
      <w:pPr>
        <w:spacing w:after="60" w:line="240" w:lineRule="auto"/>
      </w:pPr>
      <w:r>
        <w:rPr>
          <w:rFonts w:ascii="Calibri" w:hAnsi="Calibri" w:cs="Calibri"/>
          <w:i/>
          <w:color w:val="000000"/>
        </w:rPr>
        <w:t>200 words.</w:t>
      </w:r>
    </w:p>
    <w:p w14:paraId="39760602" w14:textId="77777777" w:rsidR="00211EE7" w:rsidRDefault="00E87A5C">
      <w:pPr>
        <w:spacing w:after="60" w:line="240" w:lineRule="auto"/>
      </w:pPr>
      <w:r>
        <w:rPr>
          <w:color w:val="000000"/>
          <w:sz w:val="10"/>
          <w:szCs w:val="10"/>
        </w:rPr>
        <w:t> </w:t>
      </w:r>
    </w:p>
    <w:p w14:paraId="7FD13E02" w14:textId="77777777" w:rsidR="00211EE7" w:rsidRDefault="00E87A5C">
      <w:pPr>
        <w:spacing w:after="60" w:line="240" w:lineRule="auto"/>
      </w:pPr>
      <w:r>
        <w:rPr>
          <w:rFonts w:ascii="Calibri" w:hAnsi="Calibri" w:cs="Calibri"/>
          <w:color w:val="000000"/>
        </w:rPr>
        <w:t xml:space="preserve">9.1.7 When Applicant has discovered potential identity theft, provide what steps are taken to review utilization of services associated </w:t>
      </w:r>
      <w:proofErr w:type="gramStart"/>
      <w:r>
        <w:rPr>
          <w:rFonts w:ascii="Calibri" w:hAnsi="Calibri" w:cs="Calibri"/>
          <w:color w:val="000000"/>
        </w:rPr>
        <w:t>as a result of</w:t>
      </w:r>
      <w:proofErr w:type="gramEnd"/>
      <w:r>
        <w:rPr>
          <w:rFonts w:ascii="Calibri" w:hAnsi="Calibri" w:cs="Calibri"/>
          <w:color w:val="000000"/>
        </w:rPr>
        <w:t xml:space="preserve"> potential fraud and describe what actions are taken to prevent fraudulent services to be paid.</w:t>
      </w:r>
    </w:p>
    <w:p w14:paraId="1944D747" w14:textId="77777777" w:rsidR="00211EE7" w:rsidRDefault="00E87A5C">
      <w:pPr>
        <w:spacing w:after="60" w:line="240" w:lineRule="auto"/>
      </w:pPr>
      <w:r>
        <w:rPr>
          <w:rFonts w:ascii="Calibri" w:hAnsi="Calibri" w:cs="Calibri"/>
          <w:i/>
          <w:color w:val="000000"/>
        </w:rPr>
        <w:t>200 words.</w:t>
      </w:r>
    </w:p>
    <w:p w14:paraId="01037EB6" w14:textId="77777777" w:rsidR="00211EE7" w:rsidRDefault="00E87A5C">
      <w:pPr>
        <w:spacing w:after="60" w:line="240" w:lineRule="auto"/>
      </w:pPr>
      <w:r>
        <w:rPr>
          <w:color w:val="000000"/>
          <w:sz w:val="10"/>
          <w:szCs w:val="10"/>
        </w:rPr>
        <w:t> </w:t>
      </w:r>
    </w:p>
    <w:p w14:paraId="7E20BD44" w14:textId="77777777" w:rsidR="00211EE7" w:rsidRDefault="00211EE7"/>
    <w:p w14:paraId="4909DFE7" w14:textId="77777777" w:rsidR="00211EE7" w:rsidRDefault="00E87A5C">
      <w:pPr>
        <w:pStyle w:val="Heading2PHPDOCX"/>
        <w:spacing w:before="60" w:after="75" w:line="240" w:lineRule="auto"/>
      </w:pPr>
      <w:r>
        <w:rPr>
          <w:rFonts w:ascii="Calibri" w:hAnsi="Calibri" w:cs="Calibri"/>
          <w:color w:val="000000"/>
          <w:sz w:val="30"/>
          <w:szCs w:val="30"/>
        </w:rPr>
        <w:t>9.2 Detection</w:t>
      </w:r>
    </w:p>
    <w:p w14:paraId="1ADF6C39" w14:textId="77777777" w:rsidR="00211EE7" w:rsidRDefault="00E87A5C">
      <w:pPr>
        <w:spacing w:after="0" w:line="240" w:lineRule="auto"/>
      </w:pPr>
      <w:r>
        <w:rPr>
          <w:rFonts w:ascii="Calibri" w:hAnsi="Calibri" w:cs="Calibri"/>
          <w:color w:val="000000"/>
        </w:rPr>
        <w:t>Describe the following specific control activities to prevent and detect fraud.</w:t>
      </w:r>
    </w:p>
    <w:p w14:paraId="08478F3E" w14:textId="77777777" w:rsidR="00211EE7" w:rsidRDefault="00E87A5C">
      <w:pPr>
        <w:spacing w:after="60" w:line="240" w:lineRule="auto"/>
      </w:pPr>
      <w:r>
        <w:rPr>
          <w:rFonts w:ascii="Calibri" w:hAnsi="Calibri" w:cs="Calibri"/>
          <w:color w:val="000000"/>
        </w:rPr>
        <w:t>9.2.1 What data-analytics activities (for example data matching, data mining) are routinely performed to identify unusual patterns of care? Distinguish between member and provider efforts and state the frequency of the data analytics activities.</w:t>
      </w:r>
    </w:p>
    <w:p w14:paraId="3C4EEA68" w14:textId="77777777" w:rsidR="00211EE7" w:rsidRDefault="00E87A5C">
      <w:pPr>
        <w:spacing w:after="60" w:line="240" w:lineRule="auto"/>
      </w:pPr>
      <w:r>
        <w:rPr>
          <w:rFonts w:ascii="Calibri" w:hAnsi="Calibri" w:cs="Calibri"/>
          <w:i/>
          <w:color w:val="000000"/>
        </w:rPr>
        <w:t>200 words.</w:t>
      </w:r>
    </w:p>
    <w:p w14:paraId="3A836A0E" w14:textId="77777777" w:rsidR="00211EE7" w:rsidRDefault="00E87A5C">
      <w:pPr>
        <w:spacing w:after="60" w:line="240" w:lineRule="auto"/>
      </w:pPr>
      <w:r>
        <w:rPr>
          <w:color w:val="000000"/>
          <w:sz w:val="10"/>
          <w:szCs w:val="10"/>
        </w:rPr>
        <w:t> </w:t>
      </w:r>
    </w:p>
    <w:p w14:paraId="5E885F7E" w14:textId="77777777" w:rsidR="00211EE7" w:rsidRDefault="00E87A5C">
      <w:pPr>
        <w:spacing w:after="60" w:line="240" w:lineRule="auto"/>
      </w:pPr>
      <w:r>
        <w:rPr>
          <w:rFonts w:ascii="Calibri" w:hAnsi="Calibri" w:cs="Calibri"/>
          <w:color w:val="000000"/>
        </w:rPr>
        <w:t>9.2.2 Describe Applicant's internal and external fraud-awareness program that informs and directs individuals to identify red-flags and potential member and provider fraudulent scams.</w:t>
      </w:r>
    </w:p>
    <w:p w14:paraId="30C45EC2" w14:textId="77777777" w:rsidR="00211EE7" w:rsidRDefault="00E87A5C">
      <w:pPr>
        <w:spacing w:after="60" w:line="240" w:lineRule="auto"/>
      </w:pPr>
      <w:r>
        <w:rPr>
          <w:rFonts w:ascii="Calibri" w:hAnsi="Calibri" w:cs="Calibri"/>
          <w:i/>
          <w:color w:val="000000"/>
        </w:rPr>
        <w:t>200 words.</w:t>
      </w:r>
    </w:p>
    <w:p w14:paraId="78740739" w14:textId="77777777" w:rsidR="00211EE7" w:rsidRDefault="00E87A5C">
      <w:pPr>
        <w:spacing w:after="60" w:line="240" w:lineRule="auto"/>
      </w:pPr>
      <w:r>
        <w:rPr>
          <w:color w:val="000000"/>
          <w:sz w:val="10"/>
          <w:szCs w:val="10"/>
        </w:rPr>
        <w:t> </w:t>
      </w:r>
    </w:p>
    <w:p w14:paraId="1646123E" w14:textId="77777777" w:rsidR="00211EE7" w:rsidRDefault="00E87A5C">
      <w:pPr>
        <w:spacing w:after="60" w:line="240" w:lineRule="auto"/>
      </w:pPr>
      <w:r>
        <w:rPr>
          <w:rFonts w:ascii="Calibri" w:hAnsi="Calibri" w:cs="Calibri"/>
          <w:color w:val="000000"/>
        </w:rPr>
        <w:t>9.2.3 Describe how staff, members and providers report suspicious and/or potential fraudulent activities. State the review process, who in the organization is notified and when the Exchange is notified.</w:t>
      </w:r>
    </w:p>
    <w:p w14:paraId="193683CE" w14:textId="77777777" w:rsidR="00211EE7" w:rsidRDefault="00E87A5C">
      <w:pPr>
        <w:spacing w:after="60" w:line="240" w:lineRule="auto"/>
      </w:pPr>
      <w:r>
        <w:rPr>
          <w:rFonts w:ascii="Calibri" w:hAnsi="Calibri" w:cs="Calibri"/>
          <w:i/>
          <w:color w:val="000000"/>
        </w:rPr>
        <w:t>200 words.</w:t>
      </w:r>
    </w:p>
    <w:p w14:paraId="5B6B40EA" w14:textId="77777777" w:rsidR="00211EE7" w:rsidRDefault="00E87A5C">
      <w:pPr>
        <w:spacing w:after="60" w:line="240" w:lineRule="auto"/>
      </w:pPr>
      <w:r>
        <w:rPr>
          <w:color w:val="000000"/>
          <w:sz w:val="10"/>
          <w:szCs w:val="10"/>
        </w:rPr>
        <w:t> </w:t>
      </w:r>
    </w:p>
    <w:p w14:paraId="3CA62AFF" w14:textId="77777777" w:rsidR="00211EE7" w:rsidRDefault="00E87A5C">
      <w:pPr>
        <w:spacing w:after="60" w:line="240" w:lineRule="auto"/>
      </w:pPr>
      <w:r>
        <w:rPr>
          <w:rFonts w:ascii="Calibri" w:hAnsi="Calibri" w:cs="Calibri"/>
          <w:color w:val="000000"/>
        </w:rPr>
        <w:t>9.2.4 Describe all employee-integrity activities (For example: fraud awareness training, code of conduct, conflict of interest policy).</w:t>
      </w:r>
    </w:p>
    <w:p w14:paraId="4DCC583F" w14:textId="77777777" w:rsidR="00211EE7" w:rsidRDefault="00E87A5C">
      <w:pPr>
        <w:spacing w:after="60" w:line="240" w:lineRule="auto"/>
      </w:pPr>
      <w:r>
        <w:rPr>
          <w:rFonts w:ascii="Calibri" w:hAnsi="Calibri" w:cs="Calibri"/>
          <w:i/>
          <w:color w:val="000000"/>
        </w:rPr>
        <w:t>200 words.</w:t>
      </w:r>
    </w:p>
    <w:p w14:paraId="33623A09" w14:textId="77777777" w:rsidR="00211EE7" w:rsidRDefault="00E87A5C">
      <w:pPr>
        <w:spacing w:after="60" w:line="240" w:lineRule="auto"/>
      </w:pPr>
      <w:r>
        <w:rPr>
          <w:color w:val="000000"/>
          <w:sz w:val="10"/>
          <w:szCs w:val="10"/>
        </w:rPr>
        <w:t> </w:t>
      </w:r>
    </w:p>
    <w:p w14:paraId="5A593A3E" w14:textId="77777777" w:rsidR="00211EE7" w:rsidRDefault="00E87A5C">
      <w:pPr>
        <w:spacing w:after="60" w:line="240" w:lineRule="auto"/>
      </w:pPr>
      <w:r>
        <w:rPr>
          <w:rFonts w:ascii="Calibri" w:hAnsi="Calibri" w:cs="Calibri"/>
          <w:color w:val="000000"/>
        </w:rPr>
        <w:t>9.2.5 Special Enrollment Period (SEP) membership. Describe specific Applicant does to prevent and detect potential violations of the SEP policy. For example, describe any data mining reports.</w:t>
      </w:r>
    </w:p>
    <w:p w14:paraId="2C1C4799" w14:textId="77777777" w:rsidR="00211EE7" w:rsidRDefault="00E87A5C">
      <w:pPr>
        <w:spacing w:after="60" w:line="240" w:lineRule="auto"/>
      </w:pPr>
      <w:r>
        <w:rPr>
          <w:rFonts w:ascii="Calibri" w:hAnsi="Calibri" w:cs="Calibri"/>
          <w:i/>
          <w:color w:val="000000"/>
        </w:rPr>
        <w:t>200 words.</w:t>
      </w:r>
    </w:p>
    <w:p w14:paraId="53F381B6" w14:textId="77777777" w:rsidR="00211EE7" w:rsidRDefault="00E87A5C">
      <w:pPr>
        <w:spacing w:after="60" w:line="240" w:lineRule="auto"/>
      </w:pPr>
      <w:r>
        <w:rPr>
          <w:color w:val="000000"/>
          <w:sz w:val="10"/>
          <w:szCs w:val="10"/>
        </w:rPr>
        <w:t> </w:t>
      </w:r>
    </w:p>
    <w:p w14:paraId="3FC407BF" w14:textId="77777777" w:rsidR="00211EE7" w:rsidRDefault="00E87A5C">
      <w:pPr>
        <w:spacing w:after="60" w:line="240" w:lineRule="auto"/>
      </w:pPr>
      <w:r>
        <w:rPr>
          <w:rFonts w:ascii="Calibri" w:hAnsi="Calibri" w:cs="Calibri"/>
          <w:color w:val="000000"/>
        </w:rPr>
        <w:t>9.2.6 Describe the plan to respond to identified instances of fraud and ensure the response is prompt and consistently applied. Confirm the policy to notify the Exchange. Describe and distinguish between member and provider activities.</w:t>
      </w:r>
    </w:p>
    <w:p w14:paraId="5E6A020D" w14:textId="77777777" w:rsidR="00211EE7" w:rsidRDefault="00E87A5C">
      <w:pPr>
        <w:spacing w:after="60" w:line="240" w:lineRule="auto"/>
      </w:pPr>
      <w:r>
        <w:rPr>
          <w:rFonts w:ascii="Calibri" w:hAnsi="Calibri" w:cs="Calibri"/>
          <w:i/>
          <w:color w:val="000000"/>
        </w:rPr>
        <w:lastRenderedPageBreak/>
        <w:t>200 words.</w:t>
      </w:r>
    </w:p>
    <w:p w14:paraId="23DD9A7F" w14:textId="77777777" w:rsidR="00211EE7" w:rsidRDefault="00E87A5C">
      <w:pPr>
        <w:spacing w:after="60" w:line="240" w:lineRule="auto"/>
      </w:pPr>
      <w:r>
        <w:rPr>
          <w:color w:val="000000"/>
          <w:sz w:val="10"/>
          <w:szCs w:val="10"/>
        </w:rPr>
        <w:t> </w:t>
      </w:r>
    </w:p>
    <w:p w14:paraId="077CB196" w14:textId="77777777" w:rsidR="00211EE7" w:rsidRDefault="00E87A5C">
      <w:pPr>
        <w:spacing w:after="60" w:line="240" w:lineRule="auto"/>
      </w:pPr>
      <w:r>
        <w:rPr>
          <w:rFonts w:ascii="Calibri" w:hAnsi="Calibri" w:cs="Calibri"/>
          <w:color w:val="000000"/>
        </w:rPr>
        <w:t>9.2.7 Describe the controls in place to evaluate that the Exchange enrollment and disenrollment actions (i.e., membership files) are accurately and promptly executed. Specifically address any queries to identify membership red flags.</w:t>
      </w:r>
    </w:p>
    <w:p w14:paraId="55B58ADA" w14:textId="77777777" w:rsidR="00211EE7" w:rsidRDefault="00E87A5C">
      <w:pPr>
        <w:spacing w:after="60" w:line="240" w:lineRule="auto"/>
      </w:pPr>
      <w:r>
        <w:rPr>
          <w:rFonts w:ascii="Calibri" w:hAnsi="Calibri" w:cs="Calibri"/>
          <w:i/>
          <w:color w:val="000000"/>
        </w:rPr>
        <w:t>200 words.</w:t>
      </w:r>
    </w:p>
    <w:p w14:paraId="309CB25A" w14:textId="77777777" w:rsidR="00211EE7" w:rsidRDefault="00E87A5C">
      <w:pPr>
        <w:spacing w:after="60" w:line="240" w:lineRule="auto"/>
      </w:pPr>
      <w:r>
        <w:rPr>
          <w:color w:val="000000"/>
          <w:sz w:val="10"/>
          <w:szCs w:val="10"/>
        </w:rPr>
        <w:t> </w:t>
      </w:r>
    </w:p>
    <w:p w14:paraId="0672E26B" w14:textId="77777777" w:rsidR="00211EE7" w:rsidRDefault="00E87A5C">
      <w:pPr>
        <w:spacing w:after="60" w:line="240" w:lineRule="auto"/>
      </w:pPr>
      <w:r>
        <w:rPr>
          <w:rFonts w:ascii="Calibri" w:hAnsi="Calibri" w:cs="Calibri"/>
          <w:color w:val="000000"/>
        </w:rPr>
        <w:t>9.2.8 Describe Utilization Management (UM) activities or program efforts in place that validate appropriate medical services and treatments to ensure health care service provided for member care is efficient and cost effective.</w:t>
      </w:r>
    </w:p>
    <w:p w14:paraId="0064CD6F" w14:textId="77777777" w:rsidR="00211EE7" w:rsidRDefault="00E87A5C">
      <w:pPr>
        <w:spacing w:after="60" w:line="240" w:lineRule="auto"/>
      </w:pPr>
      <w:r>
        <w:rPr>
          <w:rFonts w:ascii="Calibri" w:hAnsi="Calibri" w:cs="Calibri"/>
          <w:i/>
          <w:color w:val="000000"/>
        </w:rPr>
        <w:t>200 words.</w:t>
      </w:r>
    </w:p>
    <w:p w14:paraId="3629D565" w14:textId="77777777" w:rsidR="00211EE7" w:rsidRDefault="00E87A5C">
      <w:pPr>
        <w:spacing w:after="60" w:line="240" w:lineRule="auto"/>
      </w:pPr>
      <w:r>
        <w:rPr>
          <w:color w:val="000000"/>
          <w:sz w:val="10"/>
          <w:szCs w:val="10"/>
        </w:rPr>
        <w:t> </w:t>
      </w:r>
    </w:p>
    <w:p w14:paraId="7DEC54C3" w14:textId="77777777" w:rsidR="00211EE7" w:rsidRDefault="00211EE7"/>
    <w:p w14:paraId="6E7CB998" w14:textId="77777777" w:rsidR="00211EE7" w:rsidRDefault="00E87A5C">
      <w:pPr>
        <w:pStyle w:val="Heading2PHPDOCX"/>
        <w:spacing w:before="60" w:after="75" w:line="240" w:lineRule="auto"/>
      </w:pPr>
      <w:r>
        <w:rPr>
          <w:rFonts w:ascii="Calibri" w:hAnsi="Calibri" w:cs="Calibri"/>
          <w:color w:val="000000"/>
          <w:sz w:val="30"/>
          <w:szCs w:val="30"/>
        </w:rPr>
        <w:t>9.3 Response</w:t>
      </w:r>
    </w:p>
    <w:p w14:paraId="41E8E6B1" w14:textId="77777777" w:rsidR="00211EE7" w:rsidRDefault="00E87A5C">
      <w:pPr>
        <w:spacing w:after="60" w:line="240" w:lineRule="auto"/>
      </w:pPr>
      <w:r>
        <w:rPr>
          <w:rFonts w:ascii="Calibri" w:hAnsi="Calibri" w:cs="Calibri"/>
          <w:color w:val="000000"/>
        </w:rPr>
        <w:t>9.3.1 Describe Applicant's evaluation method for determining whether fraud, waste and abuse has occurred.</w:t>
      </w:r>
    </w:p>
    <w:p w14:paraId="1EE6F27D" w14:textId="77777777" w:rsidR="00211EE7" w:rsidRDefault="00E87A5C">
      <w:pPr>
        <w:spacing w:after="60" w:line="240" w:lineRule="auto"/>
      </w:pPr>
      <w:r>
        <w:rPr>
          <w:rFonts w:ascii="Calibri" w:hAnsi="Calibri" w:cs="Calibri"/>
          <w:i/>
          <w:color w:val="000000"/>
        </w:rPr>
        <w:t>200 words.</w:t>
      </w:r>
    </w:p>
    <w:p w14:paraId="1CF16540" w14:textId="77777777" w:rsidR="00211EE7" w:rsidRDefault="00E87A5C">
      <w:pPr>
        <w:spacing w:after="60" w:line="240" w:lineRule="auto"/>
      </w:pPr>
      <w:r>
        <w:rPr>
          <w:color w:val="000000"/>
          <w:sz w:val="10"/>
          <w:szCs w:val="10"/>
        </w:rPr>
        <w:t> </w:t>
      </w:r>
    </w:p>
    <w:p w14:paraId="73C618CC" w14:textId="77777777" w:rsidR="00211EE7" w:rsidRDefault="00E87A5C">
      <w:pPr>
        <w:spacing w:after="60" w:line="240" w:lineRule="auto"/>
      </w:pPr>
      <w:r>
        <w:rPr>
          <w:rFonts w:ascii="Calibri" w:hAnsi="Calibri" w:cs="Calibri"/>
          <w:color w:val="000000"/>
        </w:rPr>
        <w:t>9.3.2 Describe Applicant's processes for fraud, waste and abuse investigation follow-up and corrective measures. Address how and when the results of monitoring, evaluation and adverse actions will be or are communicated to the Exchange.</w:t>
      </w:r>
    </w:p>
    <w:p w14:paraId="11B22E11" w14:textId="77777777" w:rsidR="00211EE7" w:rsidRDefault="00E87A5C">
      <w:pPr>
        <w:spacing w:after="60" w:line="240" w:lineRule="auto"/>
      </w:pPr>
      <w:r>
        <w:rPr>
          <w:rFonts w:ascii="Calibri" w:hAnsi="Calibri" w:cs="Calibri"/>
          <w:i/>
          <w:color w:val="000000"/>
        </w:rPr>
        <w:t>200 words.</w:t>
      </w:r>
    </w:p>
    <w:p w14:paraId="7B9E01A3" w14:textId="77777777" w:rsidR="00211EE7" w:rsidRDefault="00E87A5C">
      <w:pPr>
        <w:spacing w:after="60" w:line="240" w:lineRule="auto"/>
      </w:pPr>
      <w:r>
        <w:rPr>
          <w:color w:val="000000"/>
          <w:sz w:val="10"/>
          <w:szCs w:val="10"/>
        </w:rPr>
        <w:t> </w:t>
      </w:r>
    </w:p>
    <w:p w14:paraId="77B1C4A5" w14:textId="77777777" w:rsidR="00211EE7" w:rsidRDefault="00E87A5C">
      <w:pPr>
        <w:spacing w:after="60" w:line="240" w:lineRule="auto"/>
      </w:pPr>
      <w:r>
        <w:rPr>
          <w:rFonts w:ascii="Calibri" w:hAnsi="Calibri" w:cs="Calibri"/>
          <w:color w:val="000000"/>
        </w:rPr>
        <w:t>9.3.3 Describe how Applicant uses the results of investigations and adverse actions to enhance fraud prevention and detection.</w:t>
      </w:r>
    </w:p>
    <w:p w14:paraId="79D1E6A6" w14:textId="77777777" w:rsidR="00211EE7" w:rsidRDefault="00E87A5C">
      <w:pPr>
        <w:spacing w:after="60" w:line="240" w:lineRule="auto"/>
      </w:pPr>
      <w:r>
        <w:rPr>
          <w:rFonts w:ascii="Calibri" w:hAnsi="Calibri" w:cs="Calibri"/>
          <w:i/>
          <w:color w:val="000000"/>
        </w:rPr>
        <w:t>200 words.</w:t>
      </w:r>
    </w:p>
    <w:p w14:paraId="048A6020" w14:textId="77777777" w:rsidR="00211EE7" w:rsidRDefault="00E87A5C">
      <w:pPr>
        <w:spacing w:after="60" w:line="240" w:lineRule="auto"/>
      </w:pPr>
      <w:r>
        <w:rPr>
          <w:color w:val="000000"/>
          <w:sz w:val="10"/>
          <w:szCs w:val="10"/>
        </w:rPr>
        <w:t> </w:t>
      </w:r>
    </w:p>
    <w:p w14:paraId="4B965BCE" w14:textId="77777777" w:rsidR="00211EE7" w:rsidRDefault="00E87A5C">
      <w:pPr>
        <w:spacing w:after="60" w:line="240" w:lineRule="auto"/>
      </w:pPr>
      <w:r>
        <w:rPr>
          <w:rFonts w:ascii="Calibri" w:hAnsi="Calibri" w:cs="Calibri"/>
          <w:color w:val="000000"/>
        </w:rPr>
        <w:t>9.3.4 Describe Applicant's revenue recovery process to recoup erroneously paid claims from providers.</w:t>
      </w:r>
    </w:p>
    <w:p w14:paraId="624CBFCE" w14:textId="77777777" w:rsidR="00211EE7" w:rsidRDefault="00E87A5C">
      <w:pPr>
        <w:spacing w:after="60" w:line="240" w:lineRule="auto"/>
      </w:pPr>
      <w:r>
        <w:rPr>
          <w:rFonts w:ascii="Calibri" w:hAnsi="Calibri" w:cs="Calibri"/>
          <w:i/>
          <w:color w:val="000000"/>
        </w:rPr>
        <w:t>200 words.</w:t>
      </w:r>
    </w:p>
    <w:p w14:paraId="3567371A" w14:textId="77777777" w:rsidR="00211EE7" w:rsidRDefault="00E87A5C">
      <w:pPr>
        <w:spacing w:after="60" w:line="240" w:lineRule="auto"/>
      </w:pPr>
      <w:r>
        <w:rPr>
          <w:color w:val="000000"/>
          <w:sz w:val="10"/>
          <w:szCs w:val="10"/>
        </w:rPr>
        <w:t> </w:t>
      </w:r>
    </w:p>
    <w:p w14:paraId="53B99E2F" w14:textId="77777777" w:rsidR="00211EE7" w:rsidRDefault="00E87A5C">
      <w:pPr>
        <w:spacing w:after="60" w:line="240" w:lineRule="auto"/>
      </w:pPr>
      <w:r>
        <w:rPr>
          <w:rFonts w:ascii="Calibri" w:hAnsi="Calibri" w:cs="Calibri"/>
          <w:color w:val="000000"/>
        </w:rPr>
        <w:t>9.3.5 Based on the definition of fraud in the introduction to this section, what was Applicant's recovery success rate and dollars recovered for fraudulent activities for each year below?</w:t>
      </w:r>
    </w:p>
    <w:p w14:paraId="12F664B1" w14:textId="77777777" w:rsidR="00211EE7" w:rsidRDefault="00E87A5C">
      <w:pPr>
        <w:spacing w:after="60" w:line="240" w:lineRule="auto"/>
      </w:pPr>
      <w:r>
        <w:rPr>
          <w:rFonts w:ascii="Calibri" w:hAnsi="Calibri" w:cs="Calibri"/>
          <w:i/>
          <w:color w:val="000000"/>
        </w:rPr>
        <w:t>No space for details provided.</w:t>
      </w:r>
    </w:p>
    <w:tbl>
      <w:tblPr>
        <w:tblStyle w:val="NormalTablePHPDOCX"/>
        <w:tblW w:w="0" w:type="auto"/>
        <w:tblInd w:w="108" w:type="dxa"/>
        <w:tblBorders>
          <w:top w:val="single" w:sz="5" w:space="0" w:color="AAAAAA"/>
          <w:left w:val="single" w:sz="5" w:space="0" w:color="AAAAAA"/>
          <w:bottom w:val="single" w:sz="5" w:space="0" w:color="AAAAAA"/>
          <w:right w:val="single" w:sz="5" w:space="0" w:color="AAAAAA"/>
        </w:tblBorders>
        <w:tblLook w:val="04A0" w:firstRow="1" w:lastRow="0" w:firstColumn="1" w:lastColumn="0" w:noHBand="0" w:noVBand="1"/>
      </w:tblPr>
      <w:tblGrid>
        <w:gridCol w:w="1139"/>
        <w:gridCol w:w="1589"/>
        <w:gridCol w:w="1150"/>
        <w:gridCol w:w="1637"/>
        <w:gridCol w:w="1321"/>
        <w:gridCol w:w="1637"/>
        <w:gridCol w:w="1343"/>
      </w:tblGrid>
      <w:tr w:rsidR="00211EE7" w14:paraId="5DC49C79"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11819832" w14:textId="77777777" w:rsidR="00211EE7" w:rsidRDefault="00E87A5C">
            <w:pPr>
              <w:spacing w:after="0" w:line="240" w:lineRule="auto"/>
            </w:pPr>
            <w:r>
              <w:rPr>
                <w:rFonts w:ascii="Calibri" w:hAnsi="Calibri" w:cs="Calibri"/>
                <w:color w:val="000000"/>
              </w:rPr>
              <w:t> </w:t>
            </w:r>
            <w:r>
              <w:rPr>
                <w:rFonts w:ascii="Calibri" w:hAnsi="Calibri" w:cs="Calibri"/>
                <w:color w:val="000000"/>
              </w:rPr>
              <w:br/>
              <w:t>  </w:t>
            </w:r>
          </w:p>
          <w:p w14:paraId="33B86AFD" w14:textId="77777777" w:rsidR="00211EE7" w:rsidRDefault="00211EE7"/>
        </w:tc>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44ED47EC" w14:textId="77777777" w:rsidR="00211EE7" w:rsidRDefault="00E87A5C">
            <w:pPr>
              <w:spacing w:after="0" w:line="240" w:lineRule="auto"/>
            </w:pPr>
            <w:r>
              <w:rPr>
                <w:rFonts w:ascii="Calibri" w:hAnsi="Calibri" w:cs="Calibri"/>
                <w:b/>
                <w:color w:val="000000"/>
              </w:rPr>
              <w:t>Total Loss from Fraud</w:t>
            </w:r>
            <w:r>
              <w:rPr>
                <w:rFonts w:ascii="Calibri" w:hAnsi="Calibri" w:cs="Calibri"/>
                <w:color w:val="000000"/>
              </w:rPr>
              <w:br/>
              <w:t>Covered California book of business, if applicable</w:t>
            </w:r>
            <w:r>
              <w:rPr>
                <w:rFonts w:ascii="Calibri" w:hAnsi="Calibri" w:cs="Calibri"/>
                <w:color w:val="000000"/>
              </w:rPr>
              <w:br/>
              <w:t> </w:t>
            </w:r>
          </w:p>
        </w:tc>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5DED04AB" w14:textId="77777777" w:rsidR="00211EE7" w:rsidRDefault="00E87A5C">
            <w:pPr>
              <w:spacing w:after="0" w:line="240" w:lineRule="auto"/>
            </w:pPr>
            <w:r>
              <w:rPr>
                <w:rFonts w:ascii="Calibri" w:hAnsi="Calibri" w:cs="Calibri"/>
                <w:b/>
                <w:color w:val="000000"/>
              </w:rPr>
              <w:t>Total Loss from Fraud</w:t>
            </w:r>
            <w:r>
              <w:rPr>
                <w:rFonts w:ascii="Calibri" w:hAnsi="Calibri" w:cs="Calibri"/>
                <w:color w:val="000000"/>
              </w:rPr>
              <w:br/>
              <w:t>Total Book of Business</w:t>
            </w:r>
            <w:r>
              <w:rPr>
                <w:rFonts w:ascii="Calibri" w:hAnsi="Calibri" w:cs="Calibri"/>
                <w:color w:val="000000"/>
              </w:rPr>
              <w:br/>
              <w:t> </w:t>
            </w:r>
          </w:p>
        </w:tc>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68D90F73" w14:textId="77777777" w:rsidR="00211EE7" w:rsidRDefault="00E87A5C">
            <w:pPr>
              <w:spacing w:after="0" w:line="240" w:lineRule="auto"/>
            </w:pPr>
            <w:r>
              <w:rPr>
                <w:rFonts w:ascii="Calibri" w:hAnsi="Calibri" w:cs="Calibri"/>
                <w:b/>
                <w:color w:val="000000"/>
              </w:rPr>
              <w:t>% of Loss Recovered</w:t>
            </w:r>
            <w:r>
              <w:rPr>
                <w:rFonts w:ascii="Calibri" w:hAnsi="Calibri" w:cs="Calibri"/>
                <w:color w:val="000000"/>
              </w:rPr>
              <w:br/>
              <w:t>Covered California book of business, if applicable</w:t>
            </w:r>
            <w:r>
              <w:rPr>
                <w:rFonts w:ascii="Calibri" w:hAnsi="Calibri" w:cs="Calibri"/>
                <w:color w:val="000000"/>
              </w:rPr>
              <w:br/>
              <w:t> </w:t>
            </w:r>
          </w:p>
        </w:tc>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6A32AE3A" w14:textId="77777777" w:rsidR="00211EE7" w:rsidRDefault="00E87A5C">
            <w:pPr>
              <w:spacing w:after="0" w:line="240" w:lineRule="auto"/>
            </w:pPr>
            <w:r>
              <w:rPr>
                <w:rFonts w:ascii="Calibri" w:hAnsi="Calibri" w:cs="Calibri"/>
                <w:b/>
                <w:color w:val="000000"/>
              </w:rPr>
              <w:t>% of Loss Recovered</w:t>
            </w:r>
            <w:r>
              <w:rPr>
                <w:rFonts w:ascii="Calibri" w:hAnsi="Calibri" w:cs="Calibri"/>
                <w:color w:val="000000"/>
              </w:rPr>
              <w:br/>
              <w:t>Total Book of Business</w:t>
            </w:r>
            <w:r>
              <w:rPr>
                <w:rFonts w:ascii="Calibri" w:hAnsi="Calibri" w:cs="Calibri"/>
                <w:color w:val="000000"/>
              </w:rPr>
              <w:br/>
              <w:t> </w:t>
            </w:r>
          </w:p>
        </w:tc>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3552E626" w14:textId="77777777" w:rsidR="00211EE7" w:rsidRDefault="00E87A5C">
            <w:pPr>
              <w:spacing w:after="0" w:line="240" w:lineRule="auto"/>
            </w:pPr>
            <w:r>
              <w:rPr>
                <w:rFonts w:ascii="Calibri" w:hAnsi="Calibri" w:cs="Calibri"/>
                <w:b/>
                <w:color w:val="000000"/>
              </w:rPr>
              <w:t>Total Dollars Recovered</w:t>
            </w:r>
            <w:r>
              <w:rPr>
                <w:rFonts w:ascii="Calibri" w:hAnsi="Calibri" w:cs="Calibri"/>
                <w:color w:val="000000"/>
              </w:rPr>
              <w:br/>
              <w:t>Covered California book of business, if applicable</w:t>
            </w:r>
            <w:r>
              <w:rPr>
                <w:rFonts w:ascii="Calibri" w:hAnsi="Calibri" w:cs="Calibri"/>
                <w:color w:val="000000"/>
              </w:rPr>
              <w:br/>
              <w:t> </w:t>
            </w:r>
          </w:p>
        </w:tc>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48541C0B" w14:textId="77777777" w:rsidR="00211EE7" w:rsidRDefault="00E87A5C">
            <w:pPr>
              <w:spacing w:after="0" w:line="240" w:lineRule="auto"/>
            </w:pPr>
            <w:r>
              <w:rPr>
                <w:rFonts w:ascii="Calibri" w:hAnsi="Calibri" w:cs="Calibri"/>
                <w:b/>
                <w:color w:val="000000"/>
              </w:rPr>
              <w:t>Total Dollars Recovered</w:t>
            </w:r>
            <w:r>
              <w:rPr>
                <w:rFonts w:ascii="Calibri" w:hAnsi="Calibri" w:cs="Calibri"/>
                <w:color w:val="000000"/>
              </w:rPr>
              <w:br/>
              <w:t>Total Book of Business</w:t>
            </w:r>
            <w:r>
              <w:rPr>
                <w:rFonts w:ascii="Calibri" w:hAnsi="Calibri" w:cs="Calibri"/>
                <w:color w:val="000000"/>
              </w:rPr>
              <w:br/>
              <w:t> </w:t>
            </w:r>
          </w:p>
        </w:tc>
      </w:tr>
      <w:tr w:rsidR="00211EE7" w14:paraId="7228DEE9"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5AB3BCED" w14:textId="77777777" w:rsidR="00211EE7" w:rsidRDefault="00E87A5C">
            <w:pPr>
              <w:spacing w:after="0" w:line="240" w:lineRule="auto"/>
            </w:pPr>
            <w:r>
              <w:rPr>
                <w:rFonts w:ascii="Calibri" w:hAnsi="Calibri" w:cs="Calibri"/>
                <w:color w:val="000000"/>
              </w:rPr>
              <w:t>Calendar Year 2015</w:t>
            </w:r>
            <w:r>
              <w:rPr>
                <w:rFonts w:ascii="Calibri" w:hAnsi="Calibri" w:cs="Calibri"/>
                <w:color w:val="000000"/>
              </w:rPr>
              <w:br/>
              <w:t> </w:t>
            </w:r>
          </w:p>
          <w:p w14:paraId="3C63AA50" w14:textId="77777777" w:rsidR="00211EE7" w:rsidRDefault="00211EE7"/>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56898D36" w14:textId="77777777" w:rsidR="00211EE7" w:rsidRDefault="00E87A5C">
            <w:pPr>
              <w:spacing w:after="60" w:line="240" w:lineRule="auto"/>
              <w:textAlignment w:val="top"/>
            </w:pPr>
            <w:r>
              <w:rPr>
                <w:rFonts w:ascii="Calibri" w:hAnsi="Calibri" w:cs="Calibri"/>
                <w:i/>
                <w:color w:val="000000"/>
              </w:rPr>
              <w:t>Dollars.</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75FB3BC3" w14:textId="77777777" w:rsidR="00211EE7" w:rsidRDefault="00E87A5C">
            <w:pPr>
              <w:spacing w:after="60" w:line="240" w:lineRule="auto"/>
              <w:textAlignment w:val="top"/>
            </w:pPr>
            <w:r>
              <w:rPr>
                <w:rFonts w:ascii="Calibri" w:hAnsi="Calibri" w:cs="Calibri"/>
                <w:i/>
                <w:color w:val="000000"/>
              </w:rPr>
              <w:t>Dollars.</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42309E4D" w14:textId="77777777" w:rsidR="00211EE7" w:rsidRDefault="00E87A5C">
            <w:pPr>
              <w:spacing w:after="60" w:line="240" w:lineRule="auto"/>
              <w:textAlignment w:val="top"/>
            </w:pPr>
            <w:r>
              <w:rPr>
                <w:rFonts w:ascii="Calibri" w:hAnsi="Calibri" w:cs="Calibri"/>
                <w:i/>
                <w:color w:val="000000"/>
              </w:rPr>
              <w:t>Percent.</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5E35D08E" w14:textId="77777777" w:rsidR="00211EE7" w:rsidRDefault="00E87A5C">
            <w:pPr>
              <w:spacing w:after="60" w:line="240" w:lineRule="auto"/>
              <w:textAlignment w:val="top"/>
            </w:pPr>
            <w:r>
              <w:rPr>
                <w:rFonts w:ascii="Calibri" w:hAnsi="Calibri" w:cs="Calibri"/>
                <w:i/>
                <w:color w:val="000000"/>
              </w:rPr>
              <w:t>Percent.</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518EB698" w14:textId="77777777" w:rsidR="00211EE7" w:rsidRDefault="00E87A5C">
            <w:pPr>
              <w:spacing w:after="60" w:line="240" w:lineRule="auto"/>
              <w:textAlignment w:val="top"/>
            </w:pPr>
            <w:r>
              <w:rPr>
                <w:rFonts w:ascii="Calibri" w:hAnsi="Calibri" w:cs="Calibri"/>
                <w:i/>
                <w:color w:val="000000"/>
              </w:rPr>
              <w:t>Dollars.</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6AFFCB58" w14:textId="77777777" w:rsidR="00211EE7" w:rsidRDefault="00E87A5C">
            <w:pPr>
              <w:spacing w:after="60" w:line="240" w:lineRule="auto"/>
              <w:textAlignment w:val="top"/>
            </w:pPr>
            <w:r>
              <w:rPr>
                <w:rFonts w:ascii="Calibri" w:hAnsi="Calibri" w:cs="Calibri"/>
                <w:i/>
                <w:color w:val="000000"/>
              </w:rPr>
              <w:t>Dollars.</w:t>
            </w:r>
          </w:p>
        </w:tc>
      </w:tr>
      <w:tr w:rsidR="00211EE7" w14:paraId="447A6284"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24FC78DF" w14:textId="77777777" w:rsidR="00211EE7" w:rsidRDefault="00E87A5C">
            <w:pPr>
              <w:spacing w:after="0" w:line="240" w:lineRule="auto"/>
            </w:pPr>
            <w:r>
              <w:rPr>
                <w:rFonts w:ascii="Calibri" w:hAnsi="Calibri" w:cs="Calibri"/>
                <w:color w:val="000000"/>
              </w:rPr>
              <w:lastRenderedPageBreak/>
              <w:t>Calendar Year 2016</w:t>
            </w:r>
            <w:r>
              <w:rPr>
                <w:rFonts w:ascii="Calibri" w:hAnsi="Calibri" w:cs="Calibri"/>
                <w:color w:val="000000"/>
              </w:rPr>
              <w:br/>
              <w:t> </w:t>
            </w:r>
          </w:p>
          <w:p w14:paraId="04B5CFF8" w14:textId="77777777" w:rsidR="00211EE7" w:rsidRDefault="00211EE7"/>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4DF7FF1C" w14:textId="77777777" w:rsidR="00211EE7" w:rsidRDefault="00E87A5C">
            <w:pPr>
              <w:spacing w:after="60" w:line="240" w:lineRule="auto"/>
              <w:textAlignment w:val="top"/>
            </w:pPr>
            <w:r>
              <w:rPr>
                <w:rFonts w:ascii="Calibri" w:hAnsi="Calibri" w:cs="Calibri"/>
                <w:i/>
                <w:color w:val="000000"/>
              </w:rPr>
              <w:t>Dollars.</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3E02C0D8" w14:textId="77777777" w:rsidR="00211EE7" w:rsidRDefault="00E87A5C">
            <w:pPr>
              <w:spacing w:after="60" w:line="240" w:lineRule="auto"/>
              <w:textAlignment w:val="top"/>
            </w:pPr>
            <w:r>
              <w:rPr>
                <w:rFonts w:ascii="Calibri" w:hAnsi="Calibri" w:cs="Calibri"/>
                <w:i/>
                <w:color w:val="000000"/>
              </w:rPr>
              <w:t>Dollars.</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0AACF8FC" w14:textId="77777777" w:rsidR="00211EE7" w:rsidRDefault="00E87A5C">
            <w:pPr>
              <w:spacing w:after="60" w:line="240" w:lineRule="auto"/>
              <w:textAlignment w:val="top"/>
            </w:pPr>
            <w:r>
              <w:rPr>
                <w:rFonts w:ascii="Calibri" w:hAnsi="Calibri" w:cs="Calibri"/>
                <w:i/>
                <w:color w:val="000000"/>
              </w:rPr>
              <w:t>Percent.</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28D89F35" w14:textId="77777777" w:rsidR="00211EE7" w:rsidRDefault="00E87A5C">
            <w:pPr>
              <w:spacing w:after="60" w:line="240" w:lineRule="auto"/>
              <w:textAlignment w:val="top"/>
            </w:pPr>
            <w:r>
              <w:rPr>
                <w:rFonts w:ascii="Calibri" w:hAnsi="Calibri" w:cs="Calibri"/>
                <w:i/>
                <w:color w:val="000000"/>
              </w:rPr>
              <w:t>Percent.</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19608EEB" w14:textId="77777777" w:rsidR="00211EE7" w:rsidRDefault="00E87A5C">
            <w:pPr>
              <w:spacing w:after="60" w:line="240" w:lineRule="auto"/>
              <w:textAlignment w:val="top"/>
            </w:pPr>
            <w:r>
              <w:rPr>
                <w:rFonts w:ascii="Calibri" w:hAnsi="Calibri" w:cs="Calibri"/>
                <w:i/>
                <w:color w:val="000000"/>
              </w:rPr>
              <w:t>Dollars.</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28579EF8" w14:textId="77777777" w:rsidR="00211EE7" w:rsidRDefault="00E87A5C">
            <w:pPr>
              <w:spacing w:after="60" w:line="240" w:lineRule="auto"/>
              <w:textAlignment w:val="top"/>
            </w:pPr>
            <w:r>
              <w:rPr>
                <w:rFonts w:ascii="Calibri" w:hAnsi="Calibri" w:cs="Calibri"/>
                <w:i/>
                <w:color w:val="000000"/>
              </w:rPr>
              <w:t>Dollars.</w:t>
            </w:r>
          </w:p>
        </w:tc>
      </w:tr>
      <w:tr w:rsidR="00211EE7" w14:paraId="264EE350"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2622344D" w14:textId="77777777" w:rsidR="00211EE7" w:rsidRDefault="00E87A5C">
            <w:pPr>
              <w:spacing w:after="0" w:line="240" w:lineRule="auto"/>
            </w:pPr>
            <w:r>
              <w:rPr>
                <w:rFonts w:ascii="Calibri" w:hAnsi="Calibri" w:cs="Calibri"/>
                <w:color w:val="000000"/>
              </w:rPr>
              <w:t>Calendar Year 2017</w:t>
            </w:r>
            <w:r>
              <w:rPr>
                <w:rFonts w:ascii="Calibri" w:hAnsi="Calibri" w:cs="Calibri"/>
                <w:color w:val="000000"/>
              </w:rPr>
              <w:br/>
              <w:t> </w:t>
            </w:r>
          </w:p>
          <w:p w14:paraId="093D395B" w14:textId="77777777" w:rsidR="00211EE7" w:rsidRDefault="00211EE7"/>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0CCE0133" w14:textId="77777777" w:rsidR="00211EE7" w:rsidRDefault="00E87A5C">
            <w:pPr>
              <w:spacing w:after="60" w:line="240" w:lineRule="auto"/>
              <w:textAlignment w:val="top"/>
            </w:pPr>
            <w:r>
              <w:rPr>
                <w:rFonts w:ascii="Calibri" w:hAnsi="Calibri" w:cs="Calibri"/>
                <w:i/>
                <w:color w:val="000000"/>
              </w:rPr>
              <w:t>Dollars.</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5610AA4A" w14:textId="77777777" w:rsidR="00211EE7" w:rsidRDefault="00E87A5C">
            <w:pPr>
              <w:spacing w:after="60" w:line="240" w:lineRule="auto"/>
              <w:textAlignment w:val="top"/>
            </w:pPr>
            <w:r>
              <w:rPr>
                <w:rFonts w:ascii="Calibri" w:hAnsi="Calibri" w:cs="Calibri"/>
                <w:i/>
                <w:color w:val="000000"/>
              </w:rPr>
              <w:t>Dollars.</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5861AB87" w14:textId="77777777" w:rsidR="00211EE7" w:rsidRDefault="00E87A5C">
            <w:pPr>
              <w:spacing w:after="60" w:line="240" w:lineRule="auto"/>
              <w:textAlignment w:val="top"/>
            </w:pPr>
            <w:r>
              <w:rPr>
                <w:rFonts w:ascii="Calibri" w:hAnsi="Calibri" w:cs="Calibri"/>
                <w:i/>
                <w:color w:val="000000"/>
              </w:rPr>
              <w:t>Percent.</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35FE414C" w14:textId="77777777" w:rsidR="00211EE7" w:rsidRDefault="00E87A5C">
            <w:pPr>
              <w:spacing w:after="60" w:line="240" w:lineRule="auto"/>
              <w:textAlignment w:val="top"/>
            </w:pPr>
            <w:r>
              <w:rPr>
                <w:rFonts w:ascii="Calibri" w:hAnsi="Calibri" w:cs="Calibri"/>
                <w:i/>
                <w:color w:val="000000"/>
              </w:rPr>
              <w:t>Percent.</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761BBF9F" w14:textId="77777777" w:rsidR="00211EE7" w:rsidRDefault="00E87A5C">
            <w:pPr>
              <w:spacing w:after="60" w:line="240" w:lineRule="auto"/>
              <w:textAlignment w:val="top"/>
            </w:pPr>
            <w:r>
              <w:rPr>
                <w:rFonts w:ascii="Calibri" w:hAnsi="Calibri" w:cs="Calibri"/>
                <w:i/>
                <w:color w:val="000000"/>
              </w:rPr>
              <w:t>Dollars.</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21932DC0" w14:textId="77777777" w:rsidR="00211EE7" w:rsidRDefault="00E87A5C">
            <w:pPr>
              <w:spacing w:after="60" w:line="240" w:lineRule="auto"/>
              <w:textAlignment w:val="top"/>
            </w:pPr>
            <w:r>
              <w:rPr>
                <w:rFonts w:ascii="Calibri" w:hAnsi="Calibri" w:cs="Calibri"/>
                <w:i/>
                <w:color w:val="000000"/>
              </w:rPr>
              <w:t>Dollars.</w:t>
            </w:r>
          </w:p>
        </w:tc>
      </w:tr>
    </w:tbl>
    <w:p w14:paraId="3B732F42" w14:textId="77777777" w:rsidR="00211EE7" w:rsidRDefault="00E87A5C">
      <w:pPr>
        <w:spacing w:after="60" w:line="240" w:lineRule="auto"/>
      </w:pPr>
      <w:r>
        <w:rPr>
          <w:color w:val="000000"/>
          <w:sz w:val="10"/>
          <w:szCs w:val="10"/>
        </w:rPr>
        <w:t> </w:t>
      </w:r>
    </w:p>
    <w:p w14:paraId="4CE8BD7C" w14:textId="77777777" w:rsidR="00211EE7" w:rsidRDefault="00E87A5C">
      <w:pPr>
        <w:spacing w:after="60" w:line="240" w:lineRule="auto"/>
      </w:pPr>
      <w:r>
        <w:rPr>
          <w:rFonts w:ascii="Calibri" w:hAnsi="Calibri" w:cs="Calibri"/>
          <w:color w:val="000000"/>
        </w:rPr>
        <w:t>9.3.6 If applicable, explain any trends attributing to the total loss from fraud for Exchange book of business.</w:t>
      </w:r>
    </w:p>
    <w:p w14:paraId="17BA14F7" w14:textId="77777777" w:rsidR="00211EE7" w:rsidRDefault="00E87A5C">
      <w:pPr>
        <w:spacing w:after="60" w:line="240" w:lineRule="auto"/>
      </w:pPr>
      <w:r>
        <w:rPr>
          <w:rFonts w:ascii="Calibri" w:hAnsi="Calibri" w:cs="Calibri"/>
          <w:i/>
          <w:color w:val="000000"/>
        </w:rPr>
        <w:t>200 words.</w:t>
      </w:r>
    </w:p>
    <w:p w14:paraId="58C3162E" w14:textId="77777777" w:rsidR="00211EE7" w:rsidRDefault="00E87A5C">
      <w:pPr>
        <w:spacing w:after="60" w:line="240" w:lineRule="auto"/>
      </w:pPr>
      <w:r>
        <w:rPr>
          <w:color w:val="000000"/>
          <w:sz w:val="10"/>
          <w:szCs w:val="10"/>
        </w:rPr>
        <w:t> </w:t>
      </w:r>
    </w:p>
    <w:p w14:paraId="4F36C35E" w14:textId="77777777" w:rsidR="00211EE7" w:rsidRDefault="00E87A5C">
      <w:pPr>
        <w:spacing w:after="60" w:line="240" w:lineRule="auto"/>
      </w:pPr>
      <w:r>
        <w:rPr>
          <w:rFonts w:ascii="Calibri" w:hAnsi="Calibri" w:cs="Calibri"/>
          <w:color w:val="000000"/>
        </w:rPr>
        <w:t>9.3.7 Describe Applicant's procedures to report potential fraud to law enforcement and the Exchange.</w:t>
      </w:r>
    </w:p>
    <w:p w14:paraId="02F1D321" w14:textId="77777777" w:rsidR="00211EE7" w:rsidRDefault="00E87A5C">
      <w:pPr>
        <w:spacing w:after="60" w:line="240" w:lineRule="auto"/>
      </w:pPr>
      <w:r>
        <w:rPr>
          <w:rFonts w:ascii="Calibri" w:hAnsi="Calibri" w:cs="Calibri"/>
          <w:i/>
          <w:color w:val="000000"/>
        </w:rPr>
        <w:t>200 words.</w:t>
      </w:r>
    </w:p>
    <w:p w14:paraId="123D54A2" w14:textId="77777777" w:rsidR="00211EE7" w:rsidRDefault="00E87A5C">
      <w:pPr>
        <w:spacing w:after="60" w:line="240" w:lineRule="auto"/>
      </w:pPr>
      <w:r>
        <w:rPr>
          <w:color w:val="000000"/>
          <w:sz w:val="10"/>
          <w:szCs w:val="10"/>
        </w:rPr>
        <w:t> </w:t>
      </w:r>
    </w:p>
    <w:p w14:paraId="55E494CF" w14:textId="77777777" w:rsidR="00211EE7" w:rsidRDefault="00211EE7"/>
    <w:p w14:paraId="3D2D9E65" w14:textId="77777777" w:rsidR="00211EE7" w:rsidRDefault="00E87A5C">
      <w:pPr>
        <w:pStyle w:val="Heading2PHPDOCX"/>
        <w:spacing w:before="60" w:after="75" w:line="240" w:lineRule="auto"/>
      </w:pPr>
      <w:r>
        <w:rPr>
          <w:rFonts w:ascii="Calibri" w:hAnsi="Calibri" w:cs="Calibri"/>
          <w:color w:val="000000"/>
          <w:sz w:val="30"/>
          <w:szCs w:val="30"/>
        </w:rPr>
        <w:t>9.4 Audits and Reviews</w:t>
      </w:r>
    </w:p>
    <w:p w14:paraId="1A225053" w14:textId="77777777" w:rsidR="00211EE7" w:rsidRDefault="00E87A5C">
      <w:pPr>
        <w:spacing w:after="60" w:line="240" w:lineRule="auto"/>
      </w:pPr>
      <w:r>
        <w:rPr>
          <w:rFonts w:ascii="Calibri" w:hAnsi="Calibri" w:cs="Calibri"/>
          <w:color w:val="000000"/>
        </w:rPr>
        <w:t>9.4.1 Based on the definition of review in the introduction to this section, indicate how frequently reviews are performed for each of the following areas:</w:t>
      </w:r>
    </w:p>
    <w:p w14:paraId="31704C81" w14:textId="77777777" w:rsidR="00211EE7" w:rsidRDefault="00E87A5C">
      <w:pPr>
        <w:spacing w:after="60" w:line="240" w:lineRule="auto"/>
      </w:pPr>
      <w:r>
        <w:rPr>
          <w:rFonts w:ascii="Calibri" w:hAnsi="Calibri" w:cs="Calibri"/>
          <w:i/>
          <w:color w:val="000000"/>
        </w:rPr>
        <w:t>No space for details provided.</w:t>
      </w:r>
    </w:p>
    <w:tbl>
      <w:tblPr>
        <w:tblStyle w:val="NormalTablePHPDOCX"/>
        <w:tblW w:w="0" w:type="auto"/>
        <w:tblInd w:w="108" w:type="dxa"/>
        <w:tblBorders>
          <w:top w:val="single" w:sz="5" w:space="0" w:color="AAAAAA"/>
          <w:left w:val="single" w:sz="5" w:space="0" w:color="AAAAAA"/>
          <w:bottom w:val="single" w:sz="5" w:space="0" w:color="AAAAAA"/>
          <w:right w:val="single" w:sz="5" w:space="0" w:color="AAAAAA"/>
        </w:tblBorders>
        <w:tblLook w:val="04A0" w:firstRow="1" w:lastRow="0" w:firstColumn="1" w:lastColumn="0" w:noHBand="0" w:noVBand="1"/>
      </w:tblPr>
      <w:tblGrid>
        <w:gridCol w:w="3228"/>
        <w:gridCol w:w="2110"/>
        <w:gridCol w:w="1089"/>
      </w:tblGrid>
      <w:tr w:rsidR="00211EE7" w14:paraId="16EB8AA6"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3C33CE39" w14:textId="77777777" w:rsidR="00211EE7" w:rsidRDefault="00E87A5C">
            <w:pPr>
              <w:spacing w:after="0" w:line="240" w:lineRule="auto"/>
            </w:pPr>
            <w:r>
              <w:rPr>
                <w:rFonts w:ascii="Calibri" w:hAnsi="Calibri" w:cs="Calibri"/>
                <w:color w:val="000000"/>
              </w:rPr>
              <w:t> </w:t>
            </w:r>
            <w:r>
              <w:rPr>
                <w:rFonts w:ascii="Calibri" w:hAnsi="Calibri" w:cs="Calibri"/>
                <w:color w:val="000000"/>
              </w:rPr>
              <w:br/>
              <w:t> </w:t>
            </w:r>
          </w:p>
        </w:tc>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2A7B46FC" w14:textId="77777777" w:rsidR="00211EE7" w:rsidRDefault="00E87A5C">
            <w:pPr>
              <w:spacing w:after="0" w:line="240" w:lineRule="auto"/>
            </w:pPr>
            <w:r>
              <w:rPr>
                <w:rFonts w:ascii="Calibri" w:hAnsi="Calibri" w:cs="Calibri"/>
                <w:color w:val="000000"/>
              </w:rPr>
              <w:t>Response</w:t>
            </w:r>
            <w:r>
              <w:rPr>
                <w:rFonts w:ascii="Calibri" w:hAnsi="Calibri" w:cs="Calibri"/>
                <w:color w:val="000000"/>
              </w:rPr>
              <w:br/>
              <w:t> </w:t>
            </w:r>
          </w:p>
        </w:tc>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565F0910" w14:textId="77777777" w:rsidR="00211EE7" w:rsidRDefault="00E87A5C">
            <w:pPr>
              <w:spacing w:after="0" w:line="240" w:lineRule="auto"/>
            </w:pPr>
            <w:r>
              <w:rPr>
                <w:rFonts w:ascii="Calibri" w:hAnsi="Calibri" w:cs="Calibri"/>
                <w:color w:val="000000"/>
              </w:rPr>
              <w:t>If other</w:t>
            </w:r>
            <w:r>
              <w:rPr>
                <w:rFonts w:ascii="Calibri" w:hAnsi="Calibri" w:cs="Calibri"/>
                <w:color w:val="000000"/>
              </w:rPr>
              <w:br/>
              <w:t> </w:t>
            </w:r>
          </w:p>
        </w:tc>
      </w:tr>
      <w:tr w:rsidR="00211EE7" w14:paraId="3B475033"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6532C1FE" w14:textId="77777777" w:rsidR="00211EE7" w:rsidRDefault="00E87A5C">
            <w:pPr>
              <w:spacing w:after="0" w:line="240" w:lineRule="auto"/>
            </w:pPr>
            <w:r>
              <w:rPr>
                <w:rFonts w:ascii="Calibri" w:hAnsi="Calibri" w:cs="Calibri"/>
                <w:color w:val="000000"/>
              </w:rPr>
              <w:t>Claims Administration Reviews</w:t>
            </w:r>
            <w:r>
              <w:rPr>
                <w:rFonts w:ascii="Calibri" w:hAnsi="Calibri" w:cs="Calibri"/>
                <w:color w:val="000000"/>
              </w:rPr>
              <w:br/>
              <w:t> </w:t>
            </w:r>
          </w:p>
          <w:p w14:paraId="6749163F" w14:textId="77777777" w:rsidR="00211EE7" w:rsidRDefault="00211EE7"/>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79E75B14" w14:textId="77777777" w:rsidR="00211EE7" w:rsidRDefault="00E87A5C">
            <w:pPr>
              <w:spacing w:after="60" w:line="240" w:lineRule="auto"/>
              <w:textAlignment w:val="top"/>
            </w:pPr>
            <w:r>
              <w:rPr>
                <w:rFonts w:ascii="Calibri" w:hAnsi="Calibri" w:cs="Calibri"/>
                <w:i/>
                <w:color w:val="000000"/>
              </w:rPr>
              <w:t>Single, Pull-down list.</w:t>
            </w:r>
            <w:r>
              <w:rPr>
                <w:rFonts w:ascii="Calibri" w:hAnsi="Calibri" w:cs="Calibri"/>
                <w:color w:val="000000"/>
                <w:sz w:val="18"/>
                <w:szCs w:val="18"/>
              </w:rPr>
              <w:br/>
              <w:t>1: Daily,</w:t>
            </w:r>
            <w:r>
              <w:rPr>
                <w:rFonts w:ascii="Calibri" w:hAnsi="Calibri" w:cs="Calibri"/>
                <w:color w:val="000000"/>
                <w:sz w:val="18"/>
                <w:szCs w:val="18"/>
              </w:rPr>
              <w:br/>
              <w:t>2: Weekly,</w:t>
            </w:r>
            <w:r>
              <w:rPr>
                <w:rFonts w:ascii="Calibri" w:hAnsi="Calibri" w:cs="Calibri"/>
                <w:color w:val="000000"/>
                <w:sz w:val="18"/>
                <w:szCs w:val="18"/>
              </w:rPr>
              <w:br/>
              <w:t>3: Monthly,</w:t>
            </w:r>
            <w:r>
              <w:rPr>
                <w:rFonts w:ascii="Calibri" w:hAnsi="Calibri" w:cs="Calibri"/>
                <w:color w:val="000000"/>
                <w:sz w:val="18"/>
                <w:szCs w:val="18"/>
              </w:rPr>
              <w:br/>
              <w:t>4: Quarterly,</w:t>
            </w:r>
            <w:r>
              <w:rPr>
                <w:rFonts w:ascii="Calibri" w:hAnsi="Calibri" w:cs="Calibri"/>
                <w:color w:val="000000"/>
                <w:sz w:val="18"/>
                <w:szCs w:val="18"/>
              </w:rPr>
              <w:br/>
              <w:t>5: Other:</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3B9E198F" w14:textId="77777777" w:rsidR="00211EE7" w:rsidRDefault="00E87A5C">
            <w:pPr>
              <w:spacing w:after="60" w:line="240" w:lineRule="auto"/>
              <w:textAlignment w:val="top"/>
            </w:pPr>
            <w:r>
              <w:rPr>
                <w:rFonts w:ascii="Calibri" w:hAnsi="Calibri" w:cs="Calibri"/>
                <w:i/>
                <w:color w:val="000000"/>
              </w:rPr>
              <w:t>10 words.</w:t>
            </w:r>
          </w:p>
        </w:tc>
      </w:tr>
      <w:tr w:rsidR="00211EE7" w14:paraId="7EC14BBA"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39DC98C8" w14:textId="77777777" w:rsidR="00211EE7" w:rsidRDefault="00E87A5C">
            <w:pPr>
              <w:spacing w:after="0" w:line="240" w:lineRule="auto"/>
            </w:pPr>
            <w:r>
              <w:rPr>
                <w:rFonts w:ascii="Calibri" w:hAnsi="Calibri" w:cs="Calibri"/>
                <w:color w:val="000000"/>
              </w:rPr>
              <w:t>Customer Service Reviews</w:t>
            </w:r>
            <w:r>
              <w:rPr>
                <w:rFonts w:ascii="Calibri" w:hAnsi="Calibri" w:cs="Calibri"/>
                <w:color w:val="000000"/>
              </w:rPr>
              <w:br/>
              <w:t> </w:t>
            </w:r>
          </w:p>
          <w:p w14:paraId="5EDE0BD8" w14:textId="77777777" w:rsidR="00211EE7" w:rsidRDefault="00211EE7"/>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0779397C" w14:textId="77777777" w:rsidR="00211EE7" w:rsidRDefault="00E87A5C">
            <w:pPr>
              <w:spacing w:after="60" w:line="240" w:lineRule="auto"/>
              <w:textAlignment w:val="top"/>
            </w:pPr>
            <w:r>
              <w:rPr>
                <w:rFonts w:ascii="Calibri" w:hAnsi="Calibri" w:cs="Calibri"/>
                <w:i/>
                <w:color w:val="000000"/>
              </w:rPr>
              <w:t>Single, Pull-down list.</w:t>
            </w:r>
            <w:r>
              <w:rPr>
                <w:rFonts w:ascii="Calibri" w:hAnsi="Calibri" w:cs="Calibri"/>
                <w:color w:val="000000"/>
                <w:sz w:val="18"/>
                <w:szCs w:val="18"/>
              </w:rPr>
              <w:br/>
              <w:t>1: Daily,</w:t>
            </w:r>
            <w:r>
              <w:rPr>
                <w:rFonts w:ascii="Calibri" w:hAnsi="Calibri" w:cs="Calibri"/>
                <w:color w:val="000000"/>
                <w:sz w:val="18"/>
                <w:szCs w:val="18"/>
              </w:rPr>
              <w:br/>
              <w:t>2: Weekly,</w:t>
            </w:r>
            <w:r>
              <w:rPr>
                <w:rFonts w:ascii="Calibri" w:hAnsi="Calibri" w:cs="Calibri"/>
                <w:color w:val="000000"/>
                <w:sz w:val="18"/>
                <w:szCs w:val="18"/>
              </w:rPr>
              <w:br/>
              <w:t>3: Monthly,</w:t>
            </w:r>
            <w:r>
              <w:rPr>
                <w:rFonts w:ascii="Calibri" w:hAnsi="Calibri" w:cs="Calibri"/>
                <w:color w:val="000000"/>
                <w:sz w:val="18"/>
                <w:szCs w:val="18"/>
              </w:rPr>
              <w:br/>
              <w:t>4: Quarterly,</w:t>
            </w:r>
            <w:r>
              <w:rPr>
                <w:rFonts w:ascii="Calibri" w:hAnsi="Calibri" w:cs="Calibri"/>
                <w:color w:val="000000"/>
                <w:sz w:val="18"/>
                <w:szCs w:val="18"/>
              </w:rPr>
              <w:br/>
              <w:t>5: Other:</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509EFF9F" w14:textId="77777777" w:rsidR="00211EE7" w:rsidRDefault="00E87A5C">
            <w:pPr>
              <w:spacing w:after="60" w:line="240" w:lineRule="auto"/>
              <w:textAlignment w:val="top"/>
            </w:pPr>
            <w:r>
              <w:rPr>
                <w:rFonts w:ascii="Calibri" w:hAnsi="Calibri" w:cs="Calibri"/>
                <w:i/>
                <w:color w:val="000000"/>
              </w:rPr>
              <w:t>10 words.</w:t>
            </w:r>
          </w:p>
        </w:tc>
      </w:tr>
      <w:tr w:rsidR="00211EE7" w14:paraId="3185FEDC"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58831E06" w14:textId="77777777" w:rsidR="00211EE7" w:rsidRDefault="00E87A5C">
            <w:pPr>
              <w:spacing w:after="0" w:line="240" w:lineRule="auto"/>
            </w:pPr>
            <w:r>
              <w:rPr>
                <w:rFonts w:ascii="Calibri" w:hAnsi="Calibri" w:cs="Calibri"/>
                <w:color w:val="000000"/>
              </w:rPr>
              <w:t>Eligibility and Enrollment Reviews</w:t>
            </w:r>
            <w:r>
              <w:rPr>
                <w:rFonts w:ascii="Calibri" w:hAnsi="Calibri" w:cs="Calibri"/>
                <w:color w:val="000000"/>
              </w:rPr>
              <w:br/>
              <w:t> </w:t>
            </w:r>
          </w:p>
          <w:p w14:paraId="3923A4F8" w14:textId="77777777" w:rsidR="00211EE7" w:rsidRDefault="00211EE7"/>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277CA14D" w14:textId="77777777" w:rsidR="00211EE7" w:rsidRDefault="00E87A5C">
            <w:pPr>
              <w:spacing w:after="60" w:line="240" w:lineRule="auto"/>
              <w:textAlignment w:val="top"/>
            </w:pPr>
            <w:r>
              <w:rPr>
                <w:rFonts w:ascii="Calibri" w:hAnsi="Calibri" w:cs="Calibri"/>
                <w:i/>
                <w:color w:val="000000"/>
              </w:rPr>
              <w:t>Single, Pull-down list.</w:t>
            </w:r>
            <w:r>
              <w:rPr>
                <w:rFonts w:ascii="Calibri" w:hAnsi="Calibri" w:cs="Calibri"/>
                <w:color w:val="000000"/>
                <w:sz w:val="18"/>
                <w:szCs w:val="18"/>
              </w:rPr>
              <w:br/>
              <w:t>1: Daily,</w:t>
            </w:r>
            <w:r>
              <w:rPr>
                <w:rFonts w:ascii="Calibri" w:hAnsi="Calibri" w:cs="Calibri"/>
                <w:color w:val="000000"/>
                <w:sz w:val="18"/>
                <w:szCs w:val="18"/>
              </w:rPr>
              <w:br/>
              <w:t>2: Weekly,</w:t>
            </w:r>
            <w:r>
              <w:rPr>
                <w:rFonts w:ascii="Calibri" w:hAnsi="Calibri" w:cs="Calibri"/>
                <w:color w:val="000000"/>
                <w:sz w:val="18"/>
                <w:szCs w:val="18"/>
              </w:rPr>
              <w:br/>
              <w:t>3: Monthly,</w:t>
            </w:r>
            <w:r>
              <w:rPr>
                <w:rFonts w:ascii="Calibri" w:hAnsi="Calibri" w:cs="Calibri"/>
                <w:color w:val="000000"/>
                <w:sz w:val="18"/>
                <w:szCs w:val="18"/>
              </w:rPr>
              <w:br/>
              <w:t>4: Quarterly,</w:t>
            </w:r>
            <w:r>
              <w:rPr>
                <w:rFonts w:ascii="Calibri" w:hAnsi="Calibri" w:cs="Calibri"/>
                <w:color w:val="000000"/>
                <w:sz w:val="18"/>
                <w:szCs w:val="18"/>
              </w:rPr>
              <w:br/>
              <w:t>5: Other:</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7344CD54" w14:textId="77777777" w:rsidR="00211EE7" w:rsidRDefault="00E87A5C">
            <w:pPr>
              <w:spacing w:after="60" w:line="240" w:lineRule="auto"/>
              <w:textAlignment w:val="top"/>
            </w:pPr>
            <w:r>
              <w:rPr>
                <w:rFonts w:ascii="Calibri" w:hAnsi="Calibri" w:cs="Calibri"/>
                <w:i/>
                <w:color w:val="000000"/>
              </w:rPr>
              <w:t>10 words.</w:t>
            </w:r>
          </w:p>
        </w:tc>
      </w:tr>
      <w:tr w:rsidR="00211EE7" w14:paraId="590156EB"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7C8F14C3" w14:textId="77777777" w:rsidR="00211EE7" w:rsidRDefault="00E87A5C">
            <w:pPr>
              <w:spacing w:after="0" w:line="240" w:lineRule="auto"/>
            </w:pPr>
            <w:r>
              <w:rPr>
                <w:rFonts w:ascii="Calibri" w:hAnsi="Calibri" w:cs="Calibri"/>
                <w:color w:val="000000"/>
              </w:rPr>
              <w:t>Utilization Management Reviews</w:t>
            </w:r>
            <w:r>
              <w:rPr>
                <w:rFonts w:ascii="Calibri" w:hAnsi="Calibri" w:cs="Calibri"/>
                <w:color w:val="000000"/>
              </w:rPr>
              <w:br/>
              <w:t> </w:t>
            </w:r>
          </w:p>
          <w:p w14:paraId="181C6AB0" w14:textId="77777777" w:rsidR="00211EE7" w:rsidRDefault="00211EE7"/>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1535A081" w14:textId="77777777" w:rsidR="00211EE7" w:rsidRDefault="00E87A5C">
            <w:pPr>
              <w:spacing w:after="60" w:line="240" w:lineRule="auto"/>
              <w:textAlignment w:val="top"/>
            </w:pPr>
            <w:r>
              <w:rPr>
                <w:rFonts w:ascii="Calibri" w:hAnsi="Calibri" w:cs="Calibri"/>
                <w:i/>
                <w:color w:val="000000"/>
              </w:rPr>
              <w:t>Single, Pull-down list.</w:t>
            </w:r>
            <w:r>
              <w:rPr>
                <w:rFonts w:ascii="Calibri" w:hAnsi="Calibri" w:cs="Calibri"/>
                <w:color w:val="000000"/>
                <w:sz w:val="18"/>
                <w:szCs w:val="18"/>
              </w:rPr>
              <w:br/>
              <w:t>1: Daily,</w:t>
            </w:r>
            <w:r>
              <w:rPr>
                <w:rFonts w:ascii="Calibri" w:hAnsi="Calibri" w:cs="Calibri"/>
                <w:color w:val="000000"/>
                <w:sz w:val="18"/>
                <w:szCs w:val="18"/>
              </w:rPr>
              <w:br/>
              <w:t>2: Weekly,</w:t>
            </w:r>
            <w:r>
              <w:rPr>
                <w:rFonts w:ascii="Calibri" w:hAnsi="Calibri" w:cs="Calibri"/>
                <w:color w:val="000000"/>
                <w:sz w:val="18"/>
                <w:szCs w:val="18"/>
              </w:rPr>
              <w:br/>
              <w:t>3: Monthly,</w:t>
            </w:r>
            <w:r>
              <w:rPr>
                <w:rFonts w:ascii="Calibri" w:hAnsi="Calibri" w:cs="Calibri"/>
                <w:color w:val="000000"/>
                <w:sz w:val="18"/>
                <w:szCs w:val="18"/>
              </w:rPr>
              <w:br/>
            </w:r>
            <w:r>
              <w:rPr>
                <w:rFonts w:ascii="Calibri" w:hAnsi="Calibri" w:cs="Calibri"/>
                <w:color w:val="000000"/>
                <w:sz w:val="18"/>
                <w:szCs w:val="18"/>
              </w:rPr>
              <w:lastRenderedPageBreak/>
              <w:t>4: Quarterly,</w:t>
            </w:r>
            <w:r>
              <w:rPr>
                <w:rFonts w:ascii="Calibri" w:hAnsi="Calibri" w:cs="Calibri"/>
                <w:color w:val="000000"/>
                <w:sz w:val="18"/>
                <w:szCs w:val="18"/>
              </w:rPr>
              <w:br/>
              <w:t>5: Other:</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455B420A" w14:textId="77777777" w:rsidR="00211EE7" w:rsidRDefault="00E87A5C">
            <w:pPr>
              <w:spacing w:after="60" w:line="240" w:lineRule="auto"/>
              <w:textAlignment w:val="top"/>
            </w:pPr>
            <w:r>
              <w:rPr>
                <w:rFonts w:ascii="Calibri" w:hAnsi="Calibri" w:cs="Calibri"/>
                <w:i/>
                <w:color w:val="000000"/>
              </w:rPr>
              <w:lastRenderedPageBreak/>
              <w:t>10 words.</w:t>
            </w:r>
          </w:p>
        </w:tc>
      </w:tr>
      <w:tr w:rsidR="00211EE7" w14:paraId="34811DB9"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237054AF" w14:textId="77777777" w:rsidR="00211EE7" w:rsidRDefault="00E87A5C">
            <w:pPr>
              <w:spacing w:after="0" w:line="240" w:lineRule="auto"/>
            </w:pPr>
            <w:r>
              <w:rPr>
                <w:rFonts w:ascii="Calibri" w:hAnsi="Calibri" w:cs="Calibri"/>
                <w:color w:val="000000"/>
              </w:rPr>
              <w:t>Billing Reviews</w:t>
            </w:r>
            <w:r>
              <w:rPr>
                <w:rFonts w:ascii="Calibri" w:hAnsi="Calibri" w:cs="Calibri"/>
                <w:color w:val="000000"/>
              </w:rPr>
              <w:br/>
              <w:t> </w:t>
            </w:r>
          </w:p>
          <w:p w14:paraId="276D72DA" w14:textId="77777777" w:rsidR="00211EE7" w:rsidRDefault="00211EE7"/>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2CDBCE4B" w14:textId="77777777" w:rsidR="00211EE7" w:rsidRDefault="00E87A5C">
            <w:pPr>
              <w:spacing w:after="60" w:line="240" w:lineRule="auto"/>
              <w:textAlignment w:val="top"/>
            </w:pPr>
            <w:r>
              <w:rPr>
                <w:rFonts w:ascii="Calibri" w:hAnsi="Calibri" w:cs="Calibri"/>
                <w:i/>
                <w:color w:val="000000"/>
              </w:rPr>
              <w:t>Single, Pull-down list.</w:t>
            </w:r>
            <w:r>
              <w:rPr>
                <w:rFonts w:ascii="Calibri" w:hAnsi="Calibri" w:cs="Calibri"/>
                <w:color w:val="000000"/>
                <w:sz w:val="18"/>
                <w:szCs w:val="18"/>
              </w:rPr>
              <w:br/>
              <w:t>1: Daily,</w:t>
            </w:r>
            <w:r>
              <w:rPr>
                <w:rFonts w:ascii="Calibri" w:hAnsi="Calibri" w:cs="Calibri"/>
                <w:color w:val="000000"/>
                <w:sz w:val="18"/>
                <w:szCs w:val="18"/>
              </w:rPr>
              <w:br/>
              <w:t>2: Weekly,</w:t>
            </w:r>
            <w:r>
              <w:rPr>
                <w:rFonts w:ascii="Calibri" w:hAnsi="Calibri" w:cs="Calibri"/>
                <w:color w:val="000000"/>
                <w:sz w:val="18"/>
                <w:szCs w:val="18"/>
              </w:rPr>
              <w:br/>
              <w:t>3: Monthly,</w:t>
            </w:r>
            <w:r>
              <w:rPr>
                <w:rFonts w:ascii="Calibri" w:hAnsi="Calibri" w:cs="Calibri"/>
                <w:color w:val="000000"/>
                <w:sz w:val="18"/>
                <w:szCs w:val="18"/>
              </w:rPr>
              <w:br/>
              <w:t>4: Quarterly,</w:t>
            </w:r>
            <w:r>
              <w:rPr>
                <w:rFonts w:ascii="Calibri" w:hAnsi="Calibri" w:cs="Calibri"/>
                <w:color w:val="000000"/>
                <w:sz w:val="18"/>
                <w:szCs w:val="18"/>
              </w:rPr>
              <w:br/>
              <w:t>5: Other:</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0785D676" w14:textId="77777777" w:rsidR="00211EE7" w:rsidRDefault="00E87A5C">
            <w:pPr>
              <w:spacing w:after="60" w:line="240" w:lineRule="auto"/>
              <w:textAlignment w:val="top"/>
            </w:pPr>
            <w:r>
              <w:rPr>
                <w:rFonts w:ascii="Calibri" w:hAnsi="Calibri" w:cs="Calibri"/>
                <w:i/>
                <w:color w:val="000000"/>
              </w:rPr>
              <w:t>10 words.</w:t>
            </w:r>
          </w:p>
        </w:tc>
      </w:tr>
    </w:tbl>
    <w:p w14:paraId="585E062A" w14:textId="77777777" w:rsidR="00211EE7" w:rsidRDefault="00E87A5C">
      <w:pPr>
        <w:spacing w:after="60" w:line="240" w:lineRule="auto"/>
      </w:pPr>
      <w:r>
        <w:rPr>
          <w:color w:val="000000"/>
          <w:sz w:val="10"/>
          <w:szCs w:val="10"/>
        </w:rPr>
        <w:t> </w:t>
      </w:r>
    </w:p>
    <w:p w14:paraId="2A1F6FCC" w14:textId="77777777" w:rsidR="00211EE7" w:rsidRDefault="00E87A5C">
      <w:pPr>
        <w:spacing w:after="60" w:line="240" w:lineRule="auto"/>
      </w:pPr>
      <w:r>
        <w:rPr>
          <w:rFonts w:ascii="Calibri" w:hAnsi="Calibri" w:cs="Calibri"/>
          <w:color w:val="000000"/>
        </w:rPr>
        <w:t>9.4.2 Based on the definition of internal audit in the introduction to this section, indicate how frequently internal auditing is performed for the following areas:</w:t>
      </w:r>
    </w:p>
    <w:p w14:paraId="1310A63A" w14:textId="77777777" w:rsidR="00211EE7" w:rsidRDefault="00E87A5C">
      <w:pPr>
        <w:spacing w:after="60" w:line="240" w:lineRule="auto"/>
      </w:pPr>
      <w:r>
        <w:rPr>
          <w:rFonts w:ascii="Calibri" w:hAnsi="Calibri" w:cs="Calibri"/>
          <w:i/>
          <w:color w:val="000000"/>
        </w:rPr>
        <w:t>No space for details provided.</w:t>
      </w:r>
    </w:p>
    <w:tbl>
      <w:tblPr>
        <w:tblStyle w:val="NormalTablePHPDOCX"/>
        <w:tblW w:w="0" w:type="auto"/>
        <w:tblInd w:w="108" w:type="dxa"/>
        <w:tblBorders>
          <w:top w:val="single" w:sz="5" w:space="0" w:color="AAAAAA"/>
          <w:left w:val="single" w:sz="5" w:space="0" w:color="AAAAAA"/>
          <w:bottom w:val="single" w:sz="5" w:space="0" w:color="AAAAAA"/>
          <w:right w:val="single" w:sz="5" w:space="0" w:color="AAAAAA"/>
        </w:tblBorders>
        <w:tblLook w:val="04A0" w:firstRow="1" w:lastRow="0" w:firstColumn="1" w:lastColumn="0" w:noHBand="0" w:noVBand="1"/>
      </w:tblPr>
      <w:tblGrid>
        <w:gridCol w:w="6770"/>
        <w:gridCol w:w="1989"/>
        <w:gridCol w:w="1057"/>
      </w:tblGrid>
      <w:tr w:rsidR="00211EE7" w14:paraId="025E63C9"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00C5ACA2" w14:textId="77777777" w:rsidR="00211EE7" w:rsidRDefault="00E87A5C">
            <w:pPr>
              <w:spacing w:after="0" w:line="240" w:lineRule="auto"/>
            </w:pPr>
            <w:r>
              <w:rPr>
                <w:rFonts w:ascii="Calibri" w:hAnsi="Calibri" w:cs="Calibri"/>
                <w:color w:val="000000"/>
              </w:rPr>
              <w:t> </w:t>
            </w:r>
            <w:r>
              <w:rPr>
                <w:rFonts w:ascii="Calibri" w:hAnsi="Calibri" w:cs="Calibri"/>
                <w:color w:val="000000"/>
              </w:rPr>
              <w:br/>
              <w:t> </w:t>
            </w:r>
          </w:p>
        </w:tc>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3A7C60C0" w14:textId="77777777" w:rsidR="00211EE7" w:rsidRDefault="00E87A5C">
            <w:pPr>
              <w:spacing w:after="0" w:line="240" w:lineRule="auto"/>
            </w:pPr>
            <w:r>
              <w:rPr>
                <w:rFonts w:ascii="Calibri" w:hAnsi="Calibri" w:cs="Calibri"/>
                <w:color w:val="000000"/>
              </w:rPr>
              <w:t>Response</w:t>
            </w:r>
            <w:r>
              <w:rPr>
                <w:rFonts w:ascii="Calibri" w:hAnsi="Calibri" w:cs="Calibri"/>
                <w:color w:val="000000"/>
              </w:rPr>
              <w:br/>
              <w:t> </w:t>
            </w:r>
          </w:p>
        </w:tc>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50986B6F" w14:textId="77777777" w:rsidR="00211EE7" w:rsidRDefault="00E87A5C">
            <w:pPr>
              <w:spacing w:after="0" w:line="240" w:lineRule="auto"/>
            </w:pPr>
            <w:r>
              <w:rPr>
                <w:rFonts w:ascii="Calibri" w:hAnsi="Calibri" w:cs="Calibri"/>
                <w:color w:val="000000"/>
              </w:rPr>
              <w:t>If other</w:t>
            </w:r>
            <w:r>
              <w:rPr>
                <w:rFonts w:ascii="Calibri" w:hAnsi="Calibri" w:cs="Calibri"/>
                <w:color w:val="000000"/>
              </w:rPr>
              <w:br/>
              <w:t> </w:t>
            </w:r>
          </w:p>
        </w:tc>
      </w:tr>
      <w:tr w:rsidR="00211EE7" w14:paraId="2CDCA774"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7A26BD0E" w14:textId="77777777" w:rsidR="00211EE7" w:rsidRDefault="00E87A5C">
            <w:pPr>
              <w:spacing w:after="0" w:line="240" w:lineRule="auto"/>
            </w:pPr>
            <w:r>
              <w:rPr>
                <w:rFonts w:ascii="Calibri" w:hAnsi="Calibri" w:cs="Calibri"/>
                <w:color w:val="000000"/>
              </w:rPr>
              <w:t>Audits of Claims Administration and Oversight</w:t>
            </w:r>
            <w:r>
              <w:rPr>
                <w:rFonts w:ascii="Calibri" w:hAnsi="Calibri" w:cs="Calibri"/>
                <w:color w:val="000000"/>
              </w:rPr>
              <w:br/>
              <w:t> </w:t>
            </w:r>
          </w:p>
          <w:p w14:paraId="3B2FB448" w14:textId="77777777" w:rsidR="00211EE7" w:rsidRDefault="00211EE7"/>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3023F1D1" w14:textId="77777777" w:rsidR="00211EE7" w:rsidRDefault="00E87A5C">
            <w:pPr>
              <w:spacing w:after="60" w:line="240" w:lineRule="auto"/>
              <w:textAlignment w:val="top"/>
            </w:pPr>
            <w:r>
              <w:rPr>
                <w:rFonts w:ascii="Calibri" w:hAnsi="Calibri" w:cs="Calibri"/>
                <w:i/>
                <w:color w:val="000000"/>
              </w:rPr>
              <w:t>Single, Pull-down list.</w:t>
            </w:r>
            <w:r>
              <w:rPr>
                <w:rFonts w:ascii="Calibri" w:hAnsi="Calibri" w:cs="Calibri"/>
                <w:color w:val="000000"/>
                <w:sz w:val="18"/>
                <w:szCs w:val="18"/>
              </w:rPr>
              <w:br/>
              <w:t>1: Quarterly,</w:t>
            </w:r>
            <w:r>
              <w:rPr>
                <w:rFonts w:ascii="Calibri" w:hAnsi="Calibri" w:cs="Calibri"/>
                <w:color w:val="000000"/>
                <w:sz w:val="18"/>
                <w:szCs w:val="18"/>
              </w:rPr>
              <w:br/>
              <w:t>2: Semi-annually,</w:t>
            </w:r>
            <w:r>
              <w:rPr>
                <w:rFonts w:ascii="Calibri" w:hAnsi="Calibri" w:cs="Calibri"/>
                <w:color w:val="000000"/>
                <w:sz w:val="18"/>
                <w:szCs w:val="18"/>
              </w:rPr>
              <w:br/>
              <w:t>3: Annually,</w:t>
            </w:r>
            <w:r>
              <w:rPr>
                <w:rFonts w:ascii="Calibri" w:hAnsi="Calibri" w:cs="Calibri"/>
                <w:color w:val="000000"/>
                <w:sz w:val="18"/>
                <w:szCs w:val="18"/>
              </w:rPr>
              <w:br/>
              <w:t>4: Biennially,</w:t>
            </w:r>
            <w:r>
              <w:rPr>
                <w:rFonts w:ascii="Calibri" w:hAnsi="Calibri" w:cs="Calibri"/>
                <w:color w:val="000000"/>
                <w:sz w:val="18"/>
                <w:szCs w:val="18"/>
              </w:rPr>
              <w:br/>
              <w:t>5: Other:</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6E00B996" w14:textId="77777777" w:rsidR="00211EE7" w:rsidRDefault="00E87A5C">
            <w:pPr>
              <w:spacing w:after="60" w:line="240" w:lineRule="auto"/>
              <w:textAlignment w:val="top"/>
            </w:pPr>
            <w:r>
              <w:rPr>
                <w:rFonts w:ascii="Calibri" w:hAnsi="Calibri" w:cs="Calibri"/>
                <w:i/>
                <w:color w:val="000000"/>
              </w:rPr>
              <w:t>10 words.</w:t>
            </w:r>
          </w:p>
        </w:tc>
      </w:tr>
      <w:tr w:rsidR="00211EE7" w14:paraId="34A022A2"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2810DFA3" w14:textId="77777777" w:rsidR="00211EE7" w:rsidRDefault="00E87A5C">
            <w:pPr>
              <w:spacing w:after="0" w:line="240" w:lineRule="auto"/>
            </w:pPr>
            <w:r>
              <w:rPr>
                <w:rFonts w:ascii="Calibri" w:hAnsi="Calibri" w:cs="Calibri"/>
                <w:color w:val="000000"/>
              </w:rPr>
              <w:t>Audits of Network Providers</w:t>
            </w:r>
            <w:r>
              <w:rPr>
                <w:rFonts w:ascii="Calibri" w:hAnsi="Calibri" w:cs="Calibri"/>
                <w:color w:val="000000"/>
              </w:rPr>
              <w:br/>
              <w:t> </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2A604988" w14:textId="77777777" w:rsidR="00211EE7" w:rsidRDefault="00E87A5C">
            <w:pPr>
              <w:spacing w:after="60" w:line="240" w:lineRule="auto"/>
              <w:textAlignment w:val="top"/>
            </w:pPr>
            <w:r>
              <w:rPr>
                <w:rFonts w:ascii="Calibri" w:hAnsi="Calibri" w:cs="Calibri"/>
                <w:i/>
                <w:color w:val="000000"/>
              </w:rPr>
              <w:t>Single, Pull-down list.</w:t>
            </w:r>
            <w:r>
              <w:rPr>
                <w:rFonts w:ascii="Calibri" w:hAnsi="Calibri" w:cs="Calibri"/>
                <w:color w:val="000000"/>
                <w:sz w:val="18"/>
                <w:szCs w:val="18"/>
              </w:rPr>
              <w:br/>
              <w:t>1: Quarterly,</w:t>
            </w:r>
            <w:r>
              <w:rPr>
                <w:rFonts w:ascii="Calibri" w:hAnsi="Calibri" w:cs="Calibri"/>
                <w:color w:val="000000"/>
                <w:sz w:val="18"/>
                <w:szCs w:val="18"/>
              </w:rPr>
              <w:br/>
              <w:t>2: Semi-annually,</w:t>
            </w:r>
            <w:r>
              <w:rPr>
                <w:rFonts w:ascii="Calibri" w:hAnsi="Calibri" w:cs="Calibri"/>
                <w:color w:val="000000"/>
                <w:sz w:val="18"/>
                <w:szCs w:val="18"/>
              </w:rPr>
              <w:br/>
              <w:t>3: Annually,</w:t>
            </w:r>
            <w:r>
              <w:rPr>
                <w:rFonts w:ascii="Calibri" w:hAnsi="Calibri" w:cs="Calibri"/>
                <w:color w:val="000000"/>
                <w:sz w:val="18"/>
                <w:szCs w:val="18"/>
              </w:rPr>
              <w:br/>
              <w:t>4: Biennially,</w:t>
            </w:r>
            <w:r>
              <w:rPr>
                <w:rFonts w:ascii="Calibri" w:hAnsi="Calibri" w:cs="Calibri"/>
                <w:color w:val="000000"/>
                <w:sz w:val="18"/>
                <w:szCs w:val="18"/>
              </w:rPr>
              <w:br/>
              <w:t>5: Other:</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4AF1ADAA" w14:textId="77777777" w:rsidR="00211EE7" w:rsidRDefault="00E87A5C">
            <w:pPr>
              <w:spacing w:after="60" w:line="240" w:lineRule="auto"/>
              <w:textAlignment w:val="top"/>
            </w:pPr>
            <w:r>
              <w:rPr>
                <w:rFonts w:ascii="Calibri" w:hAnsi="Calibri" w:cs="Calibri"/>
                <w:i/>
                <w:color w:val="000000"/>
              </w:rPr>
              <w:t>10 words.</w:t>
            </w:r>
          </w:p>
        </w:tc>
      </w:tr>
      <w:tr w:rsidR="00211EE7" w14:paraId="4242D818"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7E5D6C73" w14:textId="77777777" w:rsidR="00211EE7" w:rsidRDefault="00E87A5C">
            <w:pPr>
              <w:spacing w:after="0" w:line="240" w:lineRule="auto"/>
            </w:pPr>
            <w:r>
              <w:rPr>
                <w:rFonts w:ascii="Calibri" w:hAnsi="Calibri" w:cs="Calibri"/>
                <w:color w:val="000000"/>
              </w:rPr>
              <w:t>Audits of Eligibility and Enrollment Processes and Compliance with Requirements</w:t>
            </w:r>
            <w:r>
              <w:rPr>
                <w:rFonts w:ascii="Calibri" w:hAnsi="Calibri" w:cs="Calibri"/>
                <w:color w:val="000000"/>
              </w:rPr>
              <w:br/>
              <w:t> </w:t>
            </w:r>
          </w:p>
          <w:p w14:paraId="6116828B" w14:textId="77777777" w:rsidR="00211EE7" w:rsidRDefault="00211EE7"/>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379AF79F" w14:textId="77777777" w:rsidR="00211EE7" w:rsidRDefault="00E87A5C">
            <w:pPr>
              <w:spacing w:after="60" w:line="240" w:lineRule="auto"/>
              <w:textAlignment w:val="top"/>
            </w:pPr>
            <w:r>
              <w:rPr>
                <w:rFonts w:ascii="Calibri" w:hAnsi="Calibri" w:cs="Calibri"/>
                <w:i/>
                <w:color w:val="000000"/>
              </w:rPr>
              <w:t>Single, Pull-down list.</w:t>
            </w:r>
            <w:r>
              <w:rPr>
                <w:rFonts w:ascii="Calibri" w:hAnsi="Calibri" w:cs="Calibri"/>
                <w:color w:val="000000"/>
                <w:sz w:val="18"/>
                <w:szCs w:val="18"/>
              </w:rPr>
              <w:br/>
              <w:t>1: Quarterly,</w:t>
            </w:r>
            <w:r>
              <w:rPr>
                <w:rFonts w:ascii="Calibri" w:hAnsi="Calibri" w:cs="Calibri"/>
                <w:color w:val="000000"/>
                <w:sz w:val="18"/>
                <w:szCs w:val="18"/>
              </w:rPr>
              <w:br/>
              <w:t>2: Semi-annually,</w:t>
            </w:r>
            <w:r>
              <w:rPr>
                <w:rFonts w:ascii="Calibri" w:hAnsi="Calibri" w:cs="Calibri"/>
                <w:color w:val="000000"/>
                <w:sz w:val="18"/>
                <w:szCs w:val="18"/>
              </w:rPr>
              <w:br/>
              <w:t>3: Annually,</w:t>
            </w:r>
            <w:r>
              <w:rPr>
                <w:rFonts w:ascii="Calibri" w:hAnsi="Calibri" w:cs="Calibri"/>
                <w:color w:val="000000"/>
                <w:sz w:val="18"/>
                <w:szCs w:val="18"/>
              </w:rPr>
              <w:br/>
              <w:t>4: Biennially,</w:t>
            </w:r>
            <w:r>
              <w:rPr>
                <w:rFonts w:ascii="Calibri" w:hAnsi="Calibri" w:cs="Calibri"/>
                <w:color w:val="000000"/>
                <w:sz w:val="18"/>
                <w:szCs w:val="18"/>
              </w:rPr>
              <w:br/>
              <w:t>5: Other:</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4F1A6288" w14:textId="77777777" w:rsidR="00211EE7" w:rsidRDefault="00E87A5C">
            <w:pPr>
              <w:spacing w:after="60" w:line="240" w:lineRule="auto"/>
              <w:textAlignment w:val="top"/>
            </w:pPr>
            <w:r>
              <w:rPr>
                <w:rFonts w:ascii="Calibri" w:hAnsi="Calibri" w:cs="Calibri"/>
                <w:i/>
                <w:color w:val="000000"/>
              </w:rPr>
              <w:t>10 words.</w:t>
            </w:r>
          </w:p>
        </w:tc>
      </w:tr>
      <w:tr w:rsidR="00211EE7" w14:paraId="78D592C5"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1968DEA6" w14:textId="77777777" w:rsidR="00211EE7" w:rsidRDefault="00E87A5C">
            <w:pPr>
              <w:spacing w:after="0" w:line="240" w:lineRule="auto"/>
            </w:pPr>
            <w:r>
              <w:rPr>
                <w:rFonts w:ascii="Calibri" w:hAnsi="Calibri" w:cs="Calibri"/>
                <w:color w:val="000000"/>
              </w:rPr>
              <w:t>Audits of Billing Processes</w:t>
            </w:r>
            <w:r>
              <w:rPr>
                <w:rFonts w:ascii="Calibri" w:hAnsi="Calibri" w:cs="Calibri"/>
                <w:color w:val="000000"/>
              </w:rPr>
              <w:br/>
              <w:t> </w:t>
            </w:r>
          </w:p>
          <w:p w14:paraId="6732362F" w14:textId="77777777" w:rsidR="00211EE7" w:rsidRDefault="00211EE7"/>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0C55858A" w14:textId="77777777" w:rsidR="00211EE7" w:rsidRDefault="00E87A5C">
            <w:pPr>
              <w:spacing w:after="60" w:line="240" w:lineRule="auto"/>
              <w:textAlignment w:val="top"/>
            </w:pPr>
            <w:r>
              <w:rPr>
                <w:rFonts w:ascii="Calibri" w:hAnsi="Calibri" w:cs="Calibri"/>
                <w:i/>
                <w:color w:val="000000"/>
              </w:rPr>
              <w:t>Single, Pull-down list.</w:t>
            </w:r>
            <w:r>
              <w:rPr>
                <w:rFonts w:ascii="Calibri" w:hAnsi="Calibri" w:cs="Calibri"/>
                <w:color w:val="000000"/>
                <w:sz w:val="18"/>
                <w:szCs w:val="18"/>
              </w:rPr>
              <w:br/>
              <w:t>1: Quarterly,</w:t>
            </w:r>
            <w:r>
              <w:rPr>
                <w:rFonts w:ascii="Calibri" w:hAnsi="Calibri" w:cs="Calibri"/>
                <w:color w:val="000000"/>
                <w:sz w:val="18"/>
                <w:szCs w:val="18"/>
              </w:rPr>
              <w:br/>
              <w:t>2: Semi-annually,</w:t>
            </w:r>
            <w:r>
              <w:rPr>
                <w:rFonts w:ascii="Calibri" w:hAnsi="Calibri" w:cs="Calibri"/>
                <w:color w:val="000000"/>
                <w:sz w:val="18"/>
                <w:szCs w:val="18"/>
              </w:rPr>
              <w:br/>
              <w:t>3: Annually,</w:t>
            </w:r>
            <w:r>
              <w:rPr>
                <w:rFonts w:ascii="Calibri" w:hAnsi="Calibri" w:cs="Calibri"/>
                <w:color w:val="000000"/>
                <w:sz w:val="18"/>
                <w:szCs w:val="18"/>
              </w:rPr>
              <w:br/>
              <w:t>4: Biennially,</w:t>
            </w:r>
            <w:r>
              <w:rPr>
                <w:rFonts w:ascii="Calibri" w:hAnsi="Calibri" w:cs="Calibri"/>
                <w:color w:val="000000"/>
                <w:sz w:val="18"/>
                <w:szCs w:val="18"/>
              </w:rPr>
              <w:br/>
              <w:t>5: Other:</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47F0B827" w14:textId="77777777" w:rsidR="00211EE7" w:rsidRDefault="00E87A5C">
            <w:pPr>
              <w:spacing w:after="60" w:line="240" w:lineRule="auto"/>
              <w:textAlignment w:val="top"/>
            </w:pPr>
            <w:r>
              <w:rPr>
                <w:rFonts w:ascii="Calibri" w:hAnsi="Calibri" w:cs="Calibri"/>
                <w:i/>
                <w:color w:val="000000"/>
              </w:rPr>
              <w:t>10 words.</w:t>
            </w:r>
          </w:p>
        </w:tc>
      </w:tr>
    </w:tbl>
    <w:p w14:paraId="346C9145" w14:textId="77777777" w:rsidR="00211EE7" w:rsidRDefault="00E87A5C">
      <w:pPr>
        <w:spacing w:after="60" w:line="240" w:lineRule="auto"/>
      </w:pPr>
      <w:r>
        <w:rPr>
          <w:color w:val="000000"/>
          <w:sz w:val="10"/>
          <w:szCs w:val="10"/>
        </w:rPr>
        <w:t> </w:t>
      </w:r>
    </w:p>
    <w:p w14:paraId="440DC7BA" w14:textId="77777777" w:rsidR="00211EE7" w:rsidRDefault="00E87A5C">
      <w:pPr>
        <w:spacing w:after="60" w:line="240" w:lineRule="auto"/>
      </w:pPr>
      <w:r>
        <w:rPr>
          <w:rFonts w:ascii="Calibri" w:hAnsi="Calibri" w:cs="Calibri"/>
          <w:color w:val="000000"/>
        </w:rPr>
        <w:t>9.4.3 Based on the definition of audit in the introduction to this section, for the prior fiscal year, what percent of claims were audited?</w:t>
      </w:r>
    </w:p>
    <w:p w14:paraId="5FB4053B" w14:textId="77777777" w:rsidR="00211EE7" w:rsidRDefault="00E87A5C">
      <w:pPr>
        <w:spacing w:after="60" w:line="240" w:lineRule="auto"/>
      </w:pPr>
      <w:r>
        <w:rPr>
          <w:rFonts w:ascii="Calibri" w:hAnsi="Calibri" w:cs="Calibri"/>
          <w:i/>
          <w:color w:val="000000"/>
        </w:rPr>
        <w:t>No space for details provided.</w:t>
      </w:r>
      <w:r>
        <w:rPr>
          <w:rFonts w:ascii="Calibri" w:hAnsi="Calibri" w:cs="Calibri"/>
          <w:i/>
          <w:color w:val="000000"/>
        </w:rPr>
        <w:br/>
        <w:t>Percent.</w:t>
      </w:r>
    </w:p>
    <w:p w14:paraId="1839A066" w14:textId="77777777" w:rsidR="00211EE7" w:rsidRDefault="00E87A5C">
      <w:pPr>
        <w:spacing w:after="60" w:line="240" w:lineRule="auto"/>
      </w:pPr>
      <w:r>
        <w:rPr>
          <w:color w:val="000000"/>
          <w:sz w:val="10"/>
          <w:szCs w:val="10"/>
        </w:rPr>
        <w:t> </w:t>
      </w:r>
    </w:p>
    <w:p w14:paraId="75CB151C" w14:textId="77777777" w:rsidR="00211EE7" w:rsidRDefault="00E87A5C">
      <w:pPr>
        <w:spacing w:after="60" w:line="240" w:lineRule="auto"/>
      </w:pPr>
      <w:r>
        <w:rPr>
          <w:rFonts w:ascii="Calibri" w:hAnsi="Calibri" w:cs="Calibri"/>
          <w:color w:val="000000"/>
        </w:rPr>
        <w:lastRenderedPageBreak/>
        <w:t>9.4.4 Based on the definition of audit in the introduction to this section, does Applicant maintain an independent, internal audit function? If yes, provide a brief description of Applicant's internal audit function and its reporting structure.</w:t>
      </w:r>
    </w:p>
    <w:p w14:paraId="0AF5CBE3" w14:textId="77777777" w:rsidR="00211EE7" w:rsidRDefault="00E87A5C">
      <w:pPr>
        <w:spacing w:after="60" w:line="240" w:lineRule="auto"/>
      </w:pPr>
      <w:r>
        <w:rPr>
          <w:rFonts w:ascii="Calibri" w:hAnsi="Calibri" w:cs="Calibri"/>
          <w:i/>
          <w:color w:val="000000"/>
        </w:rPr>
        <w:t>Single, Radio group.</w:t>
      </w:r>
      <w:r>
        <w:rPr>
          <w:rFonts w:ascii="Calibri" w:hAnsi="Calibri" w:cs="Calibri"/>
          <w:color w:val="000000"/>
          <w:sz w:val="18"/>
          <w:szCs w:val="18"/>
        </w:rPr>
        <w:br/>
        <w:t xml:space="preserve">1: Yes, describe: [ 200 </w:t>
      </w:r>
      <w:proofErr w:type="gramStart"/>
      <w:r>
        <w:rPr>
          <w:rFonts w:ascii="Calibri" w:hAnsi="Calibri" w:cs="Calibri"/>
          <w:color w:val="000000"/>
          <w:sz w:val="18"/>
          <w:szCs w:val="18"/>
        </w:rPr>
        <w:t>words ]</w:t>
      </w:r>
      <w:proofErr w:type="gramEnd"/>
      <w:r>
        <w:rPr>
          <w:rFonts w:ascii="Calibri" w:hAnsi="Calibri" w:cs="Calibri"/>
          <w:color w:val="000000"/>
          <w:sz w:val="18"/>
          <w:szCs w:val="18"/>
        </w:rPr>
        <w:t xml:space="preserve"> ,</w:t>
      </w:r>
      <w:r>
        <w:rPr>
          <w:rFonts w:ascii="Calibri" w:hAnsi="Calibri" w:cs="Calibri"/>
          <w:color w:val="000000"/>
          <w:sz w:val="18"/>
          <w:szCs w:val="18"/>
        </w:rPr>
        <w:br/>
        <w:t>2: No.</w:t>
      </w:r>
    </w:p>
    <w:p w14:paraId="129B688F" w14:textId="77777777" w:rsidR="00211EE7" w:rsidRDefault="00E87A5C">
      <w:pPr>
        <w:spacing w:after="60" w:line="240" w:lineRule="auto"/>
      </w:pPr>
      <w:r>
        <w:rPr>
          <w:color w:val="000000"/>
          <w:sz w:val="10"/>
          <w:szCs w:val="10"/>
        </w:rPr>
        <w:t> </w:t>
      </w:r>
    </w:p>
    <w:p w14:paraId="6F06E60D" w14:textId="77777777" w:rsidR="00211EE7" w:rsidRDefault="00E87A5C">
      <w:pPr>
        <w:spacing w:after="60" w:line="240" w:lineRule="auto"/>
      </w:pPr>
      <w:r>
        <w:rPr>
          <w:rFonts w:ascii="Calibri" w:hAnsi="Calibri" w:cs="Calibri"/>
          <w:color w:val="000000"/>
        </w:rPr>
        <w:t>9.4.5 If Applicant answered yes to 9.4.4, provide a copy of Applicant’s internal audit function’s annual audit plan applicable to claims administration, eligibility and enrollment, billing, and network providers.</w:t>
      </w:r>
    </w:p>
    <w:p w14:paraId="76B47216" w14:textId="77777777" w:rsidR="00211EE7" w:rsidRDefault="00E87A5C">
      <w:pPr>
        <w:spacing w:after="60" w:line="240" w:lineRule="auto"/>
      </w:pPr>
      <w:r>
        <w:rPr>
          <w:rFonts w:ascii="Calibri" w:hAnsi="Calibri" w:cs="Calibri"/>
          <w:i/>
          <w:color w:val="000000"/>
        </w:rPr>
        <w:t>No space for details provided.</w:t>
      </w:r>
      <w:r>
        <w:rPr>
          <w:rFonts w:ascii="Calibri" w:hAnsi="Calibri" w:cs="Calibri"/>
          <w:i/>
          <w:color w:val="000000"/>
        </w:rPr>
        <w:br/>
        <w:t>Single, Pull-down list.</w:t>
      </w:r>
      <w:r>
        <w:rPr>
          <w:rFonts w:ascii="Calibri" w:hAnsi="Calibri" w:cs="Calibri"/>
          <w:color w:val="000000"/>
          <w:sz w:val="18"/>
          <w:szCs w:val="18"/>
        </w:rPr>
        <w:br/>
        <w:t>1: Attached,</w:t>
      </w:r>
      <w:r>
        <w:rPr>
          <w:rFonts w:ascii="Calibri" w:hAnsi="Calibri" w:cs="Calibri"/>
          <w:color w:val="000000"/>
          <w:sz w:val="18"/>
          <w:szCs w:val="18"/>
        </w:rPr>
        <w:br/>
        <w:t>2: Not attached</w:t>
      </w:r>
    </w:p>
    <w:p w14:paraId="0389AF74" w14:textId="77777777" w:rsidR="00211EE7" w:rsidRDefault="00E87A5C">
      <w:pPr>
        <w:spacing w:after="60" w:line="240" w:lineRule="auto"/>
      </w:pPr>
      <w:r>
        <w:rPr>
          <w:color w:val="000000"/>
          <w:sz w:val="10"/>
          <w:szCs w:val="10"/>
        </w:rPr>
        <w:t> </w:t>
      </w:r>
    </w:p>
    <w:p w14:paraId="541CB98D" w14:textId="77777777" w:rsidR="00211EE7" w:rsidRDefault="00E87A5C">
      <w:pPr>
        <w:spacing w:after="60" w:line="240" w:lineRule="auto"/>
      </w:pPr>
      <w:r>
        <w:rPr>
          <w:rFonts w:ascii="Calibri" w:hAnsi="Calibri" w:cs="Calibri"/>
          <w:color w:val="000000"/>
        </w:rPr>
        <w:t>9.4.6 Based on the definition of audit in the introduction to this section, what oversight authority is there over the internal audit function? For example: does the internal audit function report to a board, audit committee, or executive office?</w:t>
      </w:r>
    </w:p>
    <w:p w14:paraId="6D0729D7" w14:textId="77777777" w:rsidR="00211EE7" w:rsidRDefault="00E87A5C">
      <w:pPr>
        <w:spacing w:after="60" w:line="240" w:lineRule="auto"/>
      </w:pPr>
      <w:r>
        <w:rPr>
          <w:rFonts w:ascii="Calibri" w:hAnsi="Calibri" w:cs="Calibri"/>
          <w:i/>
          <w:color w:val="000000"/>
        </w:rPr>
        <w:t>100 words.</w:t>
      </w:r>
    </w:p>
    <w:p w14:paraId="46DD1238" w14:textId="77777777" w:rsidR="00211EE7" w:rsidRDefault="00E87A5C">
      <w:pPr>
        <w:spacing w:after="60" w:line="240" w:lineRule="auto"/>
      </w:pPr>
      <w:r>
        <w:rPr>
          <w:color w:val="000000"/>
          <w:sz w:val="10"/>
          <w:szCs w:val="10"/>
        </w:rPr>
        <w:t> </w:t>
      </w:r>
    </w:p>
    <w:p w14:paraId="2A10C496" w14:textId="77777777" w:rsidR="00211EE7" w:rsidRDefault="00E87A5C">
      <w:pPr>
        <w:spacing w:after="60" w:line="240" w:lineRule="auto"/>
      </w:pPr>
      <w:r>
        <w:rPr>
          <w:rFonts w:ascii="Calibri" w:hAnsi="Calibri" w:cs="Calibri"/>
          <w:color w:val="000000"/>
        </w:rPr>
        <w:t>9.4.7 Based on the definition of audit in the introduction to this section, what audit authority does Applicant have over network and non-network providers and contractors? For example: does Applicant conduct audits of network and non-network providers and contractors?</w:t>
      </w:r>
    </w:p>
    <w:p w14:paraId="60528AF4" w14:textId="77777777" w:rsidR="00211EE7" w:rsidRDefault="00E87A5C">
      <w:pPr>
        <w:spacing w:after="60" w:line="240" w:lineRule="auto"/>
      </w:pPr>
      <w:r>
        <w:rPr>
          <w:rFonts w:ascii="Calibri" w:hAnsi="Calibri" w:cs="Calibri"/>
          <w:i/>
          <w:color w:val="000000"/>
        </w:rPr>
        <w:t>200 words.</w:t>
      </w:r>
    </w:p>
    <w:p w14:paraId="59A99206" w14:textId="77777777" w:rsidR="00211EE7" w:rsidRDefault="00E87A5C">
      <w:pPr>
        <w:spacing w:after="60" w:line="240" w:lineRule="auto"/>
      </w:pPr>
      <w:r>
        <w:rPr>
          <w:color w:val="000000"/>
          <w:sz w:val="10"/>
          <w:szCs w:val="10"/>
        </w:rPr>
        <w:t> </w:t>
      </w:r>
    </w:p>
    <w:p w14:paraId="5953D2C9" w14:textId="77777777" w:rsidR="00211EE7" w:rsidRDefault="00E87A5C">
      <w:pPr>
        <w:spacing w:after="60" w:line="240" w:lineRule="auto"/>
      </w:pPr>
      <w:r>
        <w:rPr>
          <w:rFonts w:ascii="Calibri" w:hAnsi="Calibri" w:cs="Calibri"/>
          <w:color w:val="000000"/>
        </w:rPr>
        <w:t>9.4.8 Indicate if any external audits were conducted regarding claims administration for Applicant's entire book of business for the last two (2) full calendar years.</w:t>
      </w:r>
    </w:p>
    <w:p w14:paraId="7FCA445B" w14:textId="77777777" w:rsidR="00211EE7" w:rsidRDefault="00E87A5C">
      <w:pPr>
        <w:spacing w:after="60" w:line="240" w:lineRule="auto"/>
      </w:pPr>
      <w:r>
        <w:rPr>
          <w:rFonts w:ascii="Calibri" w:hAnsi="Calibri" w:cs="Calibri"/>
          <w:i/>
          <w:color w:val="000000"/>
        </w:rPr>
        <w:t>No space for details provided.</w:t>
      </w:r>
    </w:p>
    <w:tbl>
      <w:tblPr>
        <w:tblStyle w:val="NormalTablePHPDOCX"/>
        <w:tblW w:w="0" w:type="auto"/>
        <w:tblInd w:w="108" w:type="dxa"/>
        <w:tblBorders>
          <w:top w:val="single" w:sz="5" w:space="0" w:color="AAAAAA"/>
          <w:left w:val="single" w:sz="5" w:space="0" w:color="AAAAAA"/>
          <w:bottom w:val="single" w:sz="5" w:space="0" w:color="AAAAAA"/>
          <w:right w:val="single" w:sz="5" w:space="0" w:color="AAAAAA"/>
        </w:tblBorders>
        <w:tblLook w:val="04A0" w:firstRow="1" w:lastRow="0" w:firstColumn="1" w:lastColumn="0" w:noHBand="0" w:noVBand="1"/>
      </w:tblPr>
      <w:tblGrid>
        <w:gridCol w:w="663"/>
        <w:gridCol w:w="2110"/>
      </w:tblGrid>
      <w:tr w:rsidR="00211EE7" w14:paraId="30D34536"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0DAD4103" w14:textId="77777777" w:rsidR="00211EE7" w:rsidRDefault="00E87A5C">
            <w:pPr>
              <w:spacing w:after="0" w:line="240" w:lineRule="auto"/>
            </w:pPr>
            <w:r>
              <w:rPr>
                <w:rFonts w:ascii="Calibri" w:hAnsi="Calibri" w:cs="Calibri"/>
                <w:color w:val="000000"/>
              </w:rPr>
              <w:t> </w:t>
            </w:r>
            <w:r>
              <w:rPr>
                <w:rFonts w:ascii="Calibri" w:hAnsi="Calibri" w:cs="Calibri"/>
                <w:color w:val="000000"/>
              </w:rPr>
              <w:br/>
              <w:t> </w:t>
            </w:r>
          </w:p>
          <w:p w14:paraId="4AA3BD92" w14:textId="77777777" w:rsidR="00211EE7" w:rsidRDefault="00211EE7"/>
        </w:tc>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06AC6DB3" w14:textId="77777777" w:rsidR="00211EE7" w:rsidRDefault="00E87A5C">
            <w:pPr>
              <w:spacing w:after="0" w:line="240" w:lineRule="auto"/>
            </w:pPr>
            <w:r>
              <w:rPr>
                <w:rFonts w:ascii="Calibri" w:hAnsi="Calibri" w:cs="Calibri"/>
                <w:color w:val="000000"/>
              </w:rPr>
              <w:t>Response</w:t>
            </w:r>
            <w:r>
              <w:rPr>
                <w:rFonts w:ascii="Calibri" w:hAnsi="Calibri" w:cs="Calibri"/>
                <w:color w:val="000000"/>
              </w:rPr>
              <w:br/>
              <w:t> </w:t>
            </w:r>
          </w:p>
          <w:p w14:paraId="1FF90F79" w14:textId="77777777" w:rsidR="00211EE7" w:rsidRDefault="00211EE7"/>
        </w:tc>
      </w:tr>
      <w:tr w:rsidR="00211EE7" w14:paraId="0F52ED75"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3413018F" w14:textId="6409F2A4" w:rsidR="00211EE7" w:rsidRDefault="00E87A5C">
            <w:pPr>
              <w:spacing w:after="0" w:line="240" w:lineRule="auto"/>
            </w:pPr>
            <w:r>
              <w:rPr>
                <w:rFonts w:ascii="Calibri" w:hAnsi="Calibri" w:cs="Calibri"/>
                <w:color w:val="000000"/>
              </w:rPr>
              <w:t>2017</w:t>
            </w:r>
            <w:r>
              <w:rPr>
                <w:rFonts w:ascii="Calibri" w:hAnsi="Calibri" w:cs="Calibri"/>
                <w:color w:val="000000"/>
              </w:rPr>
              <w:br/>
              <w:t> </w:t>
            </w:r>
          </w:p>
          <w:p w14:paraId="582F95BA" w14:textId="77777777" w:rsidR="00211EE7" w:rsidRDefault="00211EE7"/>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348FE50D" w14:textId="77777777" w:rsidR="00211EE7" w:rsidRDefault="00E87A5C">
            <w:pPr>
              <w:spacing w:after="60" w:line="240" w:lineRule="auto"/>
              <w:textAlignment w:val="top"/>
            </w:pPr>
            <w:r>
              <w:rPr>
                <w:rFonts w:ascii="Calibri" w:hAnsi="Calibri" w:cs="Calibri"/>
                <w:i/>
                <w:color w:val="000000"/>
              </w:rPr>
              <w:t>Single, Pull-down list.</w:t>
            </w:r>
            <w:r>
              <w:rPr>
                <w:rFonts w:ascii="Calibri" w:hAnsi="Calibri" w:cs="Calibri"/>
                <w:color w:val="000000"/>
                <w:sz w:val="18"/>
                <w:szCs w:val="18"/>
              </w:rPr>
              <w:br/>
              <w:t>1: Audit Conducted,</w:t>
            </w:r>
            <w:r>
              <w:rPr>
                <w:rFonts w:ascii="Calibri" w:hAnsi="Calibri" w:cs="Calibri"/>
                <w:color w:val="000000"/>
                <w:sz w:val="18"/>
                <w:szCs w:val="18"/>
              </w:rPr>
              <w:br/>
              <w:t>2: Audit Not Conducted</w:t>
            </w:r>
          </w:p>
        </w:tc>
      </w:tr>
      <w:tr w:rsidR="00211EE7" w14:paraId="700B20AA"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7B6C4AC9" w14:textId="6CAE56E4" w:rsidR="00211EE7" w:rsidRDefault="00E87A5C">
            <w:pPr>
              <w:spacing w:after="0" w:line="240" w:lineRule="auto"/>
            </w:pPr>
            <w:r>
              <w:rPr>
                <w:rFonts w:ascii="Calibri" w:hAnsi="Calibri" w:cs="Calibri"/>
                <w:color w:val="000000"/>
              </w:rPr>
              <w:t>2016</w:t>
            </w:r>
            <w:r>
              <w:rPr>
                <w:rFonts w:ascii="Calibri" w:hAnsi="Calibri" w:cs="Calibri"/>
                <w:color w:val="000000"/>
              </w:rPr>
              <w:br/>
              <w:t> </w:t>
            </w:r>
          </w:p>
          <w:p w14:paraId="047E0473" w14:textId="77777777" w:rsidR="00211EE7" w:rsidRDefault="00211EE7"/>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717D53F7" w14:textId="77777777" w:rsidR="00211EE7" w:rsidRDefault="00E87A5C">
            <w:pPr>
              <w:spacing w:after="60" w:line="240" w:lineRule="auto"/>
              <w:textAlignment w:val="top"/>
            </w:pPr>
            <w:r>
              <w:rPr>
                <w:rFonts w:ascii="Calibri" w:hAnsi="Calibri" w:cs="Calibri"/>
                <w:i/>
                <w:color w:val="000000"/>
              </w:rPr>
              <w:t>Single, Pull-down list.</w:t>
            </w:r>
            <w:r>
              <w:rPr>
                <w:rFonts w:ascii="Calibri" w:hAnsi="Calibri" w:cs="Calibri"/>
                <w:color w:val="000000"/>
                <w:sz w:val="18"/>
                <w:szCs w:val="18"/>
              </w:rPr>
              <w:br/>
              <w:t>1: Audit Conducted,</w:t>
            </w:r>
            <w:r>
              <w:rPr>
                <w:rFonts w:ascii="Calibri" w:hAnsi="Calibri" w:cs="Calibri"/>
                <w:color w:val="000000"/>
                <w:sz w:val="18"/>
                <w:szCs w:val="18"/>
              </w:rPr>
              <w:br/>
              <w:t>2: Audit Not Conducted</w:t>
            </w:r>
          </w:p>
        </w:tc>
      </w:tr>
    </w:tbl>
    <w:p w14:paraId="75F1165C" w14:textId="77777777" w:rsidR="00211EE7" w:rsidRDefault="00E87A5C">
      <w:pPr>
        <w:spacing w:after="60" w:line="240" w:lineRule="auto"/>
      </w:pPr>
      <w:r>
        <w:rPr>
          <w:color w:val="000000"/>
          <w:sz w:val="10"/>
          <w:szCs w:val="10"/>
        </w:rPr>
        <w:t> </w:t>
      </w:r>
    </w:p>
    <w:p w14:paraId="3CF3CA52" w14:textId="77777777" w:rsidR="00211EE7" w:rsidRDefault="00E87A5C">
      <w:pPr>
        <w:spacing w:after="60" w:line="240" w:lineRule="auto"/>
      </w:pPr>
      <w:r>
        <w:rPr>
          <w:rFonts w:ascii="Calibri" w:hAnsi="Calibri" w:cs="Calibri"/>
          <w:color w:val="000000"/>
        </w:rPr>
        <w:t>9.4.9 Describe Applicant's approach to reviewing claims submitted by non-contracted providers, and steps taken when claims received exceed the reasonable and customary threshold.</w:t>
      </w:r>
    </w:p>
    <w:p w14:paraId="6FA59237" w14:textId="77777777" w:rsidR="00211EE7" w:rsidRDefault="00E87A5C">
      <w:pPr>
        <w:spacing w:after="60" w:line="240" w:lineRule="auto"/>
      </w:pPr>
      <w:r>
        <w:rPr>
          <w:rFonts w:ascii="Calibri" w:hAnsi="Calibri" w:cs="Calibri"/>
          <w:i/>
          <w:color w:val="000000"/>
        </w:rPr>
        <w:t>200 words.</w:t>
      </w:r>
    </w:p>
    <w:p w14:paraId="3DE72D6F" w14:textId="77777777" w:rsidR="00211EE7" w:rsidRDefault="00E87A5C">
      <w:pPr>
        <w:spacing w:after="60" w:line="240" w:lineRule="auto"/>
      </w:pPr>
      <w:r>
        <w:rPr>
          <w:color w:val="000000"/>
          <w:sz w:val="10"/>
          <w:szCs w:val="10"/>
        </w:rPr>
        <w:t> </w:t>
      </w:r>
    </w:p>
    <w:p w14:paraId="68C6D310" w14:textId="77777777" w:rsidR="00211EE7" w:rsidRDefault="00E87A5C">
      <w:pPr>
        <w:spacing w:after="60" w:line="240" w:lineRule="auto"/>
      </w:pPr>
      <w:r>
        <w:rPr>
          <w:rFonts w:ascii="Calibri" w:hAnsi="Calibri" w:cs="Calibri"/>
          <w:color w:val="000000"/>
        </w:rPr>
        <w:t>9.4.10 Describe Applicant's approach to the use of the National Practitioner Data Bank as part of the credentialing and re-credentialing process for contracted providers.</w:t>
      </w:r>
    </w:p>
    <w:p w14:paraId="2E9C018D" w14:textId="77777777" w:rsidR="00211EE7" w:rsidRDefault="00E87A5C">
      <w:pPr>
        <w:spacing w:after="60" w:line="240" w:lineRule="auto"/>
      </w:pPr>
      <w:r>
        <w:rPr>
          <w:rFonts w:ascii="Calibri" w:hAnsi="Calibri" w:cs="Calibri"/>
          <w:i/>
          <w:color w:val="000000"/>
        </w:rPr>
        <w:t>200 words.</w:t>
      </w:r>
    </w:p>
    <w:p w14:paraId="31F457EA" w14:textId="77777777" w:rsidR="00211EE7" w:rsidRDefault="00E87A5C">
      <w:pPr>
        <w:spacing w:after="60" w:line="240" w:lineRule="auto"/>
      </w:pPr>
      <w:r>
        <w:rPr>
          <w:color w:val="000000"/>
          <w:sz w:val="10"/>
          <w:szCs w:val="10"/>
        </w:rPr>
        <w:lastRenderedPageBreak/>
        <w:t> </w:t>
      </w:r>
    </w:p>
    <w:p w14:paraId="05DD6FBF" w14:textId="77777777" w:rsidR="00211EE7" w:rsidRDefault="00E87A5C">
      <w:pPr>
        <w:spacing w:after="60" w:line="240" w:lineRule="auto"/>
      </w:pPr>
      <w:r>
        <w:rPr>
          <w:rFonts w:ascii="Calibri" w:hAnsi="Calibri" w:cs="Calibri"/>
          <w:color w:val="000000"/>
        </w:rPr>
        <w:t>9.4.11 Describe any additional steps Applicant takes to verify a physician and facility is a legitimate place of business.</w:t>
      </w:r>
    </w:p>
    <w:p w14:paraId="1B14ADA8" w14:textId="77777777" w:rsidR="00211EE7" w:rsidRDefault="00E87A5C">
      <w:pPr>
        <w:spacing w:after="60" w:line="240" w:lineRule="auto"/>
      </w:pPr>
      <w:r>
        <w:rPr>
          <w:rFonts w:ascii="Calibri" w:hAnsi="Calibri" w:cs="Calibri"/>
          <w:i/>
          <w:color w:val="000000"/>
        </w:rPr>
        <w:t>200 words.</w:t>
      </w:r>
    </w:p>
    <w:p w14:paraId="0356D383" w14:textId="77777777" w:rsidR="00211EE7" w:rsidRDefault="00E87A5C">
      <w:pPr>
        <w:spacing w:after="60" w:line="240" w:lineRule="auto"/>
      </w:pPr>
      <w:r>
        <w:rPr>
          <w:color w:val="000000"/>
          <w:sz w:val="10"/>
          <w:szCs w:val="10"/>
        </w:rPr>
        <w:t> </w:t>
      </w:r>
    </w:p>
    <w:p w14:paraId="34FCF506" w14:textId="77777777" w:rsidR="00211EE7" w:rsidRDefault="00E87A5C">
      <w:pPr>
        <w:spacing w:after="60" w:line="240" w:lineRule="auto"/>
      </w:pPr>
      <w:r>
        <w:rPr>
          <w:rFonts w:ascii="Calibri" w:hAnsi="Calibri" w:cs="Calibri"/>
          <w:color w:val="000000"/>
        </w:rPr>
        <w:t>9.4.12 Describe Applicant's controls in place to monitor referrals of enrollees to any health care facility or business entity in which the provider may have full or partial ownership or own shares. Attach a copy of the applicable conflict of interest statement.</w:t>
      </w:r>
    </w:p>
    <w:p w14:paraId="6750B601" w14:textId="77777777" w:rsidR="00211EE7" w:rsidRDefault="00E87A5C">
      <w:pPr>
        <w:spacing w:after="60" w:line="240" w:lineRule="auto"/>
      </w:pPr>
      <w:r>
        <w:rPr>
          <w:rFonts w:ascii="Calibri" w:hAnsi="Calibri" w:cs="Calibri"/>
          <w:i/>
          <w:color w:val="000000"/>
        </w:rPr>
        <w:t>200 words.</w:t>
      </w:r>
    </w:p>
    <w:p w14:paraId="1E632180" w14:textId="77777777" w:rsidR="00211EE7" w:rsidRDefault="00E87A5C">
      <w:pPr>
        <w:spacing w:after="60" w:line="240" w:lineRule="auto"/>
      </w:pPr>
      <w:r>
        <w:rPr>
          <w:color w:val="000000"/>
          <w:sz w:val="10"/>
          <w:szCs w:val="10"/>
        </w:rPr>
        <w:t> </w:t>
      </w:r>
    </w:p>
    <w:p w14:paraId="5C08FCDF" w14:textId="77777777" w:rsidR="00211EE7" w:rsidRDefault="00E87A5C">
      <w:pPr>
        <w:spacing w:after="60" w:line="240" w:lineRule="auto"/>
      </w:pPr>
      <w:r>
        <w:rPr>
          <w:rFonts w:ascii="Calibri" w:hAnsi="Calibri" w:cs="Calibri"/>
          <w:color w:val="000000"/>
        </w:rPr>
        <w:t>9.4.13 Indicate the types of claims and providers that Applicant typically reviews for possible fraudulent activity. Check all that apply.</w:t>
      </w:r>
    </w:p>
    <w:p w14:paraId="5FD9DAE4" w14:textId="77777777" w:rsidR="00211EE7" w:rsidRDefault="00E87A5C">
      <w:pPr>
        <w:spacing w:after="60" w:line="240" w:lineRule="auto"/>
      </w:pPr>
      <w:r>
        <w:rPr>
          <w:rFonts w:ascii="Calibri" w:hAnsi="Calibri" w:cs="Calibri"/>
          <w:i/>
          <w:color w:val="000000"/>
        </w:rPr>
        <w:t>No space for details provided.</w:t>
      </w:r>
      <w:r>
        <w:rPr>
          <w:rFonts w:ascii="Calibri" w:hAnsi="Calibri" w:cs="Calibri"/>
          <w:i/>
          <w:color w:val="000000"/>
        </w:rPr>
        <w:br/>
        <w:t>Multi, Checkboxes.</w:t>
      </w:r>
      <w:r>
        <w:rPr>
          <w:rFonts w:ascii="Calibri" w:hAnsi="Calibri" w:cs="Calibri"/>
          <w:color w:val="000000"/>
          <w:sz w:val="18"/>
          <w:szCs w:val="18"/>
        </w:rPr>
        <w:br/>
        <w:t>1: Hospitals,</w:t>
      </w:r>
      <w:r>
        <w:rPr>
          <w:rFonts w:ascii="Calibri" w:hAnsi="Calibri" w:cs="Calibri"/>
          <w:color w:val="000000"/>
          <w:sz w:val="18"/>
          <w:szCs w:val="18"/>
        </w:rPr>
        <w:br/>
        <w:t>2: Physicians,</w:t>
      </w:r>
      <w:r>
        <w:rPr>
          <w:rFonts w:ascii="Calibri" w:hAnsi="Calibri" w:cs="Calibri"/>
          <w:color w:val="000000"/>
          <w:sz w:val="18"/>
          <w:szCs w:val="18"/>
        </w:rPr>
        <w:br/>
        <w:t>3: Skilled nursing,</w:t>
      </w:r>
      <w:r>
        <w:rPr>
          <w:rFonts w:ascii="Calibri" w:hAnsi="Calibri" w:cs="Calibri"/>
          <w:color w:val="000000"/>
          <w:sz w:val="18"/>
          <w:szCs w:val="18"/>
        </w:rPr>
        <w:br/>
        <w:t>4: Chiropractic,</w:t>
      </w:r>
      <w:r>
        <w:rPr>
          <w:rFonts w:ascii="Calibri" w:hAnsi="Calibri" w:cs="Calibri"/>
          <w:color w:val="000000"/>
          <w:sz w:val="18"/>
          <w:szCs w:val="18"/>
        </w:rPr>
        <w:br/>
        <w:t>5: Podiatry,</w:t>
      </w:r>
      <w:r>
        <w:rPr>
          <w:rFonts w:ascii="Calibri" w:hAnsi="Calibri" w:cs="Calibri"/>
          <w:color w:val="000000"/>
          <w:sz w:val="18"/>
          <w:szCs w:val="18"/>
        </w:rPr>
        <w:br/>
        <w:t>6: Behavioral Health,</w:t>
      </w:r>
      <w:r>
        <w:rPr>
          <w:rFonts w:ascii="Calibri" w:hAnsi="Calibri" w:cs="Calibri"/>
          <w:color w:val="000000"/>
          <w:sz w:val="18"/>
          <w:szCs w:val="18"/>
        </w:rPr>
        <w:br/>
        <w:t>7: Substance Use Disorder treatment facilities,</w:t>
      </w:r>
      <w:r>
        <w:rPr>
          <w:rFonts w:ascii="Calibri" w:hAnsi="Calibri" w:cs="Calibri"/>
          <w:color w:val="000000"/>
          <w:sz w:val="18"/>
          <w:szCs w:val="18"/>
        </w:rPr>
        <w:br/>
        <w:t>8: Alternative medical care,</w:t>
      </w:r>
      <w:r>
        <w:rPr>
          <w:rFonts w:ascii="Calibri" w:hAnsi="Calibri" w:cs="Calibri"/>
          <w:color w:val="000000"/>
          <w:sz w:val="18"/>
          <w:szCs w:val="18"/>
        </w:rPr>
        <w:br/>
        <w:t>9: Durable medical equipment Providers,</w:t>
      </w:r>
      <w:r>
        <w:rPr>
          <w:rFonts w:ascii="Calibri" w:hAnsi="Calibri" w:cs="Calibri"/>
          <w:color w:val="000000"/>
          <w:sz w:val="18"/>
          <w:szCs w:val="18"/>
        </w:rPr>
        <w:br/>
        <w:t>10: Other service Providers</w:t>
      </w:r>
    </w:p>
    <w:p w14:paraId="43AF3B8A" w14:textId="77777777" w:rsidR="00211EE7" w:rsidRDefault="00E87A5C">
      <w:pPr>
        <w:spacing w:after="60" w:line="240" w:lineRule="auto"/>
      </w:pPr>
      <w:r>
        <w:rPr>
          <w:color w:val="000000"/>
          <w:sz w:val="10"/>
          <w:szCs w:val="10"/>
        </w:rPr>
        <w:t> </w:t>
      </w:r>
    </w:p>
    <w:p w14:paraId="348BE763" w14:textId="77777777" w:rsidR="00211EE7" w:rsidRDefault="00E87A5C">
      <w:pPr>
        <w:spacing w:after="60" w:line="240" w:lineRule="auto"/>
      </w:pPr>
      <w:r>
        <w:rPr>
          <w:rFonts w:ascii="Calibri" w:hAnsi="Calibri" w:cs="Calibri"/>
          <w:color w:val="000000"/>
        </w:rPr>
        <w:t>9.4.14 Describe the different approaches Applicant takes to monitor the types of providers indicated above in question 9.4.13. Provide an explanation why any provider types not indicated by Applicant in 9.4.13 are not typically reviewed for possible fraudulent activity.</w:t>
      </w:r>
    </w:p>
    <w:p w14:paraId="76389B07" w14:textId="77777777" w:rsidR="00211EE7" w:rsidRDefault="00E87A5C">
      <w:pPr>
        <w:spacing w:after="60" w:line="240" w:lineRule="auto"/>
      </w:pPr>
      <w:r>
        <w:rPr>
          <w:rFonts w:ascii="Calibri" w:hAnsi="Calibri" w:cs="Calibri"/>
          <w:i/>
          <w:color w:val="000000"/>
        </w:rPr>
        <w:t>200 words.</w:t>
      </w:r>
    </w:p>
    <w:p w14:paraId="74A0421E" w14:textId="77777777" w:rsidR="00211EE7" w:rsidRDefault="00E87A5C">
      <w:pPr>
        <w:spacing w:after="60" w:line="240" w:lineRule="auto"/>
      </w:pPr>
      <w:r>
        <w:rPr>
          <w:color w:val="000000"/>
          <w:sz w:val="10"/>
          <w:szCs w:val="10"/>
        </w:rPr>
        <w:t> </w:t>
      </w:r>
    </w:p>
    <w:p w14:paraId="43156C5D" w14:textId="77777777" w:rsidR="00211EE7" w:rsidRDefault="00E87A5C">
      <w:pPr>
        <w:spacing w:after="60" w:line="240" w:lineRule="auto"/>
      </w:pPr>
      <w:r>
        <w:rPr>
          <w:rFonts w:ascii="Calibri" w:hAnsi="Calibri" w:cs="Calibri"/>
          <w:color w:val="000000"/>
        </w:rPr>
        <w:t>9.4.15 Describe in detail Applicant's policy to validate provider information during initial contracting.</w:t>
      </w:r>
    </w:p>
    <w:p w14:paraId="27EB022E" w14:textId="77777777" w:rsidR="00211EE7" w:rsidRDefault="00E87A5C">
      <w:pPr>
        <w:spacing w:after="60" w:line="240" w:lineRule="auto"/>
      </w:pPr>
      <w:r>
        <w:rPr>
          <w:rFonts w:ascii="Calibri" w:hAnsi="Calibri" w:cs="Calibri"/>
          <w:i/>
          <w:color w:val="000000"/>
        </w:rPr>
        <w:t>200 words.</w:t>
      </w:r>
    </w:p>
    <w:p w14:paraId="7DBF62BE" w14:textId="77777777" w:rsidR="00211EE7" w:rsidRDefault="00E87A5C">
      <w:pPr>
        <w:spacing w:after="60" w:line="240" w:lineRule="auto"/>
      </w:pPr>
      <w:r>
        <w:rPr>
          <w:color w:val="000000"/>
          <w:sz w:val="10"/>
          <w:szCs w:val="10"/>
        </w:rPr>
        <w:t> </w:t>
      </w:r>
    </w:p>
    <w:p w14:paraId="323C1088" w14:textId="77777777" w:rsidR="00211EE7" w:rsidRDefault="00E87A5C">
      <w:pPr>
        <w:spacing w:after="60" w:line="240" w:lineRule="auto"/>
      </w:pPr>
      <w:r>
        <w:rPr>
          <w:rFonts w:ascii="Calibri" w:hAnsi="Calibri" w:cs="Calibri"/>
          <w:color w:val="000000"/>
        </w:rPr>
        <w:t>9.4.16 Describe Applicant's policy to validate information when a provider reports a change (including demographic information, address, and network or panel status).</w:t>
      </w:r>
    </w:p>
    <w:p w14:paraId="4552EE79" w14:textId="77777777" w:rsidR="00211EE7" w:rsidRDefault="00E87A5C">
      <w:pPr>
        <w:spacing w:after="60" w:line="240" w:lineRule="auto"/>
      </w:pPr>
      <w:r>
        <w:rPr>
          <w:rFonts w:ascii="Calibri" w:hAnsi="Calibri" w:cs="Calibri"/>
          <w:i/>
          <w:color w:val="000000"/>
        </w:rPr>
        <w:t>200 words.</w:t>
      </w:r>
    </w:p>
    <w:p w14:paraId="19937339" w14:textId="77777777" w:rsidR="00211EE7" w:rsidRDefault="00E87A5C">
      <w:pPr>
        <w:spacing w:after="60" w:line="240" w:lineRule="auto"/>
      </w:pPr>
      <w:r>
        <w:rPr>
          <w:color w:val="000000"/>
          <w:sz w:val="10"/>
          <w:szCs w:val="10"/>
        </w:rPr>
        <w:t> </w:t>
      </w:r>
    </w:p>
    <w:p w14:paraId="48B80E53" w14:textId="77777777" w:rsidR="00211EE7" w:rsidRDefault="00E87A5C">
      <w:pPr>
        <w:spacing w:after="60" w:line="240" w:lineRule="auto"/>
      </w:pPr>
      <w:r>
        <w:rPr>
          <w:rFonts w:ascii="Calibri" w:hAnsi="Calibri" w:cs="Calibri"/>
          <w:color w:val="000000"/>
        </w:rPr>
        <w:t>9.4.17 Applicant must confirm that, if certified, it will agree to subject itself to the Exchange for audits and reviews, either by the Exchange or its designee, or the California Department of General Services, the California State Auditor or its designee, as they deem necessary to determine the correctness of premium rate setting, the Exchange's payments to agents based on Applicant's report, questions pertaining to enrollee premium payments and Advance Premium Tax Credit (APTC) payments and participation fee payments Issuer made to the Exchange. Applicant also agrees to all audits subject to applicable State and Federal law regarding the confidentiality of and release of confidential Protected Health Information (PHI) of enrollees.</w:t>
      </w:r>
    </w:p>
    <w:p w14:paraId="580A5DF8" w14:textId="77777777" w:rsidR="00211EE7" w:rsidRDefault="00E87A5C">
      <w:pPr>
        <w:spacing w:after="60" w:line="240" w:lineRule="auto"/>
      </w:pPr>
      <w:r>
        <w:rPr>
          <w:rFonts w:ascii="Calibri" w:hAnsi="Calibri" w:cs="Calibri"/>
          <w:i/>
          <w:color w:val="000000"/>
        </w:rPr>
        <w:t>No space for details provided.</w:t>
      </w:r>
      <w:r>
        <w:rPr>
          <w:rFonts w:ascii="Calibri" w:hAnsi="Calibri" w:cs="Calibri"/>
          <w:i/>
          <w:color w:val="000000"/>
        </w:rPr>
        <w:br/>
        <w:t>Single, Pull-down list.</w:t>
      </w:r>
      <w:r>
        <w:rPr>
          <w:rFonts w:ascii="Calibri" w:hAnsi="Calibri" w:cs="Calibri"/>
          <w:color w:val="000000"/>
          <w:sz w:val="18"/>
          <w:szCs w:val="18"/>
        </w:rPr>
        <w:br/>
        <w:t>1: Yes, confirmed,</w:t>
      </w:r>
      <w:r>
        <w:rPr>
          <w:rFonts w:ascii="Calibri" w:hAnsi="Calibri" w:cs="Calibri"/>
          <w:color w:val="000000"/>
          <w:sz w:val="18"/>
          <w:szCs w:val="18"/>
        </w:rPr>
        <w:br/>
        <w:t>2: No, not confirmed</w:t>
      </w:r>
    </w:p>
    <w:p w14:paraId="20C3C870" w14:textId="77777777" w:rsidR="00211EE7" w:rsidRDefault="00E87A5C">
      <w:pPr>
        <w:spacing w:after="60" w:line="240" w:lineRule="auto"/>
      </w:pPr>
      <w:r>
        <w:rPr>
          <w:color w:val="000000"/>
          <w:sz w:val="10"/>
          <w:szCs w:val="10"/>
        </w:rPr>
        <w:t> </w:t>
      </w:r>
    </w:p>
    <w:p w14:paraId="11ED4642" w14:textId="77777777" w:rsidR="00211EE7" w:rsidRDefault="00211EE7"/>
    <w:p w14:paraId="56AD1616" w14:textId="77777777" w:rsidR="00211EE7" w:rsidRDefault="00E87A5C">
      <w:pPr>
        <w:pStyle w:val="Heading1PHPDOCX"/>
        <w:spacing w:before="60" w:after="150" w:line="240" w:lineRule="auto"/>
      </w:pPr>
      <w:r>
        <w:rPr>
          <w:rFonts w:ascii="Calibri" w:hAnsi="Calibri" w:cs="Calibri"/>
          <w:color w:val="000000"/>
          <w:sz w:val="32"/>
          <w:szCs w:val="32"/>
        </w:rPr>
        <w:t>10 System for Electronic Rate and Form Filing (SERFF)</w:t>
      </w:r>
    </w:p>
    <w:p w14:paraId="4935281A" w14:textId="77777777" w:rsidR="00211EE7" w:rsidRDefault="00E87A5C">
      <w:pPr>
        <w:spacing w:after="0" w:line="240" w:lineRule="auto"/>
      </w:pPr>
      <w:r>
        <w:rPr>
          <w:rFonts w:ascii="Calibri" w:hAnsi="Calibri" w:cs="Calibri"/>
          <w:color w:val="000000"/>
        </w:rPr>
        <w:t>All questions required for all Applicants.</w:t>
      </w:r>
    </w:p>
    <w:p w14:paraId="17504CAF" w14:textId="77777777" w:rsidR="00211EE7" w:rsidRDefault="00E87A5C">
      <w:pPr>
        <w:spacing w:after="60" w:line="240" w:lineRule="auto"/>
      </w:pPr>
      <w:r>
        <w:rPr>
          <w:rFonts w:ascii="Calibri" w:hAnsi="Calibri" w:cs="Calibri"/>
          <w:color w:val="000000"/>
        </w:rPr>
        <w:t>10.1 Is Applicant able to populate and submit SERFF templates in an accurate, appropriate, and timely fashion at Exchange request for:</w:t>
      </w:r>
    </w:p>
    <w:p w14:paraId="7E9A83E0" w14:textId="77777777" w:rsidR="00211EE7" w:rsidRDefault="00E87A5C">
      <w:pPr>
        <w:numPr>
          <w:ilvl w:val="0"/>
          <w:numId w:val="1"/>
        </w:numPr>
        <w:spacing w:after="0" w:line="240" w:lineRule="auto"/>
        <w:rPr>
          <w:rFonts w:ascii="Calibri" w:hAnsi="Calibri" w:cs="Calibri"/>
          <w:color w:val="000000"/>
        </w:rPr>
      </w:pPr>
      <w:r>
        <w:rPr>
          <w:rFonts w:ascii="Calibri" w:hAnsi="Calibri" w:cs="Calibri"/>
          <w:color w:val="000000"/>
        </w:rPr>
        <w:t>Rates</w:t>
      </w:r>
    </w:p>
    <w:p w14:paraId="08C23252" w14:textId="77777777" w:rsidR="00211EE7" w:rsidRDefault="00E87A5C">
      <w:pPr>
        <w:numPr>
          <w:ilvl w:val="0"/>
          <w:numId w:val="1"/>
        </w:numPr>
        <w:spacing w:after="0" w:line="240" w:lineRule="auto"/>
        <w:rPr>
          <w:rFonts w:ascii="Calibri" w:hAnsi="Calibri" w:cs="Calibri"/>
          <w:color w:val="000000"/>
        </w:rPr>
      </w:pPr>
      <w:r>
        <w:rPr>
          <w:rFonts w:ascii="Calibri" w:hAnsi="Calibri" w:cs="Calibri"/>
          <w:color w:val="000000"/>
        </w:rPr>
        <w:t>Service Area</w:t>
      </w:r>
    </w:p>
    <w:p w14:paraId="1D1136B4" w14:textId="77777777" w:rsidR="00211EE7" w:rsidRDefault="00E87A5C">
      <w:pPr>
        <w:numPr>
          <w:ilvl w:val="0"/>
          <w:numId w:val="1"/>
        </w:numPr>
        <w:spacing w:after="0" w:line="240" w:lineRule="auto"/>
        <w:rPr>
          <w:rFonts w:ascii="Calibri" w:hAnsi="Calibri" w:cs="Calibri"/>
          <w:color w:val="000000"/>
        </w:rPr>
      </w:pPr>
      <w:r>
        <w:rPr>
          <w:rFonts w:ascii="Calibri" w:hAnsi="Calibri" w:cs="Calibri"/>
          <w:color w:val="000000"/>
        </w:rPr>
        <w:t>Benefit Plan Designs</w:t>
      </w:r>
    </w:p>
    <w:p w14:paraId="386C52BC" w14:textId="77777777" w:rsidR="00211EE7" w:rsidRDefault="00E87A5C">
      <w:pPr>
        <w:numPr>
          <w:ilvl w:val="0"/>
          <w:numId w:val="1"/>
        </w:numPr>
        <w:spacing w:after="0" w:line="240" w:lineRule="auto"/>
        <w:rPr>
          <w:rFonts w:ascii="Calibri" w:hAnsi="Calibri" w:cs="Calibri"/>
          <w:color w:val="000000"/>
        </w:rPr>
      </w:pPr>
      <w:r>
        <w:rPr>
          <w:rFonts w:ascii="Calibri" w:hAnsi="Calibri" w:cs="Calibri"/>
          <w:color w:val="000000"/>
        </w:rPr>
        <w:t>Network</w:t>
      </w:r>
    </w:p>
    <w:p w14:paraId="2EAECABE" w14:textId="77777777" w:rsidR="00211EE7" w:rsidRDefault="00E87A5C">
      <w:pPr>
        <w:numPr>
          <w:ilvl w:val="0"/>
          <w:numId w:val="1"/>
        </w:numPr>
        <w:spacing w:after="0" w:line="240" w:lineRule="auto"/>
        <w:rPr>
          <w:rFonts w:ascii="Calibri" w:hAnsi="Calibri" w:cs="Calibri"/>
          <w:color w:val="000000"/>
        </w:rPr>
      </w:pPr>
      <w:r>
        <w:rPr>
          <w:rFonts w:ascii="Calibri" w:hAnsi="Calibri" w:cs="Calibri"/>
          <w:color w:val="000000"/>
        </w:rPr>
        <w:t>Prescription Drug</w:t>
      </w:r>
    </w:p>
    <w:p w14:paraId="02A4A9B4" w14:textId="77777777" w:rsidR="00211EE7" w:rsidRDefault="00E87A5C">
      <w:pPr>
        <w:numPr>
          <w:ilvl w:val="0"/>
          <w:numId w:val="1"/>
        </w:numPr>
        <w:spacing w:after="0" w:line="240" w:lineRule="auto"/>
        <w:rPr>
          <w:rFonts w:ascii="Calibri" w:hAnsi="Calibri" w:cs="Calibri"/>
          <w:color w:val="000000"/>
        </w:rPr>
      </w:pPr>
      <w:r>
        <w:rPr>
          <w:rFonts w:ascii="Calibri" w:hAnsi="Calibri" w:cs="Calibri"/>
          <w:color w:val="000000"/>
        </w:rPr>
        <w:t>Plan ID Crosswalk</w:t>
      </w:r>
    </w:p>
    <w:p w14:paraId="020F073B" w14:textId="77777777" w:rsidR="00211EE7" w:rsidRDefault="00E87A5C">
      <w:pPr>
        <w:spacing w:after="60" w:line="240" w:lineRule="auto"/>
      </w:pPr>
      <w:r>
        <w:rPr>
          <w:rFonts w:ascii="Calibri" w:hAnsi="Calibri" w:cs="Calibri"/>
          <w:i/>
          <w:color w:val="000000"/>
        </w:rPr>
        <w:t>No space for details provided.</w:t>
      </w:r>
      <w:r>
        <w:rPr>
          <w:rFonts w:ascii="Calibri" w:hAnsi="Calibri" w:cs="Calibri"/>
          <w:i/>
          <w:color w:val="000000"/>
        </w:rPr>
        <w:br/>
        <w:t>Single, Pull-down list.</w:t>
      </w:r>
      <w:r>
        <w:rPr>
          <w:rFonts w:ascii="Calibri" w:hAnsi="Calibri" w:cs="Calibri"/>
          <w:color w:val="000000"/>
          <w:sz w:val="18"/>
          <w:szCs w:val="18"/>
        </w:rPr>
        <w:br/>
        <w:t>1: Yes, confirmed,</w:t>
      </w:r>
      <w:r>
        <w:rPr>
          <w:rFonts w:ascii="Calibri" w:hAnsi="Calibri" w:cs="Calibri"/>
          <w:color w:val="000000"/>
          <w:sz w:val="18"/>
          <w:szCs w:val="18"/>
        </w:rPr>
        <w:br/>
        <w:t>2: No, not confirmed</w:t>
      </w:r>
    </w:p>
    <w:p w14:paraId="159515B1" w14:textId="77777777" w:rsidR="00211EE7" w:rsidRDefault="00E87A5C">
      <w:pPr>
        <w:spacing w:after="60" w:line="240" w:lineRule="auto"/>
      </w:pPr>
      <w:r>
        <w:rPr>
          <w:color w:val="000000"/>
          <w:sz w:val="10"/>
          <w:szCs w:val="10"/>
        </w:rPr>
        <w:t> </w:t>
      </w:r>
    </w:p>
    <w:p w14:paraId="136DD4B5" w14:textId="77777777" w:rsidR="00211EE7" w:rsidRDefault="00E87A5C">
      <w:pPr>
        <w:spacing w:after="60" w:line="240" w:lineRule="auto"/>
      </w:pPr>
      <w:r>
        <w:rPr>
          <w:rFonts w:ascii="Calibri" w:hAnsi="Calibri" w:cs="Calibri"/>
          <w:color w:val="000000"/>
        </w:rPr>
        <w:t>10.2 Applicant confirms that it will submit and upload corrections to SERFF within three (3) business days of notification by the Exchange, adjusted for any SERFF downtime. Applicant must adhere to amendment language specifications when any item is corrected in SERFF.</w:t>
      </w:r>
    </w:p>
    <w:p w14:paraId="7785D273" w14:textId="77777777" w:rsidR="00211EE7" w:rsidRDefault="00E87A5C">
      <w:pPr>
        <w:spacing w:after="60" w:line="240" w:lineRule="auto"/>
      </w:pPr>
      <w:r>
        <w:rPr>
          <w:rFonts w:ascii="Calibri" w:hAnsi="Calibri" w:cs="Calibri"/>
          <w:i/>
          <w:color w:val="000000"/>
        </w:rPr>
        <w:t>No space for details provided.</w:t>
      </w:r>
      <w:r>
        <w:rPr>
          <w:rFonts w:ascii="Calibri" w:hAnsi="Calibri" w:cs="Calibri"/>
          <w:i/>
          <w:color w:val="000000"/>
        </w:rPr>
        <w:br/>
        <w:t>Single, Pull-down list.</w:t>
      </w:r>
      <w:r>
        <w:rPr>
          <w:rFonts w:ascii="Calibri" w:hAnsi="Calibri" w:cs="Calibri"/>
          <w:color w:val="000000"/>
          <w:sz w:val="18"/>
          <w:szCs w:val="18"/>
        </w:rPr>
        <w:br/>
        <w:t>1: Yes, confirmed,</w:t>
      </w:r>
      <w:r>
        <w:rPr>
          <w:rFonts w:ascii="Calibri" w:hAnsi="Calibri" w:cs="Calibri"/>
          <w:color w:val="000000"/>
          <w:sz w:val="18"/>
          <w:szCs w:val="18"/>
        </w:rPr>
        <w:br/>
        <w:t>2: No, not confirmed</w:t>
      </w:r>
    </w:p>
    <w:p w14:paraId="63E78459" w14:textId="77777777" w:rsidR="00211EE7" w:rsidRDefault="00E87A5C">
      <w:pPr>
        <w:spacing w:after="60" w:line="240" w:lineRule="auto"/>
      </w:pPr>
      <w:r>
        <w:rPr>
          <w:color w:val="000000"/>
          <w:sz w:val="10"/>
          <w:szCs w:val="10"/>
        </w:rPr>
        <w:t> </w:t>
      </w:r>
    </w:p>
    <w:p w14:paraId="43CD3ACD" w14:textId="77777777" w:rsidR="00211EE7" w:rsidRDefault="00E87A5C">
      <w:pPr>
        <w:spacing w:after="60" w:line="240" w:lineRule="auto"/>
      </w:pPr>
      <w:r>
        <w:rPr>
          <w:rFonts w:ascii="Calibri" w:hAnsi="Calibri" w:cs="Calibri"/>
          <w:color w:val="000000"/>
        </w:rPr>
        <w:t>10.3 Applicant may not make any changes to its SERFF templates once submitted to the Exchange without providing prior written notice to the Exchange and only if the Exchange agrees in writing with the proposed changes.</w:t>
      </w:r>
    </w:p>
    <w:p w14:paraId="3355969A" w14:textId="77777777" w:rsidR="00211EE7" w:rsidRDefault="00E87A5C">
      <w:pPr>
        <w:spacing w:after="60" w:line="240" w:lineRule="auto"/>
      </w:pPr>
      <w:r>
        <w:rPr>
          <w:rFonts w:ascii="Calibri" w:hAnsi="Calibri" w:cs="Calibri"/>
          <w:i/>
          <w:color w:val="000000"/>
        </w:rPr>
        <w:t>No space for details provided.</w:t>
      </w:r>
      <w:r>
        <w:rPr>
          <w:rFonts w:ascii="Calibri" w:hAnsi="Calibri" w:cs="Calibri"/>
          <w:i/>
          <w:color w:val="000000"/>
        </w:rPr>
        <w:br/>
        <w:t>Single, Pull-down list.</w:t>
      </w:r>
      <w:r>
        <w:rPr>
          <w:rFonts w:ascii="Calibri" w:hAnsi="Calibri" w:cs="Calibri"/>
          <w:color w:val="000000"/>
          <w:sz w:val="18"/>
          <w:szCs w:val="18"/>
        </w:rPr>
        <w:br/>
        <w:t>1: Yes, confirmed,</w:t>
      </w:r>
      <w:r>
        <w:rPr>
          <w:rFonts w:ascii="Calibri" w:hAnsi="Calibri" w:cs="Calibri"/>
          <w:color w:val="000000"/>
          <w:sz w:val="18"/>
          <w:szCs w:val="18"/>
        </w:rPr>
        <w:br/>
        <w:t>2: No, not confirmed</w:t>
      </w:r>
    </w:p>
    <w:p w14:paraId="757F5A66" w14:textId="77777777" w:rsidR="00211EE7" w:rsidRDefault="00E87A5C">
      <w:pPr>
        <w:spacing w:after="60" w:line="240" w:lineRule="auto"/>
      </w:pPr>
      <w:r>
        <w:rPr>
          <w:color w:val="000000"/>
          <w:sz w:val="10"/>
          <w:szCs w:val="10"/>
        </w:rPr>
        <w:t> </w:t>
      </w:r>
    </w:p>
    <w:p w14:paraId="31BBEDB2" w14:textId="77777777" w:rsidR="00211EE7" w:rsidRDefault="00211EE7"/>
    <w:p w14:paraId="119A9C36" w14:textId="77777777" w:rsidR="00211EE7" w:rsidRDefault="00E87A5C">
      <w:pPr>
        <w:pStyle w:val="Heading1PHPDOCX"/>
        <w:spacing w:before="60" w:after="150" w:line="240" w:lineRule="auto"/>
      </w:pPr>
      <w:r>
        <w:rPr>
          <w:rFonts w:ascii="Calibri" w:hAnsi="Calibri" w:cs="Calibri"/>
          <w:color w:val="000000"/>
          <w:sz w:val="32"/>
          <w:szCs w:val="32"/>
        </w:rPr>
        <w:t>11 Electronic Data Interface</w:t>
      </w:r>
    </w:p>
    <w:p w14:paraId="73676F39" w14:textId="695E3F22" w:rsidR="00211EE7" w:rsidRDefault="003217A1">
      <w:pPr>
        <w:spacing w:after="0" w:line="240" w:lineRule="auto"/>
      </w:pPr>
      <w:r>
        <w:rPr>
          <w:rFonts w:ascii="Calibri" w:hAnsi="Calibri" w:cs="Calibri"/>
          <w:color w:val="000000"/>
        </w:rPr>
        <w:t>All questions are required for new entrant Applicants</w:t>
      </w:r>
      <w:r w:rsidR="007B30C9">
        <w:rPr>
          <w:rFonts w:ascii="Calibri" w:hAnsi="Calibri" w:cs="Calibri"/>
          <w:color w:val="000000"/>
        </w:rPr>
        <w:t xml:space="preserve"> </w:t>
      </w:r>
      <w:proofErr w:type="gramStart"/>
      <w:r w:rsidR="007B30C9">
        <w:rPr>
          <w:rFonts w:ascii="Calibri" w:hAnsi="Calibri" w:cs="Calibri"/>
          <w:color w:val="000000"/>
        </w:rPr>
        <w:t xml:space="preserve">and </w:t>
      </w:r>
      <w:r w:rsidR="00E87A5C">
        <w:rPr>
          <w:rFonts w:ascii="Calibri" w:hAnsi="Calibri" w:cs="Calibri"/>
          <w:color w:val="000000"/>
        </w:rPr>
        <w:t xml:space="preserve"> currently</w:t>
      </w:r>
      <w:proofErr w:type="gramEnd"/>
      <w:r w:rsidR="00E87A5C">
        <w:rPr>
          <w:rFonts w:ascii="Calibri" w:hAnsi="Calibri" w:cs="Calibri"/>
          <w:color w:val="000000"/>
        </w:rPr>
        <w:t xml:space="preserve"> contracted </w:t>
      </w:r>
      <w:r w:rsidR="002259C0">
        <w:rPr>
          <w:rFonts w:ascii="Calibri" w:hAnsi="Calibri" w:cs="Calibri"/>
          <w:color w:val="000000"/>
        </w:rPr>
        <w:t xml:space="preserve">Individual Market </w:t>
      </w:r>
      <w:r w:rsidR="00E87A5C">
        <w:rPr>
          <w:rFonts w:ascii="Calibri" w:hAnsi="Calibri" w:cs="Calibri"/>
          <w:color w:val="000000"/>
        </w:rPr>
        <w:t xml:space="preserve">Applicants. </w:t>
      </w:r>
      <w:r>
        <w:rPr>
          <w:rFonts w:ascii="Calibri" w:hAnsi="Calibri" w:cs="Calibri"/>
          <w:color w:val="000000"/>
        </w:rPr>
        <w:t>This s</w:t>
      </w:r>
      <w:r w:rsidR="002259C0" w:rsidRPr="002259C0">
        <w:rPr>
          <w:rFonts w:ascii="Calibri" w:hAnsi="Calibri" w:cs="Calibri"/>
          <w:color w:val="000000"/>
        </w:rPr>
        <w:t xml:space="preserve">ection </w:t>
      </w:r>
      <w:r>
        <w:rPr>
          <w:rFonts w:ascii="Calibri" w:hAnsi="Calibri" w:cs="Calibri"/>
          <w:color w:val="000000"/>
        </w:rPr>
        <w:t xml:space="preserve">is </w:t>
      </w:r>
      <w:r w:rsidR="002259C0" w:rsidRPr="002259C0">
        <w:rPr>
          <w:rFonts w:ascii="Calibri" w:hAnsi="Calibri" w:cs="Calibri"/>
          <w:color w:val="000000"/>
        </w:rPr>
        <w:t xml:space="preserve">not required for currently contracted CCSB Market Applicants. </w:t>
      </w:r>
    </w:p>
    <w:p w14:paraId="6222D2F8" w14:textId="77777777" w:rsidR="00211EE7" w:rsidRDefault="00E87A5C">
      <w:pPr>
        <w:spacing w:after="60" w:line="240" w:lineRule="auto"/>
      </w:pPr>
      <w:r>
        <w:rPr>
          <w:rFonts w:ascii="Calibri" w:hAnsi="Calibri" w:cs="Calibri"/>
          <w:color w:val="000000"/>
        </w:rPr>
        <w:t>11.1 Applicant must provide an overview of its system, data model, vendors, anticipated changes in key personnel and interface partners.</w:t>
      </w:r>
    </w:p>
    <w:p w14:paraId="6D045845" w14:textId="77777777" w:rsidR="00211EE7" w:rsidRDefault="00E87A5C">
      <w:pPr>
        <w:spacing w:after="60" w:line="240" w:lineRule="auto"/>
      </w:pPr>
      <w:r>
        <w:rPr>
          <w:rFonts w:ascii="Calibri" w:hAnsi="Calibri" w:cs="Calibri"/>
          <w:i/>
          <w:color w:val="000000"/>
        </w:rPr>
        <w:t>No space for details provided.</w:t>
      </w:r>
      <w:r>
        <w:rPr>
          <w:rFonts w:ascii="Calibri" w:hAnsi="Calibri" w:cs="Calibri"/>
          <w:i/>
          <w:color w:val="000000"/>
        </w:rPr>
        <w:br/>
        <w:t>Single, Pull-down list.</w:t>
      </w:r>
      <w:r>
        <w:rPr>
          <w:rFonts w:ascii="Calibri" w:hAnsi="Calibri" w:cs="Calibri"/>
          <w:color w:val="000000"/>
          <w:sz w:val="18"/>
          <w:szCs w:val="18"/>
        </w:rPr>
        <w:br/>
        <w:t>1: Attached,</w:t>
      </w:r>
      <w:r>
        <w:rPr>
          <w:rFonts w:ascii="Calibri" w:hAnsi="Calibri" w:cs="Calibri"/>
          <w:color w:val="000000"/>
          <w:sz w:val="18"/>
          <w:szCs w:val="18"/>
        </w:rPr>
        <w:br/>
        <w:t>2: Not attached</w:t>
      </w:r>
    </w:p>
    <w:p w14:paraId="5ABB49A6" w14:textId="77777777" w:rsidR="00211EE7" w:rsidRDefault="00E87A5C">
      <w:pPr>
        <w:spacing w:after="60" w:line="240" w:lineRule="auto"/>
      </w:pPr>
      <w:r>
        <w:rPr>
          <w:color w:val="000000"/>
          <w:sz w:val="10"/>
          <w:szCs w:val="10"/>
        </w:rPr>
        <w:t> </w:t>
      </w:r>
    </w:p>
    <w:p w14:paraId="5E054570" w14:textId="77777777" w:rsidR="00211EE7" w:rsidRDefault="00E87A5C">
      <w:pPr>
        <w:spacing w:after="60" w:line="240" w:lineRule="auto"/>
      </w:pPr>
      <w:r>
        <w:rPr>
          <w:rFonts w:ascii="Calibri" w:hAnsi="Calibri" w:cs="Calibri"/>
          <w:color w:val="000000"/>
        </w:rPr>
        <w:t>11.2 Applicant must submit a copy of its system lifecycle and release schedule.</w:t>
      </w:r>
    </w:p>
    <w:p w14:paraId="0B45B541" w14:textId="77777777" w:rsidR="00211EE7" w:rsidRDefault="00E87A5C">
      <w:pPr>
        <w:spacing w:after="60" w:line="240" w:lineRule="auto"/>
      </w:pPr>
      <w:r>
        <w:rPr>
          <w:rFonts w:ascii="Calibri" w:hAnsi="Calibri" w:cs="Calibri"/>
          <w:i/>
          <w:color w:val="000000"/>
        </w:rPr>
        <w:lastRenderedPageBreak/>
        <w:t>No space for details provided.</w:t>
      </w:r>
      <w:r>
        <w:rPr>
          <w:rFonts w:ascii="Calibri" w:hAnsi="Calibri" w:cs="Calibri"/>
          <w:i/>
          <w:color w:val="000000"/>
        </w:rPr>
        <w:br/>
        <w:t>Single, Pull-down list.</w:t>
      </w:r>
      <w:r>
        <w:rPr>
          <w:rFonts w:ascii="Calibri" w:hAnsi="Calibri" w:cs="Calibri"/>
          <w:color w:val="000000"/>
          <w:sz w:val="18"/>
          <w:szCs w:val="18"/>
        </w:rPr>
        <w:br/>
        <w:t>1: Attached,</w:t>
      </w:r>
      <w:r>
        <w:rPr>
          <w:rFonts w:ascii="Calibri" w:hAnsi="Calibri" w:cs="Calibri"/>
          <w:color w:val="000000"/>
          <w:sz w:val="18"/>
          <w:szCs w:val="18"/>
        </w:rPr>
        <w:br/>
        <w:t>2: Not attached</w:t>
      </w:r>
    </w:p>
    <w:p w14:paraId="0C4730BE" w14:textId="77777777" w:rsidR="00211EE7" w:rsidRDefault="00E87A5C">
      <w:pPr>
        <w:spacing w:after="60" w:line="240" w:lineRule="auto"/>
      </w:pPr>
      <w:r>
        <w:rPr>
          <w:color w:val="000000"/>
          <w:sz w:val="10"/>
          <w:szCs w:val="10"/>
        </w:rPr>
        <w:t> </w:t>
      </w:r>
    </w:p>
    <w:p w14:paraId="2225B05B" w14:textId="6B694613" w:rsidR="00211EE7" w:rsidRDefault="00E87A5C">
      <w:pPr>
        <w:spacing w:after="60" w:line="240" w:lineRule="auto"/>
      </w:pPr>
      <w:r>
        <w:rPr>
          <w:rFonts w:ascii="Calibri" w:hAnsi="Calibri" w:cs="Calibri"/>
          <w:color w:val="000000"/>
        </w:rPr>
        <w:t>11.3 Applicant must be prepared and able to engage with the Exchange to develop data interfaces between Applicant’s systems and the Exchange’s systems, including the eligibility and enrollment system used by the Exchange, as early as</w:t>
      </w:r>
      <w:r w:rsidR="00BE4321">
        <w:rPr>
          <w:rFonts w:ascii="Calibri" w:hAnsi="Calibri" w:cs="Calibri"/>
          <w:color w:val="000000"/>
        </w:rPr>
        <w:t xml:space="preserve"> December </w:t>
      </w:r>
      <w:proofErr w:type="gramStart"/>
      <w:r w:rsidR="00BE4321">
        <w:rPr>
          <w:rFonts w:ascii="Calibri" w:hAnsi="Calibri" w:cs="Calibri"/>
          <w:color w:val="000000"/>
        </w:rPr>
        <w:t xml:space="preserve">2018 </w:t>
      </w:r>
      <w:r>
        <w:rPr>
          <w:rFonts w:ascii="Calibri" w:hAnsi="Calibri" w:cs="Calibri"/>
          <w:color w:val="000000"/>
        </w:rPr>
        <w:t>.</w:t>
      </w:r>
      <w:proofErr w:type="gramEnd"/>
      <w:r>
        <w:rPr>
          <w:rFonts w:ascii="Calibri" w:hAnsi="Calibri" w:cs="Calibri"/>
          <w:color w:val="000000"/>
        </w:rPr>
        <w:t xml:space="preserve"> Applicant must confirm it will implement system(s) </w:t>
      </w:r>
      <w:proofErr w:type="gramStart"/>
      <w:r>
        <w:rPr>
          <w:rFonts w:ascii="Calibri" w:hAnsi="Calibri" w:cs="Calibri"/>
          <w:color w:val="000000"/>
        </w:rPr>
        <w:t>in order to</w:t>
      </w:r>
      <w:proofErr w:type="gramEnd"/>
      <w:r>
        <w:rPr>
          <w:rFonts w:ascii="Calibri" w:hAnsi="Calibri" w:cs="Calibri"/>
          <w:color w:val="000000"/>
        </w:rPr>
        <w:t xml:space="preserve"> accept and generate Group XML, 834, 999, TA1, 820, Enrollment Reconciliation Files, and other standard format electronic files for enrollment and premium remittance in an accurate, consistent and timely fashion and utilize the information received and transmitted for its intended purpose.</w:t>
      </w:r>
    </w:p>
    <w:p w14:paraId="1AEB69E7" w14:textId="77777777" w:rsidR="00211EE7" w:rsidRDefault="00E87A5C">
      <w:pPr>
        <w:numPr>
          <w:ilvl w:val="0"/>
          <w:numId w:val="1"/>
        </w:numPr>
        <w:spacing w:after="0" w:line="240" w:lineRule="auto"/>
        <w:rPr>
          <w:rFonts w:ascii="Calibri" w:hAnsi="Calibri" w:cs="Calibri"/>
          <w:color w:val="000000"/>
        </w:rPr>
      </w:pPr>
      <w:r>
        <w:rPr>
          <w:rFonts w:ascii="Calibri" w:hAnsi="Calibri" w:cs="Calibri"/>
          <w:color w:val="000000"/>
        </w:rPr>
        <w:t>See Appendix M 834 Companion Guide Design v2.2, Appendix P CCSB 820 Companion Guide Design v2.0, and Appendix Q CCSB Group XML Schema v2.1a for detailed transaction specifications.</w:t>
      </w:r>
    </w:p>
    <w:p w14:paraId="544A8A66" w14:textId="77777777" w:rsidR="00211EE7" w:rsidRDefault="00E87A5C">
      <w:pPr>
        <w:numPr>
          <w:ilvl w:val="0"/>
          <w:numId w:val="1"/>
        </w:numPr>
        <w:spacing w:after="0" w:line="240" w:lineRule="auto"/>
        <w:rPr>
          <w:rFonts w:ascii="Calibri" w:hAnsi="Calibri" w:cs="Calibri"/>
          <w:color w:val="000000"/>
        </w:rPr>
      </w:pPr>
      <w:r>
        <w:rPr>
          <w:rFonts w:ascii="Calibri" w:hAnsi="Calibri" w:cs="Calibri"/>
          <w:color w:val="000000"/>
        </w:rPr>
        <w:t xml:space="preserve">Note: The Exchange requires Applicants to sign an industry-standard agreement which establishes electronic information exchange standards </w:t>
      </w:r>
      <w:proofErr w:type="gramStart"/>
      <w:r>
        <w:rPr>
          <w:rFonts w:ascii="Calibri" w:hAnsi="Calibri" w:cs="Calibri"/>
          <w:color w:val="000000"/>
        </w:rPr>
        <w:t>in order to</w:t>
      </w:r>
      <w:proofErr w:type="gramEnd"/>
      <w:r>
        <w:rPr>
          <w:rFonts w:ascii="Calibri" w:hAnsi="Calibri" w:cs="Calibri"/>
          <w:color w:val="000000"/>
        </w:rPr>
        <w:t xml:space="preserve"> participate in the required systems testing.</w:t>
      </w:r>
    </w:p>
    <w:p w14:paraId="4AAC4FD5" w14:textId="77777777" w:rsidR="00211EE7" w:rsidRDefault="00E87A5C">
      <w:pPr>
        <w:spacing w:after="60" w:line="240" w:lineRule="auto"/>
      </w:pPr>
      <w:r>
        <w:rPr>
          <w:rFonts w:ascii="Calibri" w:hAnsi="Calibri" w:cs="Calibri"/>
          <w:i/>
          <w:color w:val="000000"/>
        </w:rPr>
        <w:t>No space for details provided.</w:t>
      </w:r>
      <w:r>
        <w:rPr>
          <w:rFonts w:ascii="Calibri" w:hAnsi="Calibri" w:cs="Calibri"/>
          <w:i/>
          <w:color w:val="000000"/>
        </w:rPr>
        <w:br/>
        <w:t>Single, Pull-down list.</w:t>
      </w:r>
      <w:r>
        <w:rPr>
          <w:rFonts w:ascii="Calibri" w:hAnsi="Calibri" w:cs="Calibri"/>
          <w:color w:val="000000"/>
          <w:sz w:val="18"/>
          <w:szCs w:val="18"/>
        </w:rPr>
        <w:br/>
        <w:t>1: Yes, confirmed,</w:t>
      </w:r>
      <w:r>
        <w:rPr>
          <w:rFonts w:ascii="Calibri" w:hAnsi="Calibri" w:cs="Calibri"/>
          <w:color w:val="000000"/>
          <w:sz w:val="18"/>
          <w:szCs w:val="18"/>
        </w:rPr>
        <w:br/>
        <w:t>2: No, not confirmed</w:t>
      </w:r>
    </w:p>
    <w:p w14:paraId="4F7F83FB" w14:textId="77777777" w:rsidR="00211EE7" w:rsidRDefault="00E87A5C">
      <w:pPr>
        <w:spacing w:after="60" w:line="240" w:lineRule="auto"/>
      </w:pPr>
      <w:r>
        <w:rPr>
          <w:rFonts w:ascii="Calibri" w:hAnsi="Calibri" w:cs="Calibri"/>
          <w:color w:val="000000"/>
        </w:rPr>
        <w:t xml:space="preserve">Attached Document(s): </w:t>
      </w:r>
      <w:hyperlink r:id="rId17" w:history="1">
        <w:r>
          <w:rPr>
            <w:rFonts w:ascii="Calibri" w:hAnsi="Calibri" w:cs="Calibri"/>
            <w:color w:val="0000CC"/>
            <w:u w:val="single"/>
          </w:rPr>
          <w:t>Appendix Q CCSB EDI 820 Companion Guide V 2 0.pdf</w:t>
        </w:r>
      </w:hyperlink>
      <w:r>
        <w:rPr>
          <w:rFonts w:ascii="Calibri" w:hAnsi="Calibri" w:cs="Calibri"/>
          <w:color w:val="000000"/>
        </w:rPr>
        <w:t xml:space="preserve">, </w:t>
      </w:r>
      <w:hyperlink r:id="rId18" w:history="1">
        <w:r>
          <w:rPr>
            <w:rFonts w:ascii="Calibri" w:hAnsi="Calibri" w:cs="Calibri"/>
            <w:color w:val="0000CC"/>
            <w:u w:val="single"/>
          </w:rPr>
          <w:t>Appendix P CCSB Group XML Schema v2.1a.pdf</w:t>
        </w:r>
      </w:hyperlink>
      <w:r>
        <w:rPr>
          <w:rFonts w:ascii="Calibri" w:hAnsi="Calibri" w:cs="Calibri"/>
          <w:color w:val="000000"/>
        </w:rPr>
        <w:t xml:space="preserve">, </w:t>
      </w:r>
      <w:hyperlink r:id="rId19" w:history="1">
        <w:r>
          <w:rPr>
            <w:rFonts w:ascii="Calibri" w:hAnsi="Calibri" w:cs="Calibri"/>
            <w:color w:val="0000CC"/>
            <w:u w:val="single"/>
          </w:rPr>
          <w:t>Appendix M 834 Companion Guide Design v2.2.pdf</w:t>
        </w:r>
      </w:hyperlink>
    </w:p>
    <w:p w14:paraId="69F719B6" w14:textId="77777777" w:rsidR="00211EE7" w:rsidRDefault="00E87A5C">
      <w:pPr>
        <w:spacing w:after="60" w:line="240" w:lineRule="auto"/>
      </w:pPr>
      <w:r>
        <w:rPr>
          <w:color w:val="000000"/>
          <w:sz w:val="10"/>
          <w:szCs w:val="10"/>
        </w:rPr>
        <w:t> </w:t>
      </w:r>
    </w:p>
    <w:p w14:paraId="47A239AD" w14:textId="77777777" w:rsidR="00211EE7" w:rsidRDefault="00E87A5C">
      <w:pPr>
        <w:spacing w:after="60" w:line="240" w:lineRule="auto"/>
      </w:pPr>
      <w:r>
        <w:rPr>
          <w:rFonts w:ascii="Calibri" w:hAnsi="Calibri" w:cs="Calibri"/>
          <w:color w:val="000000"/>
        </w:rPr>
        <w:t xml:space="preserve">11.4 Applicant must describe its ability and any experience processing and resolving errors identified by the Reconciliation or 999 </w:t>
      </w:r>
      <w:proofErr w:type="gramStart"/>
      <w:r>
        <w:rPr>
          <w:rFonts w:ascii="Calibri" w:hAnsi="Calibri" w:cs="Calibri"/>
          <w:color w:val="000000"/>
        </w:rPr>
        <w:t>file</w:t>
      </w:r>
      <w:proofErr w:type="gramEnd"/>
      <w:r>
        <w:rPr>
          <w:rFonts w:ascii="Calibri" w:hAnsi="Calibri" w:cs="Calibri"/>
          <w:color w:val="000000"/>
        </w:rPr>
        <w:t xml:space="preserve"> as appropriate and in a timely fashion. Applicant must confirm that it has the capability to accept and complete non-electronic enrollment submissions and changes.</w:t>
      </w:r>
    </w:p>
    <w:p w14:paraId="358B8487" w14:textId="77777777" w:rsidR="00211EE7" w:rsidRDefault="00E87A5C">
      <w:pPr>
        <w:spacing w:after="60" w:line="240" w:lineRule="auto"/>
      </w:pPr>
      <w:r>
        <w:rPr>
          <w:rFonts w:ascii="Calibri" w:hAnsi="Calibri" w:cs="Calibri"/>
          <w:i/>
          <w:color w:val="000000"/>
        </w:rPr>
        <w:t>Single, Radio group.</w:t>
      </w:r>
      <w:r>
        <w:rPr>
          <w:rFonts w:ascii="Calibri" w:hAnsi="Calibri" w:cs="Calibri"/>
          <w:color w:val="000000"/>
          <w:sz w:val="18"/>
          <w:szCs w:val="18"/>
        </w:rPr>
        <w:br/>
        <w:t xml:space="preserve">1: Yes, confirmed [ 200 </w:t>
      </w:r>
      <w:proofErr w:type="gramStart"/>
      <w:r>
        <w:rPr>
          <w:rFonts w:ascii="Calibri" w:hAnsi="Calibri" w:cs="Calibri"/>
          <w:color w:val="000000"/>
          <w:sz w:val="18"/>
          <w:szCs w:val="18"/>
        </w:rPr>
        <w:t>words ]</w:t>
      </w:r>
      <w:proofErr w:type="gramEnd"/>
      <w:r>
        <w:rPr>
          <w:rFonts w:ascii="Calibri" w:hAnsi="Calibri" w:cs="Calibri"/>
          <w:color w:val="000000"/>
          <w:sz w:val="18"/>
          <w:szCs w:val="18"/>
        </w:rPr>
        <w:t xml:space="preserve"> ,</w:t>
      </w:r>
      <w:r>
        <w:rPr>
          <w:rFonts w:ascii="Calibri" w:hAnsi="Calibri" w:cs="Calibri"/>
          <w:color w:val="000000"/>
          <w:sz w:val="18"/>
          <w:szCs w:val="18"/>
        </w:rPr>
        <w:br/>
        <w:t>2: No, not confirmed [ 200 words ]</w:t>
      </w:r>
    </w:p>
    <w:p w14:paraId="44681159" w14:textId="77777777" w:rsidR="00211EE7" w:rsidRDefault="00E87A5C">
      <w:pPr>
        <w:spacing w:after="60" w:line="240" w:lineRule="auto"/>
      </w:pPr>
      <w:r>
        <w:rPr>
          <w:color w:val="000000"/>
          <w:sz w:val="10"/>
          <w:szCs w:val="10"/>
        </w:rPr>
        <w:t> </w:t>
      </w:r>
    </w:p>
    <w:p w14:paraId="676E6928" w14:textId="77777777" w:rsidR="00211EE7" w:rsidRDefault="00E87A5C">
      <w:pPr>
        <w:spacing w:after="60" w:line="240" w:lineRule="auto"/>
      </w:pPr>
      <w:r>
        <w:rPr>
          <w:rFonts w:ascii="Calibri" w:hAnsi="Calibri" w:cs="Calibri"/>
          <w:color w:val="000000"/>
        </w:rPr>
        <w:t>11.5 Applicant must communicate any testing or production changes to system configuration (URL, certification, bank information) to the Exchange in a timely fashion.</w:t>
      </w:r>
    </w:p>
    <w:p w14:paraId="11C51DF8" w14:textId="77777777" w:rsidR="00211EE7" w:rsidRDefault="00E87A5C">
      <w:pPr>
        <w:spacing w:after="60" w:line="240" w:lineRule="auto"/>
      </w:pPr>
      <w:r>
        <w:rPr>
          <w:rFonts w:ascii="Calibri" w:hAnsi="Calibri" w:cs="Calibri"/>
          <w:i/>
          <w:color w:val="000000"/>
        </w:rPr>
        <w:t>No space for details provided.</w:t>
      </w:r>
      <w:r>
        <w:rPr>
          <w:rFonts w:ascii="Calibri" w:hAnsi="Calibri" w:cs="Calibri"/>
          <w:i/>
          <w:color w:val="000000"/>
        </w:rPr>
        <w:br/>
        <w:t>Single, Pull-down list.</w:t>
      </w:r>
      <w:r>
        <w:rPr>
          <w:rFonts w:ascii="Calibri" w:hAnsi="Calibri" w:cs="Calibri"/>
          <w:color w:val="000000"/>
          <w:sz w:val="18"/>
          <w:szCs w:val="18"/>
        </w:rPr>
        <w:br/>
        <w:t>1: Yes, confirmed,</w:t>
      </w:r>
      <w:r>
        <w:rPr>
          <w:rFonts w:ascii="Calibri" w:hAnsi="Calibri" w:cs="Calibri"/>
          <w:color w:val="000000"/>
          <w:sz w:val="18"/>
          <w:szCs w:val="18"/>
        </w:rPr>
        <w:br/>
        <w:t>2: No, not confirmed</w:t>
      </w:r>
    </w:p>
    <w:p w14:paraId="521B5EED" w14:textId="77777777" w:rsidR="00211EE7" w:rsidRDefault="00E87A5C">
      <w:pPr>
        <w:spacing w:after="60" w:line="240" w:lineRule="auto"/>
      </w:pPr>
      <w:r>
        <w:rPr>
          <w:color w:val="000000"/>
          <w:sz w:val="10"/>
          <w:szCs w:val="10"/>
        </w:rPr>
        <w:t> </w:t>
      </w:r>
    </w:p>
    <w:p w14:paraId="7F158DE6" w14:textId="77777777" w:rsidR="00211EE7" w:rsidRDefault="00E87A5C">
      <w:pPr>
        <w:spacing w:after="60" w:line="240" w:lineRule="auto"/>
      </w:pPr>
      <w:r>
        <w:rPr>
          <w:rFonts w:ascii="Calibri" w:hAnsi="Calibri" w:cs="Calibri"/>
          <w:color w:val="000000"/>
        </w:rPr>
        <w:t xml:space="preserve">11.6 Applicant must be prepared and able to conduct testing of data interfaces with the Exchange no later than August 1, 2018 and confirms it will plan and implement testing jointly with the Exchange </w:t>
      </w:r>
      <w:proofErr w:type="gramStart"/>
      <w:r>
        <w:rPr>
          <w:rFonts w:ascii="Calibri" w:hAnsi="Calibri" w:cs="Calibri"/>
          <w:color w:val="000000"/>
        </w:rPr>
        <w:t>in order to</w:t>
      </w:r>
      <w:proofErr w:type="gramEnd"/>
      <w:r>
        <w:rPr>
          <w:rFonts w:ascii="Calibri" w:hAnsi="Calibri" w:cs="Calibri"/>
          <w:color w:val="000000"/>
        </w:rPr>
        <w:t xml:space="preserve"> meet system release schedules. Applicant must confirm testing with the Exchange will utilize industry security standard: firewall, certification, and fingerprint. Applicant must confirm it will make dedicated, qualified resources available to participate in the connectivity and testing effort.</w:t>
      </w:r>
    </w:p>
    <w:p w14:paraId="78F1AEA8" w14:textId="77777777" w:rsidR="00211EE7" w:rsidRDefault="00E87A5C">
      <w:pPr>
        <w:spacing w:after="60" w:line="240" w:lineRule="auto"/>
      </w:pPr>
      <w:r>
        <w:rPr>
          <w:rFonts w:ascii="Calibri" w:hAnsi="Calibri" w:cs="Calibri"/>
          <w:i/>
          <w:color w:val="000000"/>
        </w:rPr>
        <w:t>No space for details provided.</w:t>
      </w:r>
      <w:r>
        <w:rPr>
          <w:rFonts w:ascii="Calibri" w:hAnsi="Calibri" w:cs="Calibri"/>
          <w:i/>
          <w:color w:val="000000"/>
        </w:rPr>
        <w:br/>
        <w:t>Single, Pull-down list.</w:t>
      </w:r>
      <w:r>
        <w:rPr>
          <w:rFonts w:ascii="Calibri" w:hAnsi="Calibri" w:cs="Calibri"/>
          <w:color w:val="000000"/>
          <w:sz w:val="18"/>
          <w:szCs w:val="18"/>
        </w:rPr>
        <w:br/>
        <w:t>1: Yes, confirmed,</w:t>
      </w:r>
      <w:r>
        <w:rPr>
          <w:rFonts w:ascii="Calibri" w:hAnsi="Calibri" w:cs="Calibri"/>
          <w:color w:val="000000"/>
          <w:sz w:val="18"/>
          <w:szCs w:val="18"/>
        </w:rPr>
        <w:br/>
        <w:t>2: No, not confirmed</w:t>
      </w:r>
    </w:p>
    <w:p w14:paraId="6AC657D8" w14:textId="77777777" w:rsidR="00211EE7" w:rsidRDefault="00E87A5C">
      <w:pPr>
        <w:spacing w:after="60" w:line="240" w:lineRule="auto"/>
      </w:pPr>
      <w:r>
        <w:rPr>
          <w:color w:val="000000"/>
          <w:sz w:val="10"/>
          <w:szCs w:val="10"/>
        </w:rPr>
        <w:t> </w:t>
      </w:r>
    </w:p>
    <w:p w14:paraId="5624DA33" w14:textId="77777777" w:rsidR="00211EE7" w:rsidRDefault="00E87A5C">
      <w:pPr>
        <w:spacing w:after="60" w:line="240" w:lineRule="auto"/>
      </w:pPr>
      <w:r>
        <w:rPr>
          <w:rFonts w:ascii="Calibri" w:hAnsi="Calibri" w:cs="Calibri"/>
          <w:color w:val="000000"/>
        </w:rPr>
        <w:t xml:space="preserve">11.7 Applicant must describe its ability to produce financial, eligibility, and enrollment data </w:t>
      </w:r>
      <w:proofErr w:type="gramStart"/>
      <w:r>
        <w:rPr>
          <w:rFonts w:ascii="Calibri" w:hAnsi="Calibri" w:cs="Calibri"/>
          <w:color w:val="000000"/>
        </w:rPr>
        <w:t>on a monthly basis</w:t>
      </w:r>
      <w:proofErr w:type="gramEnd"/>
      <w:r>
        <w:rPr>
          <w:rFonts w:ascii="Calibri" w:hAnsi="Calibri" w:cs="Calibri"/>
          <w:color w:val="000000"/>
        </w:rPr>
        <w:t xml:space="preserve"> for the purpose of reconciliation.</w:t>
      </w:r>
    </w:p>
    <w:p w14:paraId="5ED3C38C" w14:textId="77777777" w:rsidR="00211EE7" w:rsidRDefault="00E87A5C">
      <w:pPr>
        <w:spacing w:after="60" w:line="240" w:lineRule="auto"/>
      </w:pPr>
      <w:r>
        <w:rPr>
          <w:rFonts w:ascii="Calibri" w:hAnsi="Calibri" w:cs="Calibri"/>
          <w:i/>
          <w:color w:val="000000"/>
        </w:rPr>
        <w:lastRenderedPageBreak/>
        <w:t>200 words.</w:t>
      </w:r>
    </w:p>
    <w:p w14:paraId="7D01B6B6" w14:textId="77777777" w:rsidR="00211EE7" w:rsidRDefault="00E87A5C">
      <w:pPr>
        <w:spacing w:after="60" w:line="240" w:lineRule="auto"/>
      </w:pPr>
      <w:r>
        <w:rPr>
          <w:color w:val="000000"/>
          <w:sz w:val="10"/>
          <w:szCs w:val="10"/>
        </w:rPr>
        <w:t> </w:t>
      </w:r>
    </w:p>
    <w:p w14:paraId="45CB50B0" w14:textId="77777777" w:rsidR="00211EE7" w:rsidRDefault="00E87A5C">
      <w:pPr>
        <w:spacing w:after="60" w:line="240" w:lineRule="auto"/>
      </w:pPr>
      <w:r>
        <w:rPr>
          <w:rFonts w:ascii="Calibri" w:hAnsi="Calibri" w:cs="Calibri"/>
          <w:color w:val="000000"/>
        </w:rPr>
        <w:t>11.8 Does Applicant proactively monitor, measure, and maintain its application(s) and associated database(s) to maximize system response time and performance on a regular basis and can Applicant's organization report system status on a quarterly basis? Describe below.</w:t>
      </w:r>
    </w:p>
    <w:p w14:paraId="23E3516C" w14:textId="77777777" w:rsidR="00211EE7" w:rsidRDefault="00E87A5C">
      <w:pPr>
        <w:spacing w:after="60" w:line="240" w:lineRule="auto"/>
      </w:pPr>
      <w:r>
        <w:rPr>
          <w:rFonts w:ascii="Calibri" w:hAnsi="Calibri" w:cs="Calibri"/>
          <w:i/>
          <w:color w:val="000000"/>
        </w:rPr>
        <w:t>Single, Radio group.</w:t>
      </w:r>
      <w:r>
        <w:rPr>
          <w:rFonts w:ascii="Calibri" w:hAnsi="Calibri" w:cs="Calibri"/>
          <w:color w:val="000000"/>
          <w:sz w:val="18"/>
          <w:szCs w:val="18"/>
        </w:rPr>
        <w:br/>
        <w:t xml:space="preserve">1: Yes, describe: [ 100 </w:t>
      </w:r>
      <w:proofErr w:type="gramStart"/>
      <w:r>
        <w:rPr>
          <w:rFonts w:ascii="Calibri" w:hAnsi="Calibri" w:cs="Calibri"/>
          <w:color w:val="000000"/>
          <w:sz w:val="18"/>
          <w:szCs w:val="18"/>
        </w:rPr>
        <w:t>words ]</w:t>
      </w:r>
      <w:proofErr w:type="gramEnd"/>
      <w:r>
        <w:rPr>
          <w:rFonts w:ascii="Calibri" w:hAnsi="Calibri" w:cs="Calibri"/>
          <w:color w:val="000000"/>
          <w:sz w:val="18"/>
          <w:szCs w:val="18"/>
        </w:rPr>
        <w:t xml:space="preserve"> ,</w:t>
      </w:r>
      <w:r>
        <w:rPr>
          <w:rFonts w:ascii="Calibri" w:hAnsi="Calibri" w:cs="Calibri"/>
          <w:color w:val="000000"/>
          <w:sz w:val="18"/>
          <w:szCs w:val="18"/>
        </w:rPr>
        <w:br/>
        <w:t>2: No, describe [ 100 words ]</w:t>
      </w:r>
    </w:p>
    <w:p w14:paraId="62B75BC6" w14:textId="77777777" w:rsidR="00211EE7" w:rsidRDefault="00E87A5C">
      <w:pPr>
        <w:spacing w:after="60" w:line="240" w:lineRule="auto"/>
      </w:pPr>
      <w:r>
        <w:rPr>
          <w:color w:val="000000"/>
          <w:sz w:val="10"/>
          <w:szCs w:val="10"/>
        </w:rPr>
        <w:t> </w:t>
      </w:r>
    </w:p>
    <w:p w14:paraId="2F4895F8" w14:textId="77777777" w:rsidR="00211EE7" w:rsidRDefault="00211EE7"/>
    <w:p w14:paraId="0EAE192C" w14:textId="77777777" w:rsidR="00211EE7" w:rsidRDefault="00E87A5C">
      <w:pPr>
        <w:pStyle w:val="Heading1PHPDOCX"/>
        <w:spacing w:before="60" w:after="150" w:line="240" w:lineRule="auto"/>
      </w:pPr>
      <w:r>
        <w:rPr>
          <w:rFonts w:ascii="Calibri" w:hAnsi="Calibri" w:cs="Calibri"/>
          <w:color w:val="000000"/>
          <w:sz w:val="32"/>
          <w:szCs w:val="32"/>
        </w:rPr>
        <w:t>12 Healthcare Evidence Initiative</w:t>
      </w:r>
    </w:p>
    <w:p w14:paraId="48086ACD" w14:textId="40B22DA1" w:rsidR="00211EE7" w:rsidRDefault="00E87A5C">
      <w:pPr>
        <w:spacing w:after="60" w:line="240" w:lineRule="auto"/>
      </w:pPr>
      <w:r>
        <w:rPr>
          <w:rFonts w:ascii="Calibri" w:hAnsi="Calibri" w:cs="Calibri"/>
          <w:color w:val="000000"/>
        </w:rPr>
        <w:t>This section not required if Applicant has completed the Qualified Health Plan Application Plan Year 201</w:t>
      </w:r>
      <w:r w:rsidR="002259C0">
        <w:rPr>
          <w:rFonts w:ascii="Calibri" w:hAnsi="Calibri" w:cs="Calibri"/>
          <w:color w:val="000000"/>
        </w:rPr>
        <w:t>8</w:t>
      </w:r>
      <w:r>
        <w:rPr>
          <w:rFonts w:ascii="Calibri" w:hAnsi="Calibri" w:cs="Calibri"/>
          <w:color w:val="000000"/>
        </w:rPr>
        <w:t xml:space="preserve"> Individual Marketplace.</w:t>
      </w:r>
    </w:p>
    <w:p w14:paraId="05F60EB2" w14:textId="77777777" w:rsidR="00211EE7" w:rsidRDefault="00E87A5C">
      <w:pPr>
        <w:spacing w:after="0" w:line="240" w:lineRule="auto"/>
      </w:pPr>
      <w:r>
        <w:rPr>
          <w:rFonts w:ascii="Calibri" w:hAnsi="Calibri" w:cs="Calibri"/>
          <w:color w:val="000000"/>
        </w:rPr>
        <w:t> </w:t>
      </w:r>
    </w:p>
    <w:p w14:paraId="4B9E7C6F" w14:textId="77777777" w:rsidR="00211EE7" w:rsidRDefault="00E87A5C">
      <w:pPr>
        <w:spacing w:after="0" w:line="240" w:lineRule="auto"/>
      </w:pPr>
      <w:r>
        <w:rPr>
          <w:rFonts w:ascii="Calibri" w:hAnsi="Calibri" w:cs="Calibri"/>
          <w:color w:val="000000"/>
        </w:rPr>
        <w:t>Question 12.1 is required for currently contracted Applicants. All questions are required for new entrant Applicants.</w:t>
      </w:r>
    </w:p>
    <w:p w14:paraId="1A1889E4" w14:textId="77777777" w:rsidR="00211EE7" w:rsidRDefault="00E87A5C">
      <w:pPr>
        <w:spacing w:after="0" w:line="240" w:lineRule="auto"/>
      </w:pPr>
      <w:r>
        <w:rPr>
          <w:rFonts w:ascii="Calibri" w:hAnsi="Calibri" w:cs="Calibri"/>
          <w:color w:val="000000"/>
        </w:rPr>
        <w:t> </w:t>
      </w:r>
    </w:p>
    <w:p w14:paraId="3A6EA1F5" w14:textId="77777777" w:rsidR="00211EE7" w:rsidRDefault="00E87A5C">
      <w:pPr>
        <w:spacing w:after="0" w:line="240" w:lineRule="auto"/>
      </w:pPr>
      <w:proofErr w:type="gramStart"/>
      <w:r>
        <w:rPr>
          <w:rFonts w:ascii="Calibri" w:hAnsi="Calibri" w:cs="Calibri"/>
          <w:color w:val="000000"/>
        </w:rPr>
        <w:t>In order to</w:t>
      </w:r>
      <w:proofErr w:type="gramEnd"/>
      <w:r>
        <w:rPr>
          <w:rFonts w:ascii="Calibri" w:hAnsi="Calibri" w:cs="Calibri"/>
          <w:color w:val="000000"/>
        </w:rPr>
        <w:t xml:space="preserve"> fulfill its mission to ensure that consumers have available the plans that offer the optimal combination of choice, value, quality, and service, the Exchange relies on evidence about the enrollee experience with health care. The timely and accurate submission of QHP data is an essential component of assessing the quality and value of the coverage and health care received by the Exchange enrollees.</w:t>
      </w:r>
    </w:p>
    <w:p w14:paraId="4147FB56" w14:textId="77777777" w:rsidR="00211EE7" w:rsidRDefault="00E87A5C">
      <w:pPr>
        <w:spacing w:after="60" w:line="240" w:lineRule="auto"/>
      </w:pPr>
      <w:bookmarkStart w:id="1" w:name="_Hlk512317729"/>
      <w:r>
        <w:rPr>
          <w:rFonts w:ascii="Calibri" w:hAnsi="Calibri" w:cs="Calibri"/>
          <w:color w:val="000000"/>
        </w:rPr>
        <w:t>12.1 Applicant must describe any contractual agreements with participating providers that preclude Applicant’s organization from making contract terms transparent to plan sponsors and members.</w:t>
      </w:r>
    </w:p>
    <w:p w14:paraId="0181E917" w14:textId="77777777" w:rsidR="00211EE7" w:rsidRDefault="00E87A5C">
      <w:pPr>
        <w:spacing w:after="60" w:line="240" w:lineRule="auto"/>
      </w:pPr>
      <w:r>
        <w:rPr>
          <w:rFonts w:ascii="Calibri" w:hAnsi="Calibri" w:cs="Calibri"/>
          <w:color w:val="000000"/>
        </w:rPr>
        <w:t> </w:t>
      </w:r>
    </w:p>
    <w:p w14:paraId="6FD7B879" w14:textId="08812109" w:rsidR="00211EE7" w:rsidRDefault="00E87A5C">
      <w:pPr>
        <w:spacing w:after="60" w:line="240" w:lineRule="auto"/>
      </w:pPr>
      <w:r>
        <w:rPr>
          <w:rFonts w:ascii="Calibri" w:hAnsi="Calibri" w:cs="Calibri"/>
          <w:color w:val="000000"/>
        </w:rPr>
        <w:t>Applicant must confirm that, if contracted as a QHP issuer, to the extent that any Participating Provider's rates are prohibited from disclosure to the Exchange by contract, Applicant shall identify such Participating Provider. Applicant shall, upon renewal of its Provider contract, but in no event later than July 1, 2019, make commercially reasonable efforts to obtain agreement by that Participating Provider to amend such provisions, to allow disclosure. In entering into a new contract with a Participating Provider, Applicant agrees to make commercially reasonable efforts to exclude any contract provisions that would prohibit disclosure of such information to the Exchange. (For example: enrollment, medical and prescription claims, and capitation data required by the Exchange’s Health Evidence Initiative (HEI) Vendor: allowed amounts, charge and charge submitted amounts, coinsurance, copayment, and deductible amounts, paid and net payment amounts, patient total out-of-pocket amounts, capitation amounts, etc.).</w:t>
      </w:r>
      <w:bookmarkEnd w:id="1"/>
    </w:p>
    <w:p w14:paraId="41CCDEBD" w14:textId="77777777" w:rsidR="00211EE7" w:rsidRDefault="00E87A5C">
      <w:pPr>
        <w:numPr>
          <w:ilvl w:val="0"/>
          <w:numId w:val="1"/>
        </w:numPr>
        <w:spacing w:after="0" w:line="240" w:lineRule="auto"/>
        <w:rPr>
          <w:rFonts w:ascii="Calibri" w:hAnsi="Calibri" w:cs="Calibri"/>
          <w:color w:val="000000"/>
        </w:rPr>
      </w:pPr>
      <w:r>
        <w:rPr>
          <w:rFonts w:ascii="Calibri" w:hAnsi="Calibri" w:cs="Calibri"/>
          <w:color w:val="000000"/>
        </w:rPr>
        <w:t>What specific steps is Applicant taking to change these contract provisions going forward to make this information accessible?</w:t>
      </w:r>
    </w:p>
    <w:p w14:paraId="6B89C383" w14:textId="77777777" w:rsidR="00211EE7" w:rsidRDefault="00E87A5C">
      <w:pPr>
        <w:numPr>
          <w:ilvl w:val="0"/>
          <w:numId w:val="1"/>
        </w:numPr>
        <w:spacing w:after="0" w:line="240" w:lineRule="auto"/>
        <w:rPr>
          <w:rFonts w:ascii="Calibri" w:hAnsi="Calibri" w:cs="Calibri"/>
          <w:color w:val="000000"/>
        </w:rPr>
      </w:pPr>
      <w:r>
        <w:rPr>
          <w:rFonts w:ascii="Calibri" w:hAnsi="Calibri" w:cs="Calibri"/>
          <w:color w:val="000000"/>
        </w:rPr>
        <w:t>List provider groups or facilities for which current contract terms preclude provision of information to plan sponsors.</w:t>
      </w:r>
    </w:p>
    <w:p w14:paraId="1F1E640A" w14:textId="77777777" w:rsidR="00211EE7" w:rsidRDefault="00E87A5C">
      <w:pPr>
        <w:numPr>
          <w:ilvl w:val="0"/>
          <w:numId w:val="1"/>
        </w:numPr>
        <w:spacing w:after="0" w:line="240" w:lineRule="auto"/>
        <w:rPr>
          <w:rFonts w:ascii="Calibri" w:hAnsi="Calibri" w:cs="Calibri"/>
          <w:color w:val="000000"/>
        </w:rPr>
      </w:pPr>
      <w:r>
        <w:rPr>
          <w:rFonts w:ascii="Calibri" w:hAnsi="Calibri" w:cs="Calibri"/>
          <w:color w:val="000000"/>
        </w:rPr>
        <w:t>List provider groups or facilities for which current contract terms preclude provision of information to members.</w:t>
      </w:r>
    </w:p>
    <w:p w14:paraId="6BF09964" w14:textId="77777777" w:rsidR="00211EE7" w:rsidRDefault="00E87A5C">
      <w:pPr>
        <w:spacing w:after="60" w:line="240" w:lineRule="auto"/>
      </w:pPr>
      <w:r>
        <w:rPr>
          <w:rFonts w:ascii="Calibri" w:hAnsi="Calibri" w:cs="Calibri"/>
          <w:i/>
          <w:color w:val="000000"/>
        </w:rPr>
        <w:t>Single, Radio group.</w:t>
      </w:r>
      <w:r>
        <w:rPr>
          <w:rFonts w:ascii="Calibri" w:hAnsi="Calibri" w:cs="Calibri"/>
          <w:color w:val="000000"/>
          <w:sz w:val="18"/>
          <w:szCs w:val="18"/>
        </w:rPr>
        <w:br/>
        <w:t xml:space="preserve">1: Confirmed, describe [ 500 </w:t>
      </w:r>
      <w:proofErr w:type="gramStart"/>
      <w:r>
        <w:rPr>
          <w:rFonts w:ascii="Calibri" w:hAnsi="Calibri" w:cs="Calibri"/>
          <w:color w:val="000000"/>
          <w:sz w:val="18"/>
          <w:szCs w:val="18"/>
        </w:rPr>
        <w:t>words ]</w:t>
      </w:r>
      <w:proofErr w:type="gramEnd"/>
      <w:r>
        <w:rPr>
          <w:rFonts w:ascii="Calibri" w:hAnsi="Calibri" w:cs="Calibri"/>
          <w:color w:val="000000"/>
          <w:sz w:val="18"/>
          <w:szCs w:val="18"/>
        </w:rPr>
        <w:t xml:space="preserve"> ,</w:t>
      </w:r>
      <w:r>
        <w:rPr>
          <w:rFonts w:ascii="Calibri" w:hAnsi="Calibri" w:cs="Calibri"/>
          <w:color w:val="000000"/>
          <w:sz w:val="18"/>
          <w:szCs w:val="18"/>
        </w:rPr>
        <w:br/>
        <w:t>2: Not confirmed, describe [ 500 words ]</w:t>
      </w:r>
    </w:p>
    <w:p w14:paraId="08396F4B" w14:textId="77777777" w:rsidR="00211EE7" w:rsidRDefault="00E87A5C">
      <w:pPr>
        <w:spacing w:after="60" w:line="240" w:lineRule="auto"/>
      </w:pPr>
      <w:r>
        <w:rPr>
          <w:color w:val="000000"/>
          <w:sz w:val="10"/>
          <w:szCs w:val="10"/>
        </w:rPr>
        <w:t> </w:t>
      </w:r>
    </w:p>
    <w:p w14:paraId="1E6F3B55" w14:textId="77777777" w:rsidR="00211EE7" w:rsidRDefault="00E87A5C">
      <w:pPr>
        <w:spacing w:after="60" w:line="240" w:lineRule="auto"/>
      </w:pPr>
      <w:r>
        <w:rPr>
          <w:rFonts w:ascii="Calibri" w:hAnsi="Calibri" w:cs="Calibri"/>
          <w:color w:val="000000"/>
        </w:rPr>
        <w:lastRenderedPageBreak/>
        <w:t>12.2 Applicant must provide the Exchange's HEI Vendor with monthly extracts of all requested detail from applicable fee-for-service (FFS) claims or encounter records for the following claim types. If yes with deviation, explain. If unable or unwilling to provide all requested detail, elaborate on problematic claim types, estimating the number and percentage of affected claims and encounters.</w:t>
      </w:r>
    </w:p>
    <w:p w14:paraId="2C43F05D" w14:textId="77777777" w:rsidR="00211EE7" w:rsidRDefault="00E87A5C">
      <w:pPr>
        <w:spacing w:after="60" w:line="240" w:lineRule="auto"/>
      </w:pPr>
      <w:r>
        <w:rPr>
          <w:rFonts w:ascii="Calibri" w:hAnsi="Calibri" w:cs="Calibri"/>
          <w:i/>
          <w:color w:val="000000"/>
        </w:rPr>
        <w:t>No space for details provided.</w:t>
      </w:r>
    </w:p>
    <w:tbl>
      <w:tblPr>
        <w:tblStyle w:val="NormalTablePHPDOCX"/>
        <w:tblW w:w="0" w:type="auto"/>
        <w:tblInd w:w="108" w:type="dxa"/>
        <w:tblBorders>
          <w:top w:val="single" w:sz="5" w:space="0" w:color="AAAAAA"/>
          <w:left w:val="single" w:sz="5" w:space="0" w:color="AAAAAA"/>
          <w:bottom w:val="single" w:sz="5" w:space="0" w:color="AAAAAA"/>
          <w:right w:val="single" w:sz="5" w:space="0" w:color="AAAAAA"/>
        </w:tblBorders>
        <w:tblLook w:val="04A0" w:firstRow="1" w:lastRow="0" w:firstColumn="1" w:lastColumn="0" w:noHBand="0" w:noVBand="1"/>
      </w:tblPr>
      <w:tblGrid>
        <w:gridCol w:w="2130"/>
        <w:gridCol w:w="2110"/>
        <w:gridCol w:w="3377"/>
      </w:tblGrid>
      <w:tr w:rsidR="00211EE7" w14:paraId="404762B6"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4568FA60" w14:textId="77777777" w:rsidR="00211EE7" w:rsidRDefault="00E87A5C">
            <w:pPr>
              <w:spacing w:after="0" w:line="240" w:lineRule="auto"/>
            </w:pPr>
            <w:r>
              <w:rPr>
                <w:rFonts w:ascii="Calibri" w:hAnsi="Calibri" w:cs="Calibri"/>
                <w:color w:val="000000"/>
              </w:rPr>
              <w:t>Claim Type</w:t>
            </w:r>
            <w:r>
              <w:rPr>
                <w:rFonts w:ascii="Calibri" w:hAnsi="Calibri" w:cs="Calibri"/>
                <w:color w:val="000000"/>
              </w:rPr>
              <w:br/>
              <w:t> </w:t>
            </w:r>
          </w:p>
          <w:p w14:paraId="6759FF80" w14:textId="77777777" w:rsidR="00211EE7" w:rsidRDefault="00211EE7"/>
        </w:tc>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02ABCE69" w14:textId="77777777" w:rsidR="00211EE7" w:rsidRDefault="00E87A5C">
            <w:pPr>
              <w:spacing w:after="0" w:line="240" w:lineRule="auto"/>
            </w:pPr>
            <w:r>
              <w:rPr>
                <w:rFonts w:ascii="Calibri" w:hAnsi="Calibri" w:cs="Calibri"/>
                <w:color w:val="000000"/>
              </w:rPr>
              <w:t>Response</w:t>
            </w:r>
            <w:r>
              <w:rPr>
                <w:rFonts w:ascii="Calibri" w:hAnsi="Calibri" w:cs="Calibri"/>
                <w:color w:val="000000"/>
              </w:rPr>
              <w:br/>
              <w:t> </w:t>
            </w:r>
          </w:p>
          <w:p w14:paraId="141A3DC1" w14:textId="77777777" w:rsidR="00211EE7" w:rsidRDefault="00211EE7"/>
        </w:tc>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4DBFE404" w14:textId="77777777" w:rsidR="00211EE7" w:rsidRDefault="00E87A5C">
            <w:pPr>
              <w:spacing w:after="0" w:line="240" w:lineRule="auto"/>
            </w:pPr>
            <w:r>
              <w:rPr>
                <w:rFonts w:ascii="Calibri" w:hAnsi="Calibri" w:cs="Calibri"/>
                <w:color w:val="000000"/>
              </w:rPr>
              <w:t>If No or Yes with deviation, explain.</w:t>
            </w:r>
            <w:r>
              <w:rPr>
                <w:rFonts w:ascii="Calibri" w:hAnsi="Calibri" w:cs="Calibri"/>
                <w:color w:val="000000"/>
              </w:rPr>
              <w:br/>
              <w:t> </w:t>
            </w:r>
          </w:p>
          <w:p w14:paraId="559B4232" w14:textId="77777777" w:rsidR="00211EE7" w:rsidRDefault="00211EE7"/>
        </w:tc>
      </w:tr>
      <w:tr w:rsidR="00211EE7" w14:paraId="4E5DE411"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0DA2C533" w14:textId="77777777" w:rsidR="00211EE7" w:rsidRDefault="00E87A5C">
            <w:pPr>
              <w:spacing w:after="0" w:line="240" w:lineRule="auto"/>
            </w:pPr>
            <w:r>
              <w:rPr>
                <w:rFonts w:ascii="Calibri" w:hAnsi="Calibri" w:cs="Calibri"/>
                <w:color w:val="000000"/>
              </w:rPr>
              <w:t>Professional</w:t>
            </w:r>
            <w:r>
              <w:rPr>
                <w:rFonts w:ascii="Calibri" w:hAnsi="Calibri" w:cs="Calibri"/>
                <w:color w:val="000000"/>
              </w:rPr>
              <w:br/>
              <w:t> </w:t>
            </w:r>
          </w:p>
          <w:p w14:paraId="3873EA47" w14:textId="77777777" w:rsidR="00211EE7" w:rsidRDefault="00211EE7"/>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51EF7AD6" w14:textId="77777777" w:rsidR="00211EE7" w:rsidRDefault="00E87A5C">
            <w:pPr>
              <w:spacing w:after="60" w:line="240" w:lineRule="auto"/>
              <w:textAlignment w:val="top"/>
            </w:pPr>
            <w:r>
              <w:rPr>
                <w:rFonts w:ascii="Calibri" w:hAnsi="Calibri" w:cs="Calibri"/>
                <w:i/>
                <w:color w:val="000000"/>
              </w:rPr>
              <w:t>Single, Pull-down list.</w:t>
            </w:r>
            <w:r>
              <w:rPr>
                <w:rFonts w:ascii="Calibri" w:hAnsi="Calibri" w:cs="Calibri"/>
                <w:color w:val="000000"/>
                <w:sz w:val="18"/>
                <w:szCs w:val="18"/>
              </w:rPr>
              <w:br/>
              <w:t>1: Yes,</w:t>
            </w:r>
            <w:r>
              <w:rPr>
                <w:rFonts w:ascii="Calibri" w:hAnsi="Calibri" w:cs="Calibri"/>
                <w:color w:val="000000"/>
                <w:sz w:val="18"/>
                <w:szCs w:val="18"/>
              </w:rPr>
              <w:br/>
              <w:t>2: No</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6B4843CC" w14:textId="77777777" w:rsidR="00211EE7" w:rsidRDefault="00E87A5C">
            <w:pPr>
              <w:spacing w:after="60" w:line="240" w:lineRule="auto"/>
              <w:textAlignment w:val="top"/>
            </w:pPr>
            <w:r>
              <w:rPr>
                <w:rFonts w:ascii="Calibri" w:hAnsi="Calibri" w:cs="Calibri"/>
                <w:i/>
                <w:color w:val="000000"/>
              </w:rPr>
              <w:t>50 words.</w:t>
            </w:r>
            <w:r>
              <w:rPr>
                <w:rFonts w:ascii="Calibri" w:hAnsi="Calibri" w:cs="Calibri"/>
                <w:color w:val="000000"/>
              </w:rPr>
              <w:br/>
              <w:t>Nothing required</w:t>
            </w:r>
          </w:p>
        </w:tc>
      </w:tr>
      <w:tr w:rsidR="00211EE7" w14:paraId="0420B849"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03033CDE" w14:textId="77777777" w:rsidR="00211EE7" w:rsidRDefault="00E87A5C">
            <w:pPr>
              <w:spacing w:after="0" w:line="240" w:lineRule="auto"/>
            </w:pPr>
            <w:r>
              <w:rPr>
                <w:rFonts w:ascii="Calibri" w:hAnsi="Calibri" w:cs="Calibri"/>
                <w:color w:val="000000"/>
              </w:rPr>
              <w:t>Institutional</w:t>
            </w:r>
            <w:r>
              <w:rPr>
                <w:rFonts w:ascii="Calibri" w:hAnsi="Calibri" w:cs="Calibri"/>
                <w:color w:val="000000"/>
              </w:rPr>
              <w:br/>
              <w:t> </w:t>
            </w:r>
          </w:p>
          <w:p w14:paraId="2E42B836" w14:textId="77777777" w:rsidR="00211EE7" w:rsidRDefault="00211EE7"/>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50A1C5DC" w14:textId="77777777" w:rsidR="00211EE7" w:rsidRDefault="00E87A5C">
            <w:pPr>
              <w:spacing w:after="60" w:line="240" w:lineRule="auto"/>
              <w:textAlignment w:val="top"/>
            </w:pPr>
            <w:r>
              <w:rPr>
                <w:rFonts w:ascii="Calibri" w:hAnsi="Calibri" w:cs="Calibri"/>
                <w:i/>
                <w:color w:val="000000"/>
              </w:rPr>
              <w:t>Single, Pull-down list.</w:t>
            </w:r>
            <w:r>
              <w:rPr>
                <w:rFonts w:ascii="Calibri" w:hAnsi="Calibri" w:cs="Calibri"/>
                <w:color w:val="000000"/>
                <w:sz w:val="18"/>
                <w:szCs w:val="18"/>
              </w:rPr>
              <w:br/>
              <w:t>1: Yes,</w:t>
            </w:r>
            <w:r>
              <w:rPr>
                <w:rFonts w:ascii="Calibri" w:hAnsi="Calibri" w:cs="Calibri"/>
                <w:color w:val="000000"/>
                <w:sz w:val="18"/>
                <w:szCs w:val="18"/>
              </w:rPr>
              <w:br/>
              <w:t>2: No</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69307C62" w14:textId="77777777" w:rsidR="00211EE7" w:rsidRDefault="00E87A5C">
            <w:pPr>
              <w:spacing w:after="60" w:line="240" w:lineRule="auto"/>
              <w:textAlignment w:val="top"/>
            </w:pPr>
            <w:r>
              <w:rPr>
                <w:rFonts w:ascii="Calibri" w:hAnsi="Calibri" w:cs="Calibri"/>
                <w:i/>
                <w:color w:val="000000"/>
              </w:rPr>
              <w:t>50 words.</w:t>
            </w:r>
            <w:r>
              <w:rPr>
                <w:rFonts w:ascii="Calibri" w:hAnsi="Calibri" w:cs="Calibri"/>
                <w:color w:val="000000"/>
              </w:rPr>
              <w:br/>
              <w:t>Nothing required</w:t>
            </w:r>
          </w:p>
        </w:tc>
      </w:tr>
      <w:tr w:rsidR="00211EE7" w14:paraId="3F5FA5E5"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764A8595" w14:textId="77777777" w:rsidR="00211EE7" w:rsidRDefault="00E87A5C">
            <w:pPr>
              <w:spacing w:after="0" w:line="240" w:lineRule="auto"/>
            </w:pPr>
            <w:r>
              <w:rPr>
                <w:rFonts w:ascii="Calibri" w:hAnsi="Calibri" w:cs="Calibri"/>
                <w:color w:val="000000"/>
              </w:rPr>
              <w:t>Pharmacy</w:t>
            </w:r>
            <w:r>
              <w:rPr>
                <w:rFonts w:ascii="Calibri" w:hAnsi="Calibri" w:cs="Calibri"/>
                <w:color w:val="000000"/>
              </w:rPr>
              <w:br/>
              <w:t> </w:t>
            </w:r>
          </w:p>
          <w:p w14:paraId="23F3A6C2" w14:textId="77777777" w:rsidR="00211EE7" w:rsidRDefault="00211EE7"/>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55511D3E" w14:textId="77777777" w:rsidR="00211EE7" w:rsidRDefault="00E87A5C">
            <w:pPr>
              <w:spacing w:after="60" w:line="240" w:lineRule="auto"/>
              <w:textAlignment w:val="top"/>
            </w:pPr>
            <w:r>
              <w:rPr>
                <w:rFonts w:ascii="Calibri" w:hAnsi="Calibri" w:cs="Calibri"/>
                <w:i/>
                <w:color w:val="000000"/>
              </w:rPr>
              <w:t>Single, Pull-down list.</w:t>
            </w:r>
            <w:r>
              <w:rPr>
                <w:rFonts w:ascii="Calibri" w:hAnsi="Calibri" w:cs="Calibri"/>
                <w:color w:val="000000"/>
                <w:sz w:val="18"/>
                <w:szCs w:val="18"/>
              </w:rPr>
              <w:br/>
              <w:t>1: Yes,</w:t>
            </w:r>
            <w:r>
              <w:rPr>
                <w:rFonts w:ascii="Calibri" w:hAnsi="Calibri" w:cs="Calibri"/>
                <w:color w:val="000000"/>
                <w:sz w:val="18"/>
                <w:szCs w:val="18"/>
              </w:rPr>
              <w:br/>
              <w:t>2: No</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23DBB947" w14:textId="77777777" w:rsidR="00211EE7" w:rsidRDefault="00E87A5C">
            <w:pPr>
              <w:spacing w:after="60" w:line="240" w:lineRule="auto"/>
              <w:textAlignment w:val="top"/>
            </w:pPr>
            <w:r>
              <w:rPr>
                <w:rFonts w:ascii="Calibri" w:hAnsi="Calibri" w:cs="Calibri"/>
                <w:i/>
                <w:color w:val="000000"/>
              </w:rPr>
              <w:t>50 words.</w:t>
            </w:r>
            <w:r>
              <w:rPr>
                <w:rFonts w:ascii="Calibri" w:hAnsi="Calibri" w:cs="Calibri"/>
                <w:color w:val="000000"/>
              </w:rPr>
              <w:br/>
              <w:t>Nothing required</w:t>
            </w:r>
          </w:p>
        </w:tc>
      </w:tr>
      <w:tr w:rsidR="00211EE7" w14:paraId="485C9EB4"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536C1882" w14:textId="77777777" w:rsidR="00211EE7" w:rsidRDefault="00E87A5C">
            <w:pPr>
              <w:spacing w:after="0" w:line="240" w:lineRule="auto"/>
            </w:pPr>
            <w:r>
              <w:rPr>
                <w:rFonts w:ascii="Calibri" w:hAnsi="Calibri" w:cs="Calibri"/>
                <w:color w:val="000000"/>
              </w:rPr>
              <w:t>Drug (non-Pharmacy)</w:t>
            </w:r>
            <w:r>
              <w:rPr>
                <w:rFonts w:ascii="Calibri" w:hAnsi="Calibri" w:cs="Calibri"/>
                <w:color w:val="000000"/>
              </w:rPr>
              <w:br/>
              <w:t> </w:t>
            </w:r>
          </w:p>
          <w:p w14:paraId="74F516A7" w14:textId="77777777" w:rsidR="00211EE7" w:rsidRDefault="00211EE7"/>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7973064A" w14:textId="77777777" w:rsidR="00211EE7" w:rsidRDefault="00E87A5C">
            <w:pPr>
              <w:spacing w:after="60" w:line="240" w:lineRule="auto"/>
              <w:textAlignment w:val="top"/>
            </w:pPr>
            <w:r>
              <w:rPr>
                <w:rFonts w:ascii="Calibri" w:hAnsi="Calibri" w:cs="Calibri"/>
                <w:i/>
                <w:color w:val="000000"/>
              </w:rPr>
              <w:t>Single, Pull-down list.</w:t>
            </w:r>
            <w:r>
              <w:rPr>
                <w:rFonts w:ascii="Calibri" w:hAnsi="Calibri" w:cs="Calibri"/>
                <w:color w:val="000000"/>
                <w:sz w:val="18"/>
                <w:szCs w:val="18"/>
              </w:rPr>
              <w:br/>
              <w:t>1: Yes,</w:t>
            </w:r>
            <w:r>
              <w:rPr>
                <w:rFonts w:ascii="Calibri" w:hAnsi="Calibri" w:cs="Calibri"/>
                <w:color w:val="000000"/>
                <w:sz w:val="18"/>
                <w:szCs w:val="18"/>
              </w:rPr>
              <w:br/>
              <w:t>2: No</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4CC54E60" w14:textId="77777777" w:rsidR="00211EE7" w:rsidRDefault="00E87A5C">
            <w:pPr>
              <w:spacing w:after="60" w:line="240" w:lineRule="auto"/>
              <w:textAlignment w:val="top"/>
            </w:pPr>
            <w:r>
              <w:rPr>
                <w:rFonts w:ascii="Calibri" w:hAnsi="Calibri" w:cs="Calibri"/>
                <w:i/>
                <w:color w:val="000000"/>
              </w:rPr>
              <w:t>50 words.</w:t>
            </w:r>
            <w:r>
              <w:rPr>
                <w:rFonts w:ascii="Calibri" w:hAnsi="Calibri" w:cs="Calibri"/>
                <w:color w:val="000000"/>
              </w:rPr>
              <w:br/>
              <w:t>Nothing required</w:t>
            </w:r>
          </w:p>
        </w:tc>
      </w:tr>
      <w:tr w:rsidR="00211EE7" w14:paraId="4619FD74"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24413376" w14:textId="77777777" w:rsidR="00211EE7" w:rsidRDefault="00E87A5C">
            <w:pPr>
              <w:spacing w:after="0" w:line="240" w:lineRule="auto"/>
            </w:pPr>
            <w:r>
              <w:rPr>
                <w:rFonts w:ascii="Calibri" w:hAnsi="Calibri" w:cs="Calibri"/>
                <w:color w:val="000000"/>
              </w:rPr>
              <w:t>Dental</w:t>
            </w:r>
            <w:r>
              <w:rPr>
                <w:rFonts w:ascii="Calibri" w:hAnsi="Calibri" w:cs="Calibri"/>
                <w:color w:val="000000"/>
              </w:rPr>
              <w:br/>
              <w:t> </w:t>
            </w:r>
          </w:p>
          <w:p w14:paraId="74600810" w14:textId="77777777" w:rsidR="00211EE7" w:rsidRDefault="00211EE7"/>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2322319E" w14:textId="77777777" w:rsidR="00211EE7" w:rsidRDefault="00E87A5C">
            <w:pPr>
              <w:spacing w:after="60" w:line="240" w:lineRule="auto"/>
              <w:textAlignment w:val="top"/>
            </w:pPr>
            <w:r>
              <w:rPr>
                <w:rFonts w:ascii="Calibri" w:hAnsi="Calibri" w:cs="Calibri"/>
                <w:i/>
                <w:color w:val="000000"/>
              </w:rPr>
              <w:t>Single, Pull-down list.</w:t>
            </w:r>
            <w:r>
              <w:rPr>
                <w:rFonts w:ascii="Calibri" w:hAnsi="Calibri" w:cs="Calibri"/>
                <w:color w:val="000000"/>
                <w:sz w:val="18"/>
                <w:szCs w:val="18"/>
              </w:rPr>
              <w:br/>
              <w:t>1: Yes,</w:t>
            </w:r>
            <w:r>
              <w:rPr>
                <w:rFonts w:ascii="Calibri" w:hAnsi="Calibri" w:cs="Calibri"/>
                <w:color w:val="000000"/>
                <w:sz w:val="18"/>
                <w:szCs w:val="18"/>
              </w:rPr>
              <w:br/>
              <w:t>2: No</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71D65223" w14:textId="77777777" w:rsidR="00211EE7" w:rsidRDefault="00E87A5C">
            <w:pPr>
              <w:spacing w:after="60" w:line="240" w:lineRule="auto"/>
              <w:textAlignment w:val="top"/>
            </w:pPr>
            <w:r>
              <w:rPr>
                <w:rFonts w:ascii="Calibri" w:hAnsi="Calibri" w:cs="Calibri"/>
                <w:i/>
                <w:color w:val="000000"/>
              </w:rPr>
              <w:t>50 words.</w:t>
            </w:r>
            <w:r>
              <w:rPr>
                <w:rFonts w:ascii="Calibri" w:hAnsi="Calibri" w:cs="Calibri"/>
                <w:color w:val="000000"/>
              </w:rPr>
              <w:br/>
              <w:t>Nothing required</w:t>
            </w:r>
          </w:p>
        </w:tc>
      </w:tr>
      <w:tr w:rsidR="00211EE7" w14:paraId="41703045"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6E1D24FA" w14:textId="77777777" w:rsidR="00211EE7" w:rsidRDefault="00E87A5C">
            <w:pPr>
              <w:spacing w:after="0" w:line="240" w:lineRule="auto"/>
            </w:pPr>
            <w:r>
              <w:rPr>
                <w:rFonts w:ascii="Calibri" w:hAnsi="Calibri" w:cs="Calibri"/>
                <w:color w:val="000000"/>
              </w:rPr>
              <w:t>Mental Health</w:t>
            </w:r>
            <w:r>
              <w:rPr>
                <w:rFonts w:ascii="Calibri" w:hAnsi="Calibri" w:cs="Calibri"/>
                <w:color w:val="000000"/>
              </w:rPr>
              <w:br/>
              <w:t> </w:t>
            </w:r>
          </w:p>
          <w:p w14:paraId="6F2082DA" w14:textId="77777777" w:rsidR="00211EE7" w:rsidRDefault="00211EE7"/>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4D48E519" w14:textId="77777777" w:rsidR="00211EE7" w:rsidRDefault="00E87A5C">
            <w:pPr>
              <w:spacing w:after="60" w:line="240" w:lineRule="auto"/>
              <w:textAlignment w:val="top"/>
            </w:pPr>
            <w:r>
              <w:rPr>
                <w:rFonts w:ascii="Calibri" w:hAnsi="Calibri" w:cs="Calibri"/>
                <w:i/>
                <w:color w:val="000000"/>
              </w:rPr>
              <w:t>Single, Pull-down list.</w:t>
            </w:r>
            <w:r>
              <w:rPr>
                <w:rFonts w:ascii="Calibri" w:hAnsi="Calibri" w:cs="Calibri"/>
                <w:color w:val="000000"/>
                <w:sz w:val="18"/>
                <w:szCs w:val="18"/>
              </w:rPr>
              <w:br/>
              <w:t>1: Yes,</w:t>
            </w:r>
            <w:r>
              <w:rPr>
                <w:rFonts w:ascii="Calibri" w:hAnsi="Calibri" w:cs="Calibri"/>
                <w:color w:val="000000"/>
                <w:sz w:val="18"/>
                <w:szCs w:val="18"/>
              </w:rPr>
              <w:br/>
              <w:t>2: No</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0089CC53" w14:textId="77777777" w:rsidR="00211EE7" w:rsidRDefault="00E87A5C">
            <w:pPr>
              <w:spacing w:after="60" w:line="240" w:lineRule="auto"/>
              <w:textAlignment w:val="top"/>
            </w:pPr>
            <w:r>
              <w:rPr>
                <w:rFonts w:ascii="Calibri" w:hAnsi="Calibri" w:cs="Calibri"/>
                <w:i/>
                <w:color w:val="000000"/>
              </w:rPr>
              <w:t>50 words.</w:t>
            </w:r>
            <w:r>
              <w:rPr>
                <w:rFonts w:ascii="Calibri" w:hAnsi="Calibri" w:cs="Calibri"/>
                <w:color w:val="000000"/>
              </w:rPr>
              <w:br/>
              <w:t>Nothing required</w:t>
            </w:r>
          </w:p>
        </w:tc>
      </w:tr>
      <w:tr w:rsidR="00211EE7" w14:paraId="00277443"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07F88FAD" w14:textId="77777777" w:rsidR="00211EE7" w:rsidRDefault="00E87A5C">
            <w:pPr>
              <w:spacing w:after="0" w:line="240" w:lineRule="auto"/>
            </w:pPr>
            <w:r>
              <w:rPr>
                <w:rFonts w:ascii="Calibri" w:hAnsi="Calibri" w:cs="Calibri"/>
                <w:color w:val="000000"/>
              </w:rPr>
              <w:t>Vision</w:t>
            </w:r>
            <w:r>
              <w:rPr>
                <w:rFonts w:ascii="Calibri" w:hAnsi="Calibri" w:cs="Calibri"/>
                <w:color w:val="000000"/>
              </w:rPr>
              <w:br/>
              <w:t> </w:t>
            </w:r>
          </w:p>
          <w:p w14:paraId="65AC9F29" w14:textId="77777777" w:rsidR="00211EE7" w:rsidRDefault="00211EE7"/>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2A62D464" w14:textId="77777777" w:rsidR="00211EE7" w:rsidRDefault="00E87A5C">
            <w:pPr>
              <w:spacing w:after="60" w:line="240" w:lineRule="auto"/>
              <w:textAlignment w:val="top"/>
            </w:pPr>
            <w:r>
              <w:rPr>
                <w:rFonts w:ascii="Calibri" w:hAnsi="Calibri" w:cs="Calibri"/>
                <w:i/>
                <w:color w:val="000000"/>
              </w:rPr>
              <w:t>Single, Pull-down list.</w:t>
            </w:r>
            <w:r>
              <w:rPr>
                <w:rFonts w:ascii="Calibri" w:hAnsi="Calibri" w:cs="Calibri"/>
                <w:color w:val="000000"/>
                <w:sz w:val="18"/>
                <w:szCs w:val="18"/>
              </w:rPr>
              <w:br/>
              <w:t>1: Yes,</w:t>
            </w:r>
            <w:r>
              <w:rPr>
                <w:rFonts w:ascii="Calibri" w:hAnsi="Calibri" w:cs="Calibri"/>
                <w:color w:val="000000"/>
                <w:sz w:val="18"/>
                <w:szCs w:val="18"/>
              </w:rPr>
              <w:br/>
              <w:t>2: No</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2C7ADAC5" w14:textId="77777777" w:rsidR="00211EE7" w:rsidRDefault="00E87A5C">
            <w:pPr>
              <w:spacing w:after="60" w:line="240" w:lineRule="auto"/>
              <w:textAlignment w:val="top"/>
            </w:pPr>
            <w:r>
              <w:rPr>
                <w:rFonts w:ascii="Calibri" w:hAnsi="Calibri" w:cs="Calibri"/>
                <w:i/>
                <w:color w:val="000000"/>
              </w:rPr>
              <w:t>50 words.</w:t>
            </w:r>
            <w:r>
              <w:rPr>
                <w:rFonts w:ascii="Calibri" w:hAnsi="Calibri" w:cs="Calibri"/>
                <w:color w:val="000000"/>
              </w:rPr>
              <w:br/>
              <w:t>Nothing required</w:t>
            </w:r>
          </w:p>
        </w:tc>
      </w:tr>
    </w:tbl>
    <w:p w14:paraId="04A3E6C4" w14:textId="77777777" w:rsidR="00211EE7" w:rsidRDefault="00E87A5C">
      <w:pPr>
        <w:spacing w:after="60" w:line="240" w:lineRule="auto"/>
      </w:pPr>
      <w:r>
        <w:rPr>
          <w:color w:val="000000"/>
          <w:sz w:val="10"/>
          <w:szCs w:val="10"/>
        </w:rPr>
        <w:t> </w:t>
      </w:r>
    </w:p>
    <w:p w14:paraId="1ED89811" w14:textId="77777777" w:rsidR="00211EE7" w:rsidRDefault="00E87A5C">
      <w:pPr>
        <w:spacing w:after="60" w:line="240" w:lineRule="auto"/>
      </w:pPr>
      <w:r>
        <w:rPr>
          <w:rFonts w:ascii="Calibri" w:hAnsi="Calibri" w:cs="Calibri"/>
          <w:color w:val="000000"/>
        </w:rPr>
        <w:t>12.3 The Exchange is interested in QHP Issuer data that represents the cost of care. Can Applicant provide monthly extracts of complete financial detail for all applicable claims and encounters? If not, or if yes with deviation, explain. If unable or unwilling to provide all requested financial detail, elaborate on problematic data elements, estimating the number and percentage of affected claims and encounters.</w:t>
      </w:r>
    </w:p>
    <w:p w14:paraId="764E8220" w14:textId="77777777" w:rsidR="00211EE7" w:rsidRDefault="00E87A5C">
      <w:pPr>
        <w:spacing w:after="60" w:line="240" w:lineRule="auto"/>
      </w:pPr>
      <w:r>
        <w:rPr>
          <w:rFonts w:ascii="Calibri" w:hAnsi="Calibri" w:cs="Calibri"/>
          <w:i/>
          <w:color w:val="000000"/>
        </w:rPr>
        <w:t>No space for details provided.</w:t>
      </w:r>
    </w:p>
    <w:tbl>
      <w:tblPr>
        <w:tblStyle w:val="NormalTablePHPDOCX"/>
        <w:tblW w:w="0" w:type="auto"/>
        <w:tblInd w:w="108" w:type="dxa"/>
        <w:tblBorders>
          <w:top w:val="single" w:sz="5" w:space="0" w:color="AAAAAA"/>
          <w:left w:val="single" w:sz="5" w:space="0" w:color="AAAAAA"/>
          <w:bottom w:val="single" w:sz="5" w:space="0" w:color="AAAAAA"/>
          <w:right w:val="single" w:sz="5" w:space="0" w:color="AAAAAA"/>
        </w:tblBorders>
        <w:tblLook w:val="04A0" w:firstRow="1" w:lastRow="0" w:firstColumn="1" w:lastColumn="0" w:noHBand="0" w:noVBand="1"/>
      </w:tblPr>
      <w:tblGrid>
        <w:gridCol w:w="6553"/>
        <w:gridCol w:w="1413"/>
        <w:gridCol w:w="1850"/>
      </w:tblGrid>
      <w:tr w:rsidR="00211EE7" w14:paraId="617AAA28"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3CE2F741" w14:textId="77777777" w:rsidR="00211EE7" w:rsidRDefault="00E87A5C">
            <w:pPr>
              <w:spacing w:after="0" w:line="240" w:lineRule="auto"/>
            </w:pPr>
            <w:r>
              <w:rPr>
                <w:rFonts w:ascii="Calibri" w:hAnsi="Calibri" w:cs="Calibri"/>
                <w:color w:val="000000"/>
              </w:rPr>
              <w:t>Financial Detail to be Provided</w:t>
            </w:r>
            <w:r>
              <w:rPr>
                <w:rFonts w:ascii="Calibri" w:hAnsi="Calibri" w:cs="Calibri"/>
                <w:color w:val="000000"/>
              </w:rPr>
              <w:br/>
              <w:t> </w:t>
            </w:r>
          </w:p>
          <w:p w14:paraId="6A3450F4" w14:textId="77777777" w:rsidR="00211EE7" w:rsidRDefault="00211EE7"/>
        </w:tc>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74128065" w14:textId="77777777" w:rsidR="00211EE7" w:rsidRDefault="00E87A5C">
            <w:pPr>
              <w:spacing w:after="0" w:line="240" w:lineRule="auto"/>
            </w:pPr>
            <w:r>
              <w:rPr>
                <w:rFonts w:ascii="Calibri" w:hAnsi="Calibri" w:cs="Calibri"/>
                <w:color w:val="000000"/>
              </w:rPr>
              <w:lastRenderedPageBreak/>
              <w:t>Response</w:t>
            </w:r>
            <w:r>
              <w:rPr>
                <w:rFonts w:ascii="Calibri" w:hAnsi="Calibri" w:cs="Calibri"/>
                <w:color w:val="000000"/>
              </w:rPr>
              <w:br/>
              <w:t> </w:t>
            </w:r>
          </w:p>
          <w:p w14:paraId="04D4A825" w14:textId="77777777" w:rsidR="00211EE7" w:rsidRDefault="00211EE7"/>
        </w:tc>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6D4333E2" w14:textId="77777777" w:rsidR="00211EE7" w:rsidRDefault="00E87A5C">
            <w:pPr>
              <w:spacing w:after="0" w:line="240" w:lineRule="auto"/>
            </w:pPr>
            <w:r>
              <w:rPr>
                <w:rFonts w:ascii="Calibri" w:hAnsi="Calibri" w:cs="Calibri"/>
                <w:color w:val="000000"/>
              </w:rPr>
              <w:lastRenderedPageBreak/>
              <w:t xml:space="preserve">If No or Yes with deviation, </w:t>
            </w:r>
            <w:r>
              <w:rPr>
                <w:rFonts w:ascii="Calibri" w:hAnsi="Calibri" w:cs="Calibri"/>
                <w:color w:val="000000"/>
              </w:rPr>
              <w:lastRenderedPageBreak/>
              <w:t>explain.</w:t>
            </w:r>
            <w:r>
              <w:rPr>
                <w:rFonts w:ascii="Calibri" w:hAnsi="Calibri" w:cs="Calibri"/>
                <w:color w:val="000000"/>
              </w:rPr>
              <w:br/>
              <w:t> </w:t>
            </w:r>
          </w:p>
          <w:p w14:paraId="462A57E4" w14:textId="77777777" w:rsidR="00211EE7" w:rsidRDefault="00211EE7"/>
        </w:tc>
      </w:tr>
      <w:tr w:rsidR="00211EE7" w14:paraId="3249F14B"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39DEA2B0" w14:textId="77777777" w:rsidR="00211EE7" w:rsidRDefault="00E87A5C">
            <w:pPr>
              <w:spacing w:after="0" w:line="240" w:lineRule="auto"/>
            </w:pPr>
            <w:r>
              <w:rPr>
                <w:rFonts w:ascii="Calibri" w:hAnsi="Calibri" w:cs="Calibri"/>
                <w:color w:val="000000"/>
              </w:rPr>
              <w:lastRenderedPageBreak/>
              <w:t>Submitted Charges</w:t>
            </w:r>
            <w:r>
              <w:rPr>
                <w:rFonts w:ascii="Calibri" w:hAnsi="Calibri" w:cs="Calibri"/>
                <w:color w:val="000000"/>
              </w:rPr>
              <w:br/>
              <w:t> </w:t>
            </w:r>
          </w:p>
          <w:p w14:paraId="2D1411D4" w14:textId="77777777" w:rsidR="00211EE7" w:rsidRDefault="00211EE7"/>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75FCCE53" w14:textId="77777777" w:rsidR="00211EE7" w:rsidRDefault="00E87A5C">
            <w:pPr>
              <w:spacing w:after="60" w:line="240" w:lineRule="auto"/>
              <w:textAlignment w:val="top"/>
            </w:pPr>
            <w:r>
              <w:rPr>
                <w:rFonts w:ascii="Calibri" w:hAnsi="Calibri" w:cs="Calibri"/>
                <w:i/>
                <w:color w:val="000000"/>
              </w:rPr>
              <w:t>Single, Pull-down list.</w:t>
            </w:r>
            <w:r>
              <w:rPr>
                <w:rFonts w:ascii="Calibri" w:hAnsi="Calibri" w:cs="Calibri"/>
                <w:color w:val="000000"/>
                <w:sz w:val="18"/>
                <w:szCs w:val="18"/>
              </w:rPr>
              <w:br/>
              <w:t>1: Yes,</w:t>
            </w:r>
            <w:r>
              <w:rPr>
                <w:rFonts w:ascii="Calibri" w:hAnsi="Calibri" w:cs="Calibri"/>
                <w:color w:val="000000"/>
                <w:sz w:val="18"/>
                <w:szCs w:val="18"/>
              </w:rPr>
              <w:br/>
              <w:t>2: No</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7E843DF6" w14:textId="77777777" w:rsidR="00211EE7" w:rsidRDefault="00E87A5C">
            <w:pPr>
              <w:spacing w:after="60" w:line="240" w:lineRule="auto"/>
              <w:textAlignment w:val="top"/>
            </w:pPr>
            <w:r>
              <w:rPr>
                <w:rFonts w:ascii="Calibri" w:hAnsi="Calibri" w:cs="Calibri"/>
                <w:i/>
                <w:color w:val="000000"/>
              </w:rPr>
              <w:t>50 words.</w:t>
            </w:r>
            <w:r>
              <w:rPr>
                <w:rFonts w:ascii="Calibri" w:hAnsi="Calibri" w:cs="Calibri"/>
                <w:color w:val="000000"/>
              </w:rPr>
              <w:br/>
              <w:t>Nothing required</w:t>
            </w:r>
          </w:p>
        </w:tc>
      </w:tr>
      <w:tr w:rsidR="00211EE7" w14:paraId="0721E01D"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59BA8583" w14:textId="77777777" w:rsidR="00211EE7" w:rsidRDefault="00E87A5C">
            <w:pPr>
              <w:spacing w:after="0" w:line="240" w:lineRule="auto"/>
            </w:pPr>
            <w:r>
              <w:rPr>
                <w:rFonts w:ascii="Calibri" w:hAnsi="Calibri" w:cs="Calibri"/>
                <w:color w:val="000000"/>
              </w:rPr>
              <w:t>Discount Amount</w:t>
            </w:r>
            <w:r>
              <w:rPr>
                <w:rFonts w:ascii="Calibri" w:hAnsi="Calibri" w:cs="Calibri"/>
                <w:color w:val="000000"/>
              </w:rPr>
              <w:br/>
              <w:t> </w:t>
            </w:r>
          </w:p>
          <w:p w14:paraId="63A0E66D" w14:textId="77777777" w:rsidR="00211EE7" w:rsidRDefault="00211EE7"/>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2EB4DCC2" w14:textId="77777777" w:rsidR="00211EE7" w:rsidRDefault="00E87A5C">
            <w:pPr>
              <w:spacing w:after="60" w:line="240" w:lineRule="auto"/>
              <w:textAlignment w:val="top"/>
            </w:pPr>
            <w:r>
              <w:rPr>
                <w:rFonts w:ascii="Calibri" w:hAnsi="Calibri" w:cs="Calibri"/>
                <w:i/>
                <w:color w:val="000000"/>
              </w:rPr>
              <w:t>Single, Pull-down list.</w:t>
            </w:r>
            <w:r>
              <w:rPr>
                <w:rFonts w:ascii="Calibri" w:hAnsi="Calibri" w:cs="Calibri"/>
                <w:color w:val="000000"/>
                <w:sz w:val="18"/>
                <w:szCs w:val="18"/>
              </w:rPr>
              <w:br/>
              <w:t>1: Yes,</w:t>
            </w:r>
            <w:r>
              <w:rPr>
                <w:rFonts w:ascii="Calibri" w:hAnsi="Calibri" w:cs="Calibri"/>
                <w:color w:val="000000"/>
                <w:sz w:val="18"/>
                <w:szCs w:val="18"/>
              </w:rPr>
              <w:br/>
              <w:t>2: No</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6B85CD4C" w14:textId="77777777" w:rsidR="00211EE7" w:rsidRDefault="00E87A5C">
            <w:pPr>
              <w:spacing w:after="60" w:line="240" w:lineRule="auto"/>
              <w:textAlignment w:val="top"/>
            </w:pPr>
            <w:r>
              <w:rPr>
                <w:rFonts w:ascii="Calibri" w:hAnsi="Calibri" w:cs="Calibri"/>
                <w:i/>
                <w:color w:val="000000"/>
              </w:rPr>
              <w:t>50 words.</w:t>
            </w:r>
            <w:r>
              <w:rPr>
                <w:rFonts w:ascii="Calibri" w:hAnsi="Calibri" w:cs="Calibri"/>
                <w:color w:val="000000"/>
              </w:rPr>
              <w:br/>
              <w:t>Nothing required</w:t>
            </w:r>
          </w:p>
        </w:tc>
      </w:tr>
      <w:tr w:rsidR="00211EE7" w14:paraId="337278D2"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399F639F" w14:textId="77777777" w:rsidR="00211EE7" w:rsidRDefault="00E87A5C">
            <w:pPr>
              <w:spacing w:after="0" w:line="240" w:lineRule="auto"/>
            </w:pPr>
            <w:r>
              <w:rPr>
                <w:rFonts w:ascii="Calibri" w:hAnsi="Calibri" w:cs="Calibri"/>
                <w:color w:val="000000"/>
              </w:rPr>
              <w:t>Allowable Charges</w:t>
            </w:r>
            <w:r>
              <w:rPr>
                <w:rFonts w:ascii="Calibri" w:hAnsi="Calibri" w:cs="Calibri"/>
                <w:color w:val="000000"/>
              </w:rPr>
              <w:br/>
              <w:t> </w:t>
            </w:r>
          </w:p>
          <w:p w14:paraId="32BD8F3F" w14:textId="77777777" w:rsidR="00211EE7" w:rsidRDefault="00211EE7"/>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2D2D3E7A" w14:textId="77777777" w:rsidR="00211EE7" w:rsidRDefault="00E87A5C">
            <w:pPr>
              <w:spacing w:after="60" w:line="240" w:lineRule="auto"/>
              <w:textAlignment w:val="top"/>
            </w:pPr>
            <w:r>
              <w:rPr>
                <w:rFonts w:ascii="Calibri" w:hAnsi="Calibri" w:cs="Calibri"/>
                <w:i/>
                <w:color w:val="000000"/>
              </w:rPr>
              <w:t>Single, Pull-down list.</w:t>
            </w:r>
            <w:r>
              <w:rPr>
                <w:rFonts w:ascii="Calibri" w:hAnsi="Calibri" w:cs="Calibri"/>
                <w:color w:val="000000"/>
                <w:sz w:val="18"/>
                <w:szCs w:val="18"/>
              </w:rPr>
              <w:br/>
              <w:t>1: Yes,</w:t>
            </w:r>
            <w:r>
              <w:rPr>
                <w:rFonts w:ascii="Calibri" w:hAnsi="Calibri" w:cs="Calibri"/>
                <w:color w:val="000000"/>
                <w:sz w:val="18"/>
                <w:szCs w:val="18"/>
              </w:rPr>
              <w:br/>
              <w:t>2: No</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3BC298F3" w14:textId="77777777" w:rsidR="00211EE7" w:rsidRDefault="00E87A5C">
            <w:pPr>
              <w:spacing w:after="60" w:line="240" w:lineRule="auto"/>
              <w:textAlignment w:val="top"/>
            </w:pPr>
            <w:r>
              <w:rPr>
                <w:rFonts w:ascii="Calibri" w:hAnsi="Calibri" w:cs="Calibri"/>
                <w:i/>
                <w:color w:val="000000"/>
              </w:rPr>
              <w:t>50 words.</w:t>
            </w:r>
            <w:r>
              <w:rPr>
                <w:rFonts w:ascii="Calibri" w:hAnsi="Calibri" w:cs="Calibri"/>
                <w:color w:val="000000"/>
              </w:rPr>
              <w:br/>
              <w:t>Nothing required</w:t>
            </w:r>
          </w:p>
        </w:tc>
      </w:tr>
      <w:tr w:rsidR="00211EE7" w14:paraId="1A4F64F9"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4991E243" w14:textId="77777777" w:rsidR="00211EE7" w:rsidRDefault="00E87A5C">
            <w:pPr>
              <w:spacing w:after="0" w:line="240" w:lineRule="auto"/>
            </w:pPr>
            <w:r>
              <w:rPr>
                <w:rFonts w:ascii="Calibri" w:hAnsi="Calibri" w:cs="Calibri"/>
                <w:color w:val="000000"/>
              </w:rPr>
              <w:t>Copayment</w:t>
            </w:r>
            <w:r>
              <w:rPr>
                <w:rFonts w:ascii="Calibri" w:hAnsi="Calibri" w:cs="Calibri"/>
                <w:color w:val="000000"/>
              </w:rPr>
              <w:br/>
              <w:t> </w:t>
            </w:r>
          </w:p>
          <w:p w14:paraId="7CA1F33C" w14:textId="77777777" w:rsidR="00211EE7" w:rsidRDefault="00211EE7"/>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6BFD4F43" w14:textId="77777777" w:rsidR="00211EE7" w:rsidRDefault="00E87A5C">
            <w:pPr>
              <w:spacing w:after="60" w:line="240" w:lineRule="auto"/>
              <w:textAlignment w:val="top"/>
            </w:pPr>
            <w:r>
              <w:rPr>
                <w:rFonts w:ascii="Calibri" w:hAnsi="Calibri" w:cs="Calibri"/>
                <w:i/>
                <w:color w:val="000000"/>
              </w:rPr>
              <w:t>Single, Pull-down list.</w:t>
            </w:r>
            <w:r>
              <w:rPr>
                <w:rFonts w:ascii="Calibri" w:hAnsi="Calibri" w:cs="Calibri"/>
                <w:color w:val="000000"/>
                <w:sz w:val="18"/>
                <w:szCs w:val="18"/>
              </w:rPr>
              <w:br/>
              <w:t>1: Yes,</w:t>
            </w:r>
            <w:r>
              <w:rPr>
                <w:rFonts w:ascii="Calibri" w:hAnsi="Calibri" w:cs="Calibri"/>
                <w:color w:val="000000"/>
                <w:sz w:val="18"/>
                <w:szCs w:val="18"/>
              </w:rPr>
              <w:br/>
              <w:t>2: No</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6FD6B0F4" w14:textId="77777777" w:rsidR="00211EE7" w:rsidRDefault="00E87A5C">
            <w:pPr>
              <w:spacing w:after="60" w:line="240" w:lineRule="auto"/>
              <w:textAlignment w:val="top"/>
            </w:pPr>
            <w:r>
              <w:rPr>
                <w:rFonts w:ascii="Calibri" w:hAnsi="Calibri" w:cs="Calibri"/>
                <w:i/>
                <w:color w:val="000000"/>
              </w:rPr>
              <w:t>50 words.</w:t>
            </w:r>
            <w:r>
              <w:rPr>
                <w:rFonts w:ascii="Calibri" w:hAnsi="Calibri" w:cs="Calibri"/>
                <w:color w:val="000000"/>
              </w:rPr>
              <w:br/>
              <w:t>Nothing required</w:t>
            </w:r>
          </w:p>
        </w:tc>
      </w:tr>
      <w:tr w:rsidR="00211EE7" w14:paraId="34F94F14"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72E16052" w14:textId="77777777" w:rsidR="00211EE7" w:rsidRDefault="00E87A5C">
            <w:pPr>
              <w:spacing w:after="0" w:line="240" w:lineRule="auto"/>
            </w:pPr>
            <w:r>
              <w:rPr>
                <w:rFonts w:ascii="Calibri" w:hAnsi="Calibri" w:cs="Calibri"/>
                <w:color w:val="000000"/>
              </w:rPr>
              <w:t>Coinsurance</w:t>
            </w:r>
            <w:r>
              <w:rPr>
                <w:rFonts w:ascii="Calibri" w:hAnsi="Calibri" w:cs="Calibri"/>
                <w:color w:val="000000"/>
              </w:rPr>
              <w:br/>
              <w:t> </w:t>
            </w:r>
          </w:p>
          <w:p w14:paraId="4B392F03" w14:textId="77777777" w:rsidR="00211EE7" w:rsidRDefault="00211EE7"/>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6BCD5E6E" w14:textId="77777777" w:rsidR="00211EE7" w:rsidRDefault="00E87A5C">
            <w:pPr>
              <w:spacing w:after="60" w:line="240" w:lineRule="auto"/>
              <w:textAlignment w:val="top"/>
            </w:pPr>
            <w:r>
              <w:rPr>
                <w:rFonts w:ascii="Calibri" w:hAnsi="Calibri" w:cs="Calibri"/>
                <w:i/>
                <w:color w:val="000000"/>
              </w:rPr>
              <w:t>Single, Pull-down list.</w:t>
            </w:r>
            <w:r>
              <w:rPr>
                <w:rFonts w:ascii="Calibri" w:hAnsi="Calibri" w:cs="Calibri"/>
                <w:color w:val="000000"/>
                <w:sz w:val="18"/>
                <w:szCs w:val="18"/>
              </w:rPr>
              <w:br/>
              <w:t>1: Yes,</w:t>
            </w:r>
            <w:r>
              <w:rPr>
                <w:rFonts w:ascii="Calibri" w:hAnsi="Calibri" w:cs="Calibri"/>
                <w:color w:val="000000"/>
                <w:sz w:val="18"/>
                <w:szCs w:val="18"/>
              </w:rPr>
              <w:br/>
              <w:t>2: No</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40AC81B8" w14:textId="77777777" w:rsidR="00211EE7" w:rsidRDefault="00E87A5C">
            <w:pPr>
              <w:spacing w:after="60" w:line="240" w:lineRule="auto"/>
              <w:textAlignment w:val="top"/>
            </w:pPr>
            <w:r>
              <w:rPr>
                <w:rFonts w:ascii="Calibri" w:hAnsi="Calibri" w:cs="Calibri"/>
                <w:i/>
                <w:color w:val="000000"/>
              </w:rPr>
              <w:t>50 words.</w:t>
            </w:r>
            <w:r>
              <w:rPr>
                <w:rFonts w:ascii="Calibri" w:hAnsi="Calibri" w:cs="Calibri"/>
                <w:color w:val="000000"/>
              </w:rPr>
              <w:br/>
              <w:t>Nothing required</w:t>
            </w:r>
          </w:p>
        </w:tc>
      </w:tr>
      <w:tr w:rsidR="00211EE7" w14:paraId="5AF6815B"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5B5B86EF" w14:textId="77777777" w:rsidR="00211EE7" w:rsidRDefault="00E87A5C">
            <w:pPr>
              <w:spacing w:after="0" w:line="240" w:lineRule="auto"/>
            </w:pPr>
            <w:r>
              <w:rPr>
                <w:rFonts w:ascii="Calibri" w:hAnsi="Calibri" w:cs="Calibri"/>
                <w:color w:val="000000"/>
              </w:rPr>
              <w:t>Deductibles</w:t>
            </w:r>
            <w:r>
              <w:rPr>
                <w:rFonts w:ascii="Calibri" w:hAnsi="Calibri" w:cs="Calibri"/>
                <w:color w:val="000000"/>
              </w:rPr>
              <w:br/>
              <w:t> </w:t>
            </w:r>
          </w:p>
          <w:p w14:paraId="61546267" w14:textId="77777777" w:rsidR="00211EE7" w:rsidRDefault="00211EE7"/>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7D4FF29D" w14:textId="77777777" w:rsidR="00211EE7" w:rsidRDefault="00E87A5C">
            <w:pPr>
              <w:spacing w:after="60" w:line="240" w:lineRule="auto"/>
              <w:textAlignment w:val="top"/>
            </w:pPr>
            <w:r>
              <w:rPr>
                <w:rFonts w:ascii="Calibri" w:hAnsi="Calibri" w:cs="Calibri"/>
                <w:i/>
                <w:color w:val="000000"/>
              </w:rPr>
              <w:t>Single, Pull-down list.</w:t>
            </w:r>
            <w:r>
              <w:rPr>
                <w:rFonts w:ascii="Calibri" w:hAnsi="Calibri" w:cs="Calibri"/>
                <w:color w:val="000000"/>
                <w:sz w:val="18"/>
                <w:szCs w:val="18"/>
              </w:rPr>
              <w:br/>
              <w:t>1: Yes,</w:t>
            </w:r>
            <w:r>
              <w:rPr>
                <w:rFonts w:ascii="Calibri" w:hAnsi="Calibri" w:cs="Calibri"/>
                <w:color w:val="000000"/>
                <w:sz w:val="18"/>
                <w:szCs w:val="18"/>
              </w:rPr>
              <w:br/>
              <w:t>2: No</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7F1B7222" w14:textId="77777777" w:rsidR="00211EE7" w:rsidRDefault="00E87A5C">
            <w:pPr>
              <w:spacing w:after="60" w:line="240" w:lineRule="auto"/>
              <w:textAlignment w:val="top"/>
            </w:pPr>
            <w:r>
              <w:rPr>
                <w:rFonts w:ascii="Calibri" w:hAnsi="Calibri" w:cs="Calibri"/>
                <w:i/>
                <w:color w:val="000000"/>
              </w:rPr>
              <w:t>50 words.</w:t>
            </w:r>
            <w:r>
              <w:rPr>
                <w:rFonts w:ascii="Calibri" w:hAnsi="Calibri" w:cs="Calibri"/>
                <w:color w:val="000000"/>
              </w:rPr>
              <w:br/>
              <w:t>Nothing required</w:t>
            </w:r>
          </w:p>
        </w:tc>
      </w:tr>
      <w:tr w:rsidR="00211EE7" w14:paraId="6633C354"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3DCD5567" w14:textId="77777777" w:rsidR="00211EE7" w:rsidRDefault="00E87A5C">
            <w:pPr>
              <w:spacing w:after="0" w:line="240" w:lineRule="auto"/>
            </w:pPr>
            <w:r>
              <w:rPr>
                <w:rFonts w:ascii="Calibri" w:hAnsi="Calibri" w:cs="Calibri"/>
                <w:color w:val="000000"/>
              </w:rPr>
              <w:t>Coordination of Benefits</w:t>
            </w:r>
            <w:r>
              <w:rPr>
                <w:rFonts w:ascii="Calibri" w:hAnsi="Calibri" w:cs="Calibri"/>
                <w:color w:val="000000"/>
              </w:rPr>
              <w:br/>
              <w:t> </w:t>
            </w:r>
          </w:p>
          <w:p w14:paraId="095225FD" w14:textId="77777777" w:rsidR="00211EE7" w:rsidRDefault="00211EE7"/>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2F881F05" w14:textId="77777777" w:rsidR="00211EE7" w:rsidRDefault="00E87A5C">
            <w:pPr>
              <w:spacing w:after="60" w:line="240" w:lineRule="auto"/>
              <w:textAlignment w:val="top"/>
            </w:pPr>
            <w:r>
              <w:rPr>
                <w:rFonts w:ascii="Calibri" w:hAnsi="Calibri" w:cs="Calibri"/>
                <w:i/>
                <w:color w:val="000000"/>
              </w:rPr>
              <w:t>Single, Pull-down list.</w:t>
            </w:r>
            <w:r>
              <w:rPr>
                <w:rFonts w:ascii="Calibri" w:hAnsi="Calibri" w:cs="Calibri"/>
                <w:color w:val="000000"/>
                <w:sz w:val="18"/>
                <w:szCs w:val="18"/>
              </w:rPr>
              <w:br/>
              <w:t>1: Yes,</w:t>
            </w:r>
            <w:r>
              <w:rPr>
                <w:rFonts w:ascii="Calibri" w:hAnsi="Calibri" w:cs="Calibri"/>
                <w:color w:val="000000"/>
                <w:sz w:val="18"/>
                <w:szCs w:val="18"/>
              </w:rPr>
              <w:br/>
              <w:t>2: No</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141AE0EE" w14:textId="77777777" w:rsidR="00211EE7" w:rsidRDefault="00E87A5C">
            <w:pPr>
              <w:spacing w:after="60" w:line="240" w:lineRule="auto"/>
              <w:textAlignment w:val="top"/>
            </w:pPr>
            <w:r>
              <w:rPr>
                <w:rFonts w:ascii="Calibri" w:hAnsi="Calibri" w:cs="Calibri"/>
                <w:i/>
                <w:color w:val="000000"/>
              </w:rPr>
              <w:t>50 words.</w:t>
            </w:r>
            <w:r>
              <w:rPr>
                <w:rFonts w:ascii="Calibri" w:hAnsi="Calibri" w:cs="Calibri"/>
                <w:color w:val="000000"/>
              </w:rPr>
              <w:br/>
              <w:t>Nothing required</w:t>
            </w:r>
          </w:p>
        </w:tc>
      </w:tr>
      <w:tr w:rsidR="00211EE7" w14:paraId="4EE84759"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6AD9688C" w14:textId="77777777" w:rsidR="00211EE7" w:rsidRDefault="00E87A5C">
            <w:pPr>
              <w:spacing w:after="0" w:line="240" w:lineRule="auto"/>
            </w:pPr>
            <w:r>
              <w:rPr>
                <w:rFonts w:ascii="Calibri" w:hAnsi="Calibri" w:cs="Calibri"/>
                <w:color w:val="000000"/>
              </w:rPr>
              <w:t>Plan Paid Amount (Net Payment)</w:t>
            </w:r>
            <w:r>
              <w:rPr>
                <w:rFonts w:ascii="Calibri" w:hAnsi="Calibri" w:cs="Calibri"/>
                <w:color w:val="000000"/>
              </w:rPr>
              <w:br/>
              <w:t> </w:t>
            </w:r>
          </w:p>
          <w:p w14:paraId="318CA671" w14:textId="77777777" w:rsidR="00211EE7" w:rsidRDefault="00211EE7"/>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7BD9FFF5" w14:textId="77777777" w:rsidR="00211EE7" w:rsidRDefault="00E87A5C">
            <w:pPr>
              <w:spacing w:after="60" w:line="240" w:lineRule="auto"/>
              <w:textAlignment w:val="top"/>
            </w:pPr>
            <w:r>
              <w:rPr>
                <w:rFonts w:ascii="Calibri" w:hAnsi="Calibri" w:cs="Calibri"/>
                <w:i/>
                <w:color w:val="000000"/>
              </w:rPr>
              <w:t>Single, Pull-down list.</w:t>
            </w:r>
            <w:r>
              <w:rPr>
                <w:rFonts w:ascii="Calibri" w:hAnsi="Calibri" w:cs="Calibri"/>
                <w:color w:val="000000"/>
                <w:sz w:val="18"/>
                <w:szCs w:val="18"/>
              </w:rPr>
              <w:br/>
              <w:t>1: Yes,</w:t>
            </w:r>
            <w:r>
              <w:rPr>
                <w:rFonts w:ascii="Calibri" w:hAnsi="Calibri" w:cs="Calibri"/>
                <w:color w:val="000000"/>
                <w:sz w:val="18"/>
                <w:szCs w:val="18"/>
              </w:rPr>
              <w:br/>
              <w:t>2: No</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753D6212" w14:textId="77777777" w:rsidR="00211EE7" w:rsidRDefault="00E87A5C">
            <w:pPr>
              <w:spacing w:after="60" w:line="240" w:lineRule="auto"/>
              <w:textAlignment w:val="top"/>
            </w:pPr>
            <w:r>
              <w:rPr>
                <w:rFonts w:ascii="Calibri" w:hAnsi="Calibri" w:cs="Calibri"/>
                <w:i/>
                <w:color w:val="000000"/>
              </w:rPr>
              <w:t>50 words.</w:t>
            </w:r>
            <w:r>
              <w:rPr>
                <w:rFonts w:ascii="Calibri" w:hAnsi="Calibri" w:cs="Calibri"/>
                <w:color w:val="000000"/>
              </w:rPr>
              <w:br/>
              <w:t>Nothing required</w:t>
            </w:r>
          </w:p>
        </w:tc>
      </w:tr>
      <w:tr w:rsidR="00211EE7" w14:paraId="6FAB2573"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4005F015" w14:textId="77777777" w:rsidR="00211EE7" w:rsidRDefault="00E87A5C">
            <w:pPr>
              <w:spacing w:after="0" w:line="240" w:lineRule="auto"/>
            </w:pPr>
            <w:r>
              <w:rPr>
                <w:rFonts w:ascii="Calibri" w:hAnsi="Calibri" w:cs="Calibri"/>
                <w:color w:val="000000"/>
              </w:rPr>
              <w:t>Capitation Financials (per Provider / Facility)</w:t>
            </w:r>
            <w:r>
              <w:rPr>
                <w:rFonts w:ascii="Calibri" w:hAnsi="Calibri" w:cs="Calibri"/>
                <w:b/>
                <w:i/>
                <w:color w:val="000000"/>
              </w:rPr>
              <w:br/>
              <w:t>[1]</w:t>
            </w:r>
            <w:r>
              <w:rPr>
                <w:rFonts w:ascii="Calibri" w:hAnsi="Calibri" w:cs="Calibri"/>
                <w:color w:val="000000"/>
              </w:rPr>
              <w:t xml:space="preserve"> </w:t>
            </w:r>
            <w:r>
              <w:rPr>
                <w:rFonts w:ascii="Calibri" w:hAnsi="Calibri" w:cs="Calibri"/>
                <w:i/>
                <w:color w:val="000000"/>
              </w:rPr>
              <w:t>If a portion of Applicant provider payments are capitated. If capitation does not apply, check “No” and state “Not applicable, no provider payments are capitated” in the rightmost column.</w:t>
            </w:r>
            <w:r>
              <w:rPr>
                <w:rFonts w:ascii="Calibri" w:hAnsi="Calibri" w:cs="Calibri"/>
                <w:color w:val="000000"/>
              </w:rPr>
              <w:br/>
              <w:t> </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3ED82BCC" w14:textId="77777777" w:rsidR="00211EE7" w:rsidRDefault="00E87A5C">
            <w:pPr>
              <w:spacing w:after="60" w:line="240" w:lineRule="auto"/>
              <w:textAlignment w:val="top"/>
            </w:pPr>
            <w:r>
              <w:rPr>
                <w:rFonts w:ascii="Calibri" w:hAnsi="Calibri" w:cs="Calibri"/>
                <w:i/>
                <w:color w:val="000000"/>
              </w:rPr>
              <w:t>Single, Pull-down list.</w:t>
            </w:r>
            <w:r>
              <w:rPr>
                <w:rFonts w:ascii="Calibri" w:hAnsi="Calibri" w:cs="Calibri"/>
                <w:color w:val="000000"/>
                <w:sz w:val="18"/>
                <w:szCs w:val="18"/>
              </w:rPr>
              <w:br/>
              <w:t>1: Yes,</w:t>
            </w:r>
            <w:r>
              <w:rPr>
                <w:rFonts w:ascii="Calibri" w:hAnsi="Calibri" w:cs="Calibri"/>
                <w:color w:val="000000"/>
                <w:sz w:val="18"/>
                <w:szCs w:val="18"/>
              </w:rPr>
              <w:br/>
              <w:t>2: No</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0615069B" w14:textId="77777777" w:rsidR="00211EE7" w:rsidRDefault="00E87A5C">
            <w:pPr>
              <w:spacing w:after="60" w:line="240" w:lineRule="auto"/>
              <w:textAlignment w:val="top"/>
            </w:pPr>
            <w:r>
              <w:rPr>
                <w:rFonts w:ascii="Calibri" w:hAnsi="Calibri" w:cs="Calibri"/>
                <w:i/>
                <w:color w:val="000000"/>
              </w:rPr>
              <w:t>50 words.</w:t>
            </w:r>
            <w:r>
              <w:rPr>
                <w:rFonts w:ascii="Calibri" w:hAnsi="Calibri" w:cs="Calibri"/>
                <w:color w:val="000000"/>
              </w:rPr>
              <w:br/>
              <w:t>Nothing required</w:t>
            </w:r>
          </w:p>
        </w:tc>
      </w:tr>
    </w:tbl>
    <w:p w14:paraId="13C88F03" w14:textId="77777777" w:rsidR="00211EE7" w:rsidRDefault="00E87A5C">
      <w:pPr>
        <w:spacing w:after="60" w:line="240" w:lineRule="auto"/>
      </w:pPr>
      <w:r>
        <w:rPr>
          <w:color w:val="000000"/>
          <w:sz w:val="10"/>
          <w:szCs w:val="10"/>
        </w:rPr>
        <w:t> </w:t>
      </w:r>
    </w:p>
    <w:p w14:paraId="10231EAA" w14:textId="77777777" w:rsidR="00211EE7" w:rsidRDefault="00E87A5C">
      <w:pPr>
        <w:spacing w:after="60" w:line="240" w:lineRule="auto"/>
      </w:pPr>
      <w:r>
        <w:rPr>
          <w:rFonts w:ascii="Calibri" w:hAnsi="Calibri" w:cs="Calibri"/>
          <w:color w:val="000000"/>
        </w:rPr>
        <w:t xml:space="preserve">12.4 Can Applicant provide member and subscriber IDs assigned by the Exchange on all records submitted? In the absence of other Personally Identifiable Information (PII), these elements are critical for the HEI Vendor to generate unique encrypted member identifiers linking eligibility to claims and encounter data, enabling the HEI Vendor to follow the health care experience of each de-identified member, even if he or she moves from one plan to another. If not, or if yes with deviation, explain. If unable or unwilling to provide all requested detail, </w:t>
      </w:r>
      <w:r>
        <w:rPr>
          <w:rFonts w:ascii="Calibri" w:hAnsi="Calibri" w:cs="Calibri"/>
          <w:color w:val="000000"/>
        </w:rPr>
        <w:lastRenderedPageBreak/>
        <w:t>elaborate on problematic data elements, estimating the number and percentage of affected enrollments, claims, and encounters.</w:t>
      </w:r>
    </w:p>
    <w:p w14:paraId="2E5C188E" w14:textId="77777777" w:rsidR="00211EE7" w:rsidRDefault="00E87A5C">
      <w:pPr>
        <w:spacing w:after="60" w:line="240" w:lineRule="auto"/>
      </w:pPr>
      <w:r>
        <w:rPr>
          <w:rFonts w:ascii="Calibri" w:hAnsi="Calibri" w:cs="Calibri"/>
          <w:i/>
          <w:color w:val="000000"/>
        </w:rPr>
        <w:t>No space for details provided.</w:t>
      </w:r>
    </w:p>
    <w:tbl>
      <w:tblPr>
        <w:tblStyle w:val="NormalTablePHPDOCX"/>
        <w:tblW w:w="0" w:type="auto"/>
        <w:tblInd w:w="108" w:type="dxa"/>
        <w:tblBorders>
          <w:top w:val="single" w:sz="5" w:space="0" w:color="AAAAAA"/>
          <w:left w:val="single" w:sz="5" w:space="0" w:color="AAAAAA"/>
          <w:bottom w:val="single" w:sz="5" w:space="0" w:color="AAAAAA"/>
          <w:right w:val="single" w:sz="5" w:space="0" w:color="AAAAAA"/>
        </w:tblBorders>
        <w:tblLook w:val="04A0" w:firstRow="1" w:lastRow="0" w:firstColumn="1" w:lastColumn="0" w:noHBand="0" w:noVBand="1"/>
      </w:tblPr>
      <w:tblGrid>
        <w:gridCol w:w="2485"/>
        <w:gridCol w:w="2110"/>
        <w:gridCol w:w="3377"/>
      </w:tblGrid>
      <w:tr w:rsidR="00211EE7" w14:paraId="1CC64656"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1E26CD4A" w14:textId="77777777" w:rsidR="00211EE7" w:rsidRDefault="00E87A5C">
            <w:pPr>
              <w:spacing w:after="0" w:line="240" w:lineRule="auto"/>
            </w:pPr>
            <w:r>
              <w:rPr>
                <w:rFonts w:ascii="Calibri" w:hAnsi="Calibri" w:cs="Calibri"/>
                <w:color w:val="000000"/>
              </w:rPr>
              <w:t>Detail to be Provided</w:t>
            </w:r>
            <w:r>
              <w:rPr>
                <w:rFonts w:ascii="Calibri" w:hAnsi="Calibri" w:cs="Calibri"/>
                <w:color w:val="000000"/>
              </w:rPr>
              <w:br/>
              <w:t> </w:t>
            </w:r>
          </w:p>
          <w:p w14:paraId="519E5138" w14:textId="77777777" w:rsidR="00211EE7" w:rsidRDefault="00211EE7"/>
        </w:tc>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419EBA2B" w14:textId="77777777" w:rsidR="00211EE7" w:rsidRDefault="00E87A5C">
            <w:pPr>
              <w:spacing w:after="0" w:line="240" w:lineRule="auto"/>
            </w:pPr>
            <w:r>
              <w:rPr>
                <w:rFonts w:ascii="Calibri" w:hAnsi="Calibri" w:cs="Calibri"/>
                <w:color w:val="000000"/>
              </w:rPr>
              <w:t>Response</w:t>
            </w:r>
            <w:r>
              <w:rPr>
                <w:rFonts w:ascii="Calibri" w:hAnsi="Calibri" w:cs="Calibri"/>
                <w:color w:val="000000"/>
              </w:rPr>
              <w:br/>
              <w:t> </w:t>
            </w:r>
          </w:p>
          <w:p w14:paraId="0158E1E3" w14:textId="77777777" w:rsidR="00211EE7" w:rsidRDefault="00211EE7"/>
        </w:tc>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49DE61E9" w14:textId="77777777" w:rsidR="00211EE7" w:rsidRDefault="00E87A5C">
            <w:pPr>
              <w:spacing w:after="0" w:line="240" w:lineRule="auto"/>
            </w:pPr>
            <w:r>
              <w:rPr>
                <w:rFonts w:ascii="Calibri" w:hAnsi="Calibri" w:cs="Calibri"/>
                <w:color w:val="000000"/>
              </w:rPr>
              <w:t>If No or Yes with deviation, explain.</w:t>
            </w:r>
            <w:r>
              <w:rPr>
                <w:rFonts w:ascii="Calibri" w:hAnsi="Calibri" w:cs="Calibri"/>
                <w:color w:val="000000"/>
              </w:rPr>
              <w:br/>
              <w:t> </w:t>
            </w:r>
          </w:p>
          <w:p w14:paraId="735EF412" w14:textId="77777777" w:rsidR="00211EE7" w:rsidRDefault="00211EE7"/>
        </w:tc>
      </w:tr>
      <w:tr w:rsidR="00211EE7" w14:paraId="48E6421F"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7D850504" w14:textId="77777777" w:rsidR="00211EE7" w:rsidRDefault="00E87A5C">
            <w:pPr>
              <w:spacing w:after="0" w:line="240" w:lineRule="auto"/>
            </w:pPr>
            <w:r>
              <w:rPr>
                <w:rFonts w:ascii="Calibri" w:hAnsi="Calibri" w:cs="Calibri"/>
                <w:color w:val="000000"/>
              </w:rPr>
              <w:t>Covered CA Member ID</w:t>
            </w:r>
            <w:r>
              <w:rPr>
                <w:rFonts w:ascii="Calibri" w:hAnsi="Calibri" w:cs="Calibri"/>
                <w:color w:val="000000"/>
              </w:rPr>
              <w:br/>
              <w:t> </w:t>
            </w:r>
          </w:p>
          <w:p w14:paraId="731E57FF" w14:textId="77777777" w:rsidR="00211EE7" w:rsidRDefault="00211EE7"/>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6E22C10D" w14:textId="77777777" w:rsidR="00211EE7" w:rsidRDefault="00E87A5C">
            <w:pPr>
              <w:spacing w:after="60" w:line="240" w:lineRule="auto"/>
              <w:textAlignment w:val="top"/>
            </w:pPr>
            <w:r>
              <w:rPr>
                <w:rFonts w:ascii="Calibri" w:hAnsi="Calibri" w:cs="Calibri"/>
                <w:i/>
                <w:color w:val="000000"/>
              </w:rPr>
              <w:t>Single, Pull-down list.</w:t>
            </w:r>
            <w:r>
              <w:rPr>
                <w:rFonts w:ascii="Calibri" w:hAnsi="Calibri" w:cs="Calibri"/>
                <w:color w:val="000000"/>
                <w:sz w:val="18"/>
                <w:szCs w:val="18"/>
              </w:rPr>
              <w:br/>
              <w:t>1: Yes,</w:t>
            </w:r>
            <w:r>
              <w:rPr>
                <w:rFonts w:ascii="Calibri" w:hAnsi="Calibri" w:cs="Calibri"/>
                <w:color w:val="000000"/>
                <w:sz w:val="18"/>
                <w:szCs w:val="18"/>
              </w:rPr>
              <w:br/>
              <w:t>2: No</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465513D2" w14:textId="77777777" w:rsidR="00211EE7" w:rsidRDefault="00E87A5C">
            <w:pPr>
              <w:spacing w:after="60" w:line="240" w:lineRule="auto"/>
              <w:textAlignment w:val="top"/>
            </w:pPr>
            <w:r>
              <w:rPr>
                <w:rFonts w:ascii="Calibri" w:hAnsi="Calibri" w:cs="Calibri"/>
                <w:i/>
                <w:color w:val="000000"/>
              </w:rPr>
              <w:t>50 words.</w:t>
            </w:r>
            <w:r>
              <w:rPr>
                <w:rFonts w:ascii="Calibri" w:hAnsi="Calibri" w:cs="Calibri"/>
                <w:color w:val="000000"/>
              </w:rPr>
              <w:br/>
              <w:t>Nothing required</w:t>
            </w:r>
          </w:p>
        </w:tc>
      </w:tr>
      <w:tr w:rsidR="00211EE7" w14:paraId="11D07FB8"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44836924" w14:textId="77777777" w:rsidR="00211EE7" w:rsidRDefault="00E87A5C">
            <w:pPr>
              <w:spacing w:after="0" w:line="240" w:lineRule="auto"/>
            </w:pPr>
            <w:r>
              <w:rPr>
                <w:rFonts w:ascii="Calibri" w:hAnsi="Calibri" w:cs="Calibri"/>
                <w:color w:val="000000"/>
              </w:rPr>
              <w:t>Covered CA Subscriber ID</w:t>
            </w:r>
            <w:r>
              <w:rPr>
                <w:rFonts w:ascii="Calibri" w:hAnsi="Calibri" w:cs="Calibri"/>
                <w:color w:val="000000"/>
              </w:rPr>
              <w:br/>
              <w:t> </w:t>
            </w:r>
          </w:p>
          <w:p w14:paraId="006567AB" w14:textId="77777777" w:rsidR="00211EE7" w:rsidRDefault="00211EE7"/>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4D46B993" w14:textId="77777777" w:rsidR="00211EE7" w:rsidRDefault="00E87A5C">
            <w:pPr>
              <w:spacing w:after="60" w:line="240" w:lineRule="auto"/>
              <w:textAlignment w:val="top"/>
            </w:pPr>
            <w:r>
              <w:rPr>
                <w:rFonts w:ascii="Calibri" w:hAnsi="Calibri" w:cs="Calibri"/>
                <w:i/>
                <w:color w:val="000000"/>
              </w:rPr>
              <w:t>Single, Pull-down list.</w:t>
            </w:r>
            <w:r>
              <w:rPr>
                <w:rFonts w:ascii="Calibri" w:hAnsi="Calibri" w:cs="Calibri"/>
                <w:color w:val="000000"/>
                <w:sz w:val="18"/>
                <w:szCs w:val="18"/>
              </w:rPr>
              <w:br/>
              <w:t>1: Yes,</w:t>
            </w:r>
            <w:r>
              <w:rPr>
                <w:rFonts w:ascii="Calibri" w:hAnsi="Calibri" w:cs="Calibri"/>
                <w:color w:val="000000"/>
                <w:sz w:val="18"/>
                <w:szCs w:val="18"/>
              </w:rPr>
              <w:br/>
              <w:t>2: No</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2D4A2DEC" w14:textId="77777777" w:rsidR="00211EE7" w:rsidRDefault="00E87A5C">
            <w:pPr>
              <w:spacing w:after="60" w:line="240" w:lineRule="auto"/>
              <w:textAlignment w:val="top"/>
            </w:pPr>
            <w:r>
              <w:rPr>
                <w:rFonts w:ascii="Calibri" w:hAnsi="Calibri" w:cs="Calibri"/>
                <w:i/>
                <w:color w:val="000000"/>
              </w:rPr>
              <w:t>50 words.</w:t>
            </w:r>
            <w:r>
              <w:rPr>
                <w:rFonts w:ascii="Calibri" w:hAnsi="Calibri" w:cs="Calibri"/>
                <w:color w:val="000000"/>
              </w:rPr>
              <w:br/>
              <w:t>Nothing required</w:t>
            </w:r>
          </w:p>
        </w:tc>
      </w:tr>
    </w:tbl>
    <w:p w14:paraId="06C0662D" w14:textId="77777777" w:rsidR="00211EE7" w:rsidRDefault="00E87A5C">
      <w:pPr>
        <w:spacing w:after="60" w:line="240" w:lineRule="auto"/>
      </w:pPr>
      <w:r>
        <w:rPr>
          <w:color w:val="000000"/>
          <w:sz w:val="10"/>
          <w:szCs w:val="10"/>
        </w:rPr>
        <w:t> </w:t>
      </w:r>
    </w:p>
    <w:p w14:paraId="1E1C85E5" w14:textId="77777777" w:rsidR="00211EE7" w:rsidRDefault="00E87A5C">
      <w:pPr>
        <w:spacing w:after="60" w:line="240" w:lineRule="auto"/>
      </w:pPr>
      <w:r>
        <w:rPr>
          <w:rFonts w:ascii="Calibri" w:hAnsi="Calibri" w:cs="Calibri"/>
          <w:color w:val="000000"/>
        </w:rPr>
        <w:t>12.5 Can Applicant supply dates, such as starting date of service, in full year / month / day format to the HEI Vendor for data aggregation? If not, or if yes with deviation, explain. If unable or unwilling to provide all requested detail, elaborate on problematic dates, estimating the number and percentage of affected enrollments, claims, and encounters.</w:t>
      </w:r>
    </w:p>
    <w:p w14:paraId="474968D9" w14:textId="77777777" w:rsidR="00211EE7" w:rsidRDefault="00E87A5C">
      <w:pPr>
        <w:spacing w:after="60" w:line="240" w:lineRule="auto"/>
      </w:pPr>
      <w:r>
        <w:rPr>
          <w:rFonts w:ascii="Calibri" w:hAnsi="Calibri" w:cs="Calibri"/>
          <w:i/>
          <w:color w:val="000000"/>
        </w:rPr>
        <w:t>No space for details provided.</w:t>
      </w:r>
    </w:p>
    <w:tbl>
      <w:tblPr>
        <w:tblStyle w:val="NormalTablePHPDOCX"/>
        <w:tblW w:w="0" w:type="auto"/>
        <w:tblInd w:w="108" w:type="dxa"/>
        <w:tblBorders>
          <w:top w:val="single" w:sz="5" w:space="0" w:color="AAAAAA"/>
          <w:left w:val="single" w:sz="5" w:space="0" w:color="AAAAAA"/>
          <w:bottom w:val="single" w:sz="5" w:space="0" w:color="AAAAAA"/>
          <w:right w:val="single" w:sz="5" w:space="0" w:color="AAAAAA"/>
        </w:tblBorders>
        <w:tblLook w:val="04A0" w:firstRow="1" w:lastRow="0" w:firstColumn="1" w:lastColumn="0" w:noHBand="0" w:noVBand="1"/>
      </w:tblPr>
      <w:tblGrid>
        <w:gridCol w:w="4823"/>
        <w:gridCol w:w="1955"/>
        <w:gridCol w:w="3038"/>
      </w:tblGrid>
      <w:tr w:rsidR="00211EE7" w14:paraId="0AD74FA4"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664831AF" w14:textId="77777777" w:rsidR="00211EE7" w:rsidRDefault="00E87A5C">
            <w:pPr>
              <w:spacing w:after="0" w:line="240" w:lineRule="auto"/>
            </w:pPr>
            <w:r>
              <w:rPr>
                <w:rFonts w:ascii="Calibri" w:hAnsi="Calibri" w:cs="Calibri"/>
                <w:color w:val="000000"/>
              </w:rPr>
              <w:t>PHI Dates to be Provided in Full Year / Month / Day Format</w:t>
            </w:r>
            <w:r>
              <w:rPr>
                <w:rFonts w:ascii="Calibri" w:hAnsi="Calibri" w:cs="Calibri"/>
                <w:color w:val="000000"/>
              </w:rPr>
              <w:br/>
              <w:t> </w:t>
            </w:r>
          </w:p>
          <w:p w14:paraId="7AA6F324" w14:textId="77777777" w:rsidR="00211EE7" w:rsidRDefault="00211EE7"/>
        </w:tc>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71CAB3D8" w14:textId="77777777" w:rsidR="00211EE7" w:rsidRDefault="00E87A5C">
            <w:pPr>
              <w:spacing w:after="0" w:line="240" w:lineRule="auto"/>
            </w:pPr>
            <w:r>
              <w:rPr>
                <w:rFonts w:ascii="Calibri" w:hAnsi="Calibri" w:cs="Calibri"/>
                <w:color w:val="000000"/>
              </w:rPr>
              <w:t>Response</w:t>
            </w:r>
            <w:r>
              <w:rPr>
                <w:rFonts w:ascii="Calibri" w:hAnsi="Calibri" w:cs="Calibri"/>
                <w:color w:val="000000"/>
              </w:rPr>
              <w:br/>
              <w:t> </w:t>
            </w:r>
          </w:p>
          <w:p w14:paraId="08626AC5" w14:textId="77777777" w:rsidR="00211EE7" w:rsidRDefault="00211EE7"/>
        </w:tc>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42A6C070" w14:textId="77777777" w:rsidR="00211EE7" w:rsidRDefault="00E87A5C">
            <w:pPr>
              <w:spacing w:after="0" w:line="240" w:lineRule="auto"/>
            </w:pPr>
            <w:r>
              <w:rPr>
                <w:rFonts w:ascii="Calibri" w:hAnsi="Calibri" w:cs="Calibri"/>
                <w:color w:val="000000"/>
              </w:rPr>
              <w:t>If No or Yes with deviation, explain.</w:t>
            </w:r>
            <w:r>
              <w:rPr>
                <w:rFonts w:ascii="Calibri" w:hAnsi="Calibri" w:cs="Calibri"/>
                <w:color w:val="000000"/>
              </w:rPr>
              <w:br/>
              <w:t> </w:t>
            </w:r>
          </w:p>
          <w:p w14:paraId="12315D5C" w14:textId="77777777" w:rsidR="00211EE7" w:rsidRDefault="00211EE7"/>
        </w:tc>
      </w:tr>
      <w:tr w:rsidR="00211EE7" w14:paraId="2BF938DB"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0117096B" w14:textId="77777777" w:rsidR="00211EE7" w:rsidRDefault="00E87A5C">
            <w:pPr>
              <w:spacing w:after="0" w:line="240" w:lineRule="auto"/>
            </w:pPr>
            <w:r>
              <w:rPr>
                <w:rFonts w:ascii="Calibri" w:hAnsi="Calibri" w:cs="Calibri"/>
                <w:color w:val="000000"/>
              </w:rPr>
              <w:t>Member Date of Birth</w:t>
            </w:r>
            <w:r>
              <w:rPr>
                <w:rFonts w:ascii="Calibri" w:hAnsi="Calibri" w:cs="Calibri"/>
                <w:color w:val="000000"/>
              </w:rPr>
              <w:br/>
              <w:t> </w:t>
            </w:r>
          </w:p>
          <w:p w14:paraId="6BD1023E" w14:textId="77777777" w:rsidR="00211EE7" w:rsidRDefault="00211EE7"/>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4C500374" w14:textId="77777777" w:rsidR="00211EE7" w:rsidRDefault="00E87A5C">
            <w:pPr>
              <w:spacing w:after="60" w:line="240" w:lineRule="auto"/>
              <w:textAlignment w:val="top"/>
            </w:pPr>
            <w:r>
              <w:rPr>
                <w:rFonts w:ascii="Calibri" w:hAnsi="Calibri" w:cs="Calibri"/>
                <w:i/>
                <w:color w:val="000000"/>
              </w:rPr>
              <w:t>Single, Pull-down list.</w:t>
            </w:r>
            <w:r>
              <w:rPr>
                <w:rFonts w:ascii="Calibri" w:hAnsi="Calibri" w:cs="Calibri"/>
                <w:color w:val="000000"/>
                <w:sz w:val="18"/>
                <w:szCs w:val="18"/>
              </w:rPr>
              <w:br/>
              <w:t>1: Yes,</w:t>
            </w:r>
            <w:r>
              <w:rPr>
                <w:rFonts w:ascii="Calibri" w:hAnsi="Calibri" w:cs="Calibri"/>
                <w:color w:val="000000"/>
                <w:sz w:val="18"/>
                <w:szCs w:val="18"/>
              </w:rPr>
              <w:br/>
              <w:t>2: No</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34A152FB" w14:textId="77777777" w:rsidR="00211EE7" w:rsidRDefault="00E87A5C">
            <w:pPr>
              <w:spacing w:after="60" w:line="240" w:lineRule="auto"/>
              <w:textAlignment w:val="top"/>
            </w:pPr>
            <w:r>
              <w:rPr>
                <w:rFonts w:ascii="Calibri" w:hAnsi="Calibri" w:cs="Calibri"/>
                <w:i/>
                <w:color w:val="000000"/>
              </w:rPr>
              <w:t>50 words.</w:t>
            </w:r>
            <w:r>
              <w:rPr>
                <w:rFonts w:ascii="Calibri" w:hAnsi="Calibri" w:cs="Calibri"/>
                <w:color w:val="000000"/>
              </w:rPr>
              <w:br/>
              <w:t>Nothing required</w:t>
            </w:r>
          </w:p>
        </w:tc>
      </w:tr>
      <w:tr w:rsidR="00211EE7" w14:paraId="036712C3"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130702F3" w14:textId="77777777" w:rsidR="00211EE7" w:rsidRDefault="00E87A5C">
            <w:pPr>
              <w:spacing w:after="0" w:line="240" w:lineRule="auto"/>
            </w:pPr>
            <w:r>
              <w:rPr>
                <w:rFonts w:ascii="Calibri" w:hAnsi="Calibri" w:cs="Calibri"/>
                <w:color w:val="000000"/>
              </w:rPr>
              <w:t>Member Date of Death</w:t>
            </w:r>
            <w:r>
              <w:rPr>
                <w:rFonts w:ascii="Calibri" w:hAnsi="Calibri" w:cs="Calibri"/>
                <w:color w:val="000000"/>
              </w:rPr>
              <w:br/>
              <w:t> </w:t>
            </w:r>
          </w:p>
          <w:p w14:paraId="0F08F281" w14:textId="77777777" w:rsidR="00211EE7" w:rsidRDefault="00211EE7"/>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654C0A9D" w14:textId="77777777" w:rsidR="00211EE7" w:rsidRDefault="00E87A5C">
            <w:pPr>
              <w:spacing w:after="60" w:line="240" w:lineRule="auto"/>
              <w:textAlignment w:val="top"/>
            </w:pPr>
            <w:r>
              <w:rPr>
                <w:rFonts w:ascii="Calibri" w:hAnsi="Calibri" w:cs="Calibri"/>
                <w:i/>
                <w:color w:val="000000"/>
              </w:rPr>
              <w:t>Single, Pull-down list.</w:t>
            </w:r>
            <w:r>
              <w:rPr>
                <w:rFonts w:ascii="Calibri" w:hAnsi="Calibri" w:cs="Calibri"/>
                <w:color w:val="000000"/>
                <w:sz w:val="18"/>
                <w:szCs w:val="18"/>
              </w:rPr>
              <w:br/>
              <w:t>1: Yes,</w:t>
            </w:r>
            <w:r>
              <w:rPr>
                <w:rFonts w:ascii="Calibri" w:hAnsi="Calibri" w:cs="Calibri"/>
                <w:color w:val="000000"/>
                <w:sz w:val="18"/>
                <w:szCs w:val="18"/>
              </w:rPr>
              <w:br/>
              <w:t>2: No</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31401B60" w14:textId="77777777" w:rsidR="00211EE7" w:rsidRDefault="00E87A5C">
            <w:pPr>
              <w:spacing w:after="60" w:line="240" w:lineRule="auto"/>
              <w:textAlignment w:val="top"/>
            </w:pPr>
            <w:r>
              <w:rPr>
                <w:rFonts w:ascii="Calibri" w:hAnsi="Calibri" w:cs="Calibri"/>
                <w:i/>
                <w:color w:val="000000"/>
              </w:rPr>
              <w:t>50 words.</w:t>
            </w:r>
            <w:r>
              <w:rPr>
                <w:rFonts w:ascii="Calibri" w:hAnsi="Calibri" w:cs="Calibri"/>
                <w:color w:val="000000"/>
              </w:rPr>
              <w:br/>
              <w:t>Nothing required</w:t>
            </w:r>
          </w:p>
        </w:tc>
      </w:tr>
      <w:tr w:rsidR="00211EE7" w14:paraId="334AC2A1"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244770FF" w14:textId="77777777" w:rsidR="00211EE7" w:rsidRDefault="00E87A5C">
            <w:pPr>
              <w:spacing w:after="0" w:line="240" w:lineRule="auto"/>
            </w:pPr>
            <w:r>
              <w:rPr>
                <w:rFonts w:ascii="Calibri" w:hAnsi="Calibri" w:cs="Calibri"/>
                <w:color w:val="000000"/>
              </w:rPr>
              <w:t>Starting Date of Service</w:t>
            </w:r>
            <w:r>
              <w:rPr>
                <w:rFonts w:ascii="Calibri" w:hAnsi="Calibri" w:cs="Calibri"/>
                <w:color w:val="000000"/>
              </w:rPr>
              <w:br/>
              <w:t> </w:t>
            </w:r>
          </w:p>
          <w:p w14:paraId="63C6BC47" w14:textId="77777777" w:rsidR="00211EE7" w:rsidRDefault="00211EE7"/>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5A31E13C" w14:textId="77777777" w:rsidR="00211EE7" w:rsidRDefault="00E87A5C">
            <w:pPr>
              <w:spacing w:after="60" w:line="240" w:lineRule="auto"/>
              <w:textAlignment w:val="top"/>
            </w:pPr>
            <w:r>
              <w:rPr>
                <w:rFonts w:ascii="Calibri" w:hAnsi="Calibri" w:cs="Calibri"/>
                <w:i/>
                <w:color w:val="000000"/>
              </w:rPr>
              <w:t>Single, Pull-down list.</w:t>
            </w:r>
            <w:r>
              <w:rPr>
                <w:rFonts w:ascii="Calibri" w:hAnsi="Calibri" w:cs="Calibri"/>
                <w:color w:val="000000"/>
                <w:sz w:val="18"/>
                <w:szCs w:val="18"/>
              </w:rPr>
              <w:br/>
              <w:t>1: Yes,</w:t>
            </w:r>
            <w:r>
              <w:rPr>
                <w:rFonts w:ascii="Calibri" w:hAnsi="Calibri" w:cs="Calibri"/>
                <w:color w:val="000000"/>
                <w:sz w:val="18"/>
                <w:szCs w:val="18"/>
              </w:rPr>
              <w:br/>
              <w:t>2: No</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469A94C9" w14:textId="77777777" w:rsidR="00211EE7" w:rsidRDefault="00E87A5C">
            <w:pPr>
              <w:spacing w:after="60" w:line="240" w:lineRule="auto"/>
              <w:textAlignment w:val="top"/>
            </w:pPr>
            <w:r>
              <w:rPr>
                <w:rFonts w:ascii="Calibri" w:hAnsi="Calibri" w:cs="Calibri"/>
                <w:i/>
                <w:color w:val="000000"/>
              </w:rPr>
              <w:t>50 words.</w:t>
            </w:r>
            <w:r>
              <w:rPr>
                <w:rFonts w:ascii="Calibri" w:hAnsi="Calibri" w:cs="Calibri"/>
                <w:color w:val="000000"/>
              </w:rPr>
              <w:br/>
              <w:t>Nothing required</w:t>
            </w:r>
          </w:p>
        </w:tc>
      </w:tr>
      <w:tr w:rsidR="00211EE7" w14:paraId="3C887C79"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56196BA2" w14:textId="77777777" w:rsidR="00211EE7" w:rsidRDefault="00E87A5C">
            <w:pPr>
              <w:spacing w:after="0" w:line="240" w:lineRule="auto"/>
            </w:pPr>
            <w:r>
              <w:rPr>
                <w:rFonts w:ascii="Calibri" w:hAnsi="Calibri" w:cs="Calibri"/>
                <w:color w:val="000000"/>
              </w:rPr>
              <w:t>Ending Date of Service</w:t>
            </w:r>
            <w:r>
              <w:rPr>
                <w:rFonts w:ascii="Calibri" w:hAnsi="Calibri" w:cs="Calibri"/>
                <w:color w:val="000000"/>
              </w:rPr>
              <w:br/>
              <w:t> </w:t>
            </w:r>
          </w:p>
          <w:p w14:paraId="28431B31" w14:textId="77777777" w:rsidR="00211EE7" w:rsidRDefault="00211EE7"/>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3176EB83" w14:textId="77777777" w:rsidR="00211EE7" w:rsidRDefault="00E87A5C">
            <w:pPr>
              <w:spacing w:after="60" w:line="240" w:lineRule="auto"/>
              <w:textAlignment w:val="top"/>
            </w:pPr>
            <w:r>
              <w:rPr>
                <w:rFonts w:ascii="Calibri" w:hAnsi="Calibri" w:cs="Calibri"/>
                <w:i/>
                <w:color w:val="000000"/>
              </w:rPr>
              <w:t>Single, Pull-down list.</w:t>
            </w:r>
            <w:r>
              <w:rPr>
                <w:rFonts w:ascii="Calibri" w:hAnsi="Calibri" w:cs="Calibri"/>
                <w:color w:val="000000"/>
                <w:sz w:val="18"/>
                <w:szCs w:val="18"/>
              </w:rPr>
              <w:br/>
              <w:t>1: Yes,</w:t>
            </w:r>
            <w:r>
              <w:rPr>
                <w:rFonts w:ascii="Calibri" w:hAnsi="Calibri" w:cs="Calibri"/>
                <w:color w:val="000000"/>
                <w:sz w:val="18"/>
                <w:szCs w:val="18"/>
              </w:rPr>
              <w:br/>
              <w:t>2: No</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3A35C9B8" w14:textId="77777777" w:rsidR="00211EE7" w:rsidRDefault="00E87A5C">
            <w:pPr>
              <w:spacing w:after="60" w:line="240" w:lineRule="auto"/>
              <w:textAlignment w:val="top"/>
            </w:pPr>
            <w:r>
              <w:rPr>
                <w:rFonts w:ascii="Calibri" w:hAnsi="Calibri" w:cs="Calibri"/>
                <w:i/>
                <w:color w:val="000000"/>
              </w:rPr>
              <w:t>50 words.</w:t>
            </w:r>
            <w:r>
              <w:rPr>
                <w:rFonts w:ascii="Calibri" w:hAnsi="Calibri" w:cs="Calibri"/>
                <w:color w:val="000000"/>
              </w:rPr>
              <w:br/>
              <w:t>Nothing required</w:t>
            </w:r>
          </w:p>
        </w:tc>
      </w:tr>
    </w:tbl>
    <w:p w14:paraId="5B1C059F" w14:textId="77777777" w:rsidR="00211EE7" w:rsidRDefault="00E87A5C">
      <w:pPr>
        <w:spacing w:after="60" w:line="240" w:lineRule="auto"/>
      </w:pPr>
      <w:r>
        <w:rPr>
          <w:color w:val="000000"/>
          <w:sz w:val="10"/>
          <w:szCs w:val="10"/>
        </w:rPr>
        <w:t> </w:t>
      </w:r>
    </w:p>
    <w:p w14:paraId="5D109288" w14:textId="77777777" w:rsidR="00211EE7" w:rsidRDefault="00E87A5C">
      <w:pPr>
        <w:spacing w:after="60" w:line="240" w:lineRule="auto"/>
      </w:pPr>
      <w:r>
        <w:rPr>
          <w:rFonts w:ascii="Calibri" w:hAnsi="Calibri" w:cs="Calibri"/>
          <w:color w:val="000000"/>
        </w:rPr>
        <w:t xml:space="preserve">12.6 Can Applicant supply all applicable Provider Tax ID Numbers (TINs), National Provider Identifiers (NPIs), and National Council for Prescription Drug Programs (NCPDP) Provider IDs (pharmacy only) for individual providers? If not, or if yes with deviation, explain. If unable or unwilling to provide all requested detail, </w:t>
      </w:r>
      <w:r>
        <w:rPr>
          <w:rFonts w:ascii="Calibri" w:hAnsi="Calibri" w:cs="Calibri"/>
          <w:color w:val="000000"/>
        </w:rPr>
        <w:lastRenderedPageBreak/>
        <w:t>elaborate on problematic Provider IDs, estimating the number and percentage of affected providers, claims, and encounters.</w:t>
      </w:r>
    </w:p>
    <w:p w14:paraId="5FD24937" w14:textId="77777777" w:rsidR="00211EE7" w:rsidRDefault="00E87A5C">
      <w:pPr>
        <w:spacing w:after="60" w:line="240" w:lineRule="auto"/>
      </w:pPr>
      <w:r>
        <w:rPr>
          <w:rFonts w:ascii="Calibri" w:hAnsi="Calibri" w:cs="Calibri"/>
          <w:i/>
          <w:color w:val="000000"/>
        </w:rPr>
        <w:t>No space for details provided.</w:t>
      </w:r>
    </w:p>
    <w:tbl>
      <w:tblPr>
        <w:tblStyle w:val="NormalTablePHPDOCX"/>
        <w:tblW w:w="0" w:type="auto"/>
        <w:tblInd w:w="108" w:type="dxa"/>
        <w:tblBorders>
          <w:top w:val="single" w:sz="5" w:space="0" w:color="AAAAAA"/>
          <w:left w:val="single" w:sz="5" w:space="0" w:color="AAAAAA"/>
          <w:bottom w:val="single" w:sz="5" w:space="0" w:color="AAAAAA"/>
          <w:right w:val="single" w:sz="5" w:space="0" w:color="AAAAAA"/>
        </w:tblBorders>
        <w:tblLook w:val="04A0" w:firstRow="1" w:lastRow="0" w:firstColumn="1" w:lastColumn="0" w:noHBand="0" w:noVBand="1"/>
      </w:tblPr>
      <w:tblGrid>
        <w:gridCol w:w="2271"/>
        <w:gridCol w:w="4676"/>
        <w:gridCol w:w="2869"/>
      </w:tblGrid>
      <w:tr w:rsidR="00211EE7" w14:paraId="5A4D197F"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214FACB5" w14:textId="77777777" w:rsidR="00211EE7" w:rsidRDefault="00E87A5C">
            <w:pPr>
              <w:spacing w:after="0" w:line="240" w:lineRule="auto"/>
            </w:pPr>
            <w:r>
              <w:rPr>
                <w:rFonts w:ascii="Calibri" w:hAnsi="Calibri" w:cs="Calibri"/>
                <w:color w:val="000000"/>
              </w:rPr>
              <w:t>Provider IDs to be Supplied</w:t>
            </w:r>
            <w:r>
              <w:rPr>
                <w:rFonts w:ascii="Calibri" w:hAnsi="Calibri" w:cs="Calibri"/>
                <w:color w:val="000000"/>
              </w:rPr>
              <w:br/>
              <w:t> </w:t>
            </w:r>
          </w:p>
          <w:p w14:paraId="08A15A8C" w14:textId="77777777" w:rsidR="00211EE7" w:rsidRDefault="00211EE7"/>
        </w:tc>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311B6894" w14:textId="77777777" w:rsidR="00211EE7" w:rsidRDefault="00E87A5C">
            <w:pPr>
              <w:spacing w:after="0" w:line="240" w:lineRule="auto"/>
            </w:pPr>
            <w:r>
              <w:rPr>
                <w:rFonts w:ascii="Calibri" w:hAnsi="Calibri" w:cs="Calibri"/>
                <w:color w:val="000000"/>
              </w:rPr>
              <w:t>Response</w:t>
            </w:r>
            <w:r>
              <w:rPr>
                <w:rFonts w:ascii="Calibri" w:hAnsi="Calibri" w:cs="Calibri"/>
                <w:color w:val="000000"/>
              </w:rPr>
              <w:br/>
              <w:t> </w:t>
            </w:r>
          </w:p>
          <w:p w14:paraId="0387C6B1" w14:textId="77777777" w:rsidR="00211EE7" w:rsidRDefault="00211EE7"/>
        </w:tc>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0ADE2E60" w14:textId="77777777" w:rsidR="00211EE7" w:rsidRDefault="00E87A5C">
            <w:pPr>
              <w:spacing w:after="0" w:line="240" w:lineRule="auto"/>
            </w:pPr>
            <w:r>
              <w:rPr>
                <w:rFonts w:ascii="Calibri" w:hAnsi="Calibri" w:cs="Calibri"/>
                <w:color w:val="000000"/>
              </w:rPr>
              <w:t>If No or Yes with deviation, explain.</w:t>
            </w:r>
            <w:r>
              <w:rPr>
                <w:rFonts w:ascii="Calibri" w:hAnsi="Calibri" w:cs="Calibri"/>
                <w:color w:val="000000"/>
              </w:rPr>
              <w:br/>
              <w:t> </w:t>
            </w:r>
          </w:p>
          <w:p w14:paraId="08A5C396" w14:textId="77777777" w:rsidR="00211EE7" w:rsidRDefault="00211EE7"/>
        </w:tc>
      </w:tr>
      <w:tr w:rsidR="00211EE7" w14:paraId="5C534AF6"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5AD80C54" w14:textId="77777777" w:rsidR="00211EE7" w:rsidRDefault="00E87A5C">
            <w:pPr>
              <w:spacing w:after="0" w:line="240" w:lineRule="auto"/>
            </w:pPr>
            <w:r>
              <w:rPr>
                <w:rFonts w:ascii="Calibri" w:hAnsi="Calibri" w:cs="Calibri"/>
                <w:color w:val="000000"/>
              </w:rPr>
              <w:t>TIN</w:t>
            </w:r>
            <w:r>
              <w:rPr>
                <w:rFonts w:ascii="Calibri" w:hAnsi="Calibri" w:cs="Calibri"/>
                <w:color w:val="000000"/>
              </w:rPr>
              <w:br/>
              <w:t> </w:t>
            </w:r>
          </w:p>
          <w:p w14:paraId="2D5DE1A3" w14:textId="77777777" w:rsidR="00211EE7" w:rsidRDefault="00211EE7"/>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05A5EC01" w14:textId="77777777" w:rsidR="00211EE7" w:rsidRDefault="00E87A5C">
            <w:pPr>
              <w:spacing w:after="60" w:line="240" w:lineRule="auto"/>
              <w:textAlignment w:val="top"/>
            </w:pPr>
            <w:r>
              <w:rPr>
                <w:rFonts w:ascii="Calibri" w:hAnsi="Calibri" w:cs="Calibri"/>
                <w:i/>
                <w:color w:val="000000"/>
              </w:rPr>
              <w:t>Single, Pull-down list.</w:t>
            </w:r>
            <w:r>
              <w:rPr>
                <w:rFonts w:ascii="Calibri" w:hAnsi="Calibri" w:cs="Calibri"/>
                <w:color w:val="000000"/>
                <w:sz w:val="18"/>
                <w:szCs w:val="18"/>
              </w:rPr>
              <w:br/>
              <w:t>1: Yes,</w:t>
            </w:r>
            <w:r>
              <w:rPr>
                <w:rFonts w:ascii="Calibri" w:hAnsi="Calibri" w:cs="Calibri"/>
                <w:color w:val="000000"/>
                <w:sz w:val="18"/>
                <w:szCs w:val="18"/>
              </w:rPr>
              <w:br/>
              <w:t>2: Yes, unless values represent individual provider Social Security Numbers,</w:t>
            </w:r>
            <w:r>
              <w:rPr>
                <w:rFonts w:ascii="Calibri" w:hAnsi="Calibri" w:cs="Calibri"/>
                <w:color w:val="000000"/>
                <w:sz w:val="18"/>
                <w:szCs w:val="18"/>
              </w:rPr>
              <w:br/>
              <w:t>3: No</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495BA845" w14:textId="77777777" w:rsidR="00211EE7" w:rsidRDefault="00E87A5C">
            <w:pPr>
              <w:spacing w:after="60" w:line="240" w:lineRule="auto"/>
              <w:textAlignment w:val="top"/>
            </w:pPr>
            <w:r>
              <w:rPr>
                <w:rFonts w:ascii="Calibri" w:hAnsi="Calibri" w:cs="Calibri"/>
                <w:i/>
                <w:color w:val="000000"/>
              </w:rPr>
              <w:t>50 words.</w:t>
            </w:r>
            <w:r>
              <w:rPr>
                <w:rFonts w:ascii="Calibri" w:hAnsi="Calibri" w:cs="Calibri"/>
                <w:color w:val="000000"/>
              </w:rPr>
              <w:br/>
              <w:t>Nothing required</w:t>
            </w:r>
          </w:p>
        </w:tc>
      </w:tr>
      <w:tr w:rsidR="00211EE7" w14:paraId="35997889"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026FAECA" w14:textId="77777777" w:rsidR="00211EE7" w:rsidRDefault="00E87A5C">
            <w:pPr>
              <w:spacing w:after="0" w:line="240" w:lineRule="auto"/>
            </w:pPr>
            <w:r>
              <w:rPr>
                <w:rFonts w:ascii="Calibri" w:hAnsi="Calibri" w:cs="Calibri"/>
                <w:color w:val="000000"/>
              </w:rPr>
              <w:t>NPI</w:t>
            </w:r>
            <w:r>
              <w:rPr>
                <w:rFonts w:ascii="Calibri" w:hAnsi="Calibri" w:cs="Calibri"/>
                <w:color w:val="000000"/>
              </w:rPr>
              <w:br/>
              <w:t> </w:t>
            </w:r>
          </w:p>
          <w:p w14:paraId="119132AF" w14:textId="77777777" w:rsidR="00211EE7" w:rsidRDefault="00211EE7"/>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0A521901" w14:textId="77777777" w:rsidR="00211EE7" w:rsidRDefault="00E87A5C">
            <w:pPr>
              <w:spacing w:after="60" w:line="240" w:lineRule="auto"/>
              <w:textAlignment w:val="top"/>
            </w:pPr>
            <w:r>
              <w:rPr>
                <w:rFonts w:ascii="Calibri" w:hAnsi="Calibri" w:cs="Calibri"/>
                <w:i/>
                <w:color w:val="000000"/>
              </w:rPr>
              <w:t>Single, Pull-down list.</w:t>
            </w:r>
            <w:r>
              <w:rPr>
                <w:rFonts w:ascii="Calibri" w:hAnsi="Calibri" w:cs="Calibri"/>
                <w:color w:val="000000"/>
                <w:sz w:val="18"/>
                <w:szCs w:val="18"/>
              </w:rPr>
              <w:br/>
              <w:t>1: Yes,</w:t>
            </w:r>
            <w:r>
              <w:rPr>
                <w:rFonts w:ascii="Calibri" w:hAnsi="Calibri" w:cs="Calibri"/>
                <w:color w:val="000000"/>
                <w:sz w:val="18"/>
                <w:szCs w:val="18"/>
              </w:rPr>
              <w:br/>
              <w:t>2: Yes, unless values represent individual provider Social Security Numbers,</w:t>
            </w:r>
            <w:r>
              <w:rPr>
                <w:rFonts w:ascii="Calibri" w:hAnsi="Calibri" w:cs="Calibri"/>
                <w:color w:val="000000"/>
                <w:sz w:val="18"/>
                <w:szCs w:val="18"/>
              </w:rPr>
              <w:br/>
              <w:t>3: No</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0A95F30A" w14:textId="77777777" w:rsidR="00211EE7" w:rsidRDefault="00E87A5C">
            <w:pPr>
              <w:spacing w:after="60" w:line="240" w:lineRule="auto"/>
              <w:textAlignment w:val="top"/>
            </w:pPr>
            <w:r>
              <w:rPr>
                <w:rFonts w:ascii="Calibri" w:hAnsi="Calibri" w:cs="Calibri"/>
                <w:i/>
                <w:color w:val="000000"/>
              </w:rPr>
              <w:t>50 words.</w:t>
            </w:r>
            <w:r>
              <w:rPr>
                <w:rFonts w:ascii="Calibri" w:hAnsi="Calibri" w:cs="Calibri"/>
                <w:color w:val="000000"/>
              </w:rPr>
              <w:br/>
              <w:t>Nothing required</w:t>
            </w:r>
          </w:p>
        </w:tc>
      </w:tr>
      <w:tr w:rsidR="00211EE7" w14:paraId="5CC3140A"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5BB1F88F" w14:textId="77777777" w:rsidR="00211EE7" w:rsidRDefault="00E87A5C">
            <w:pPr>
              <w:spacing w:after="0" w:line="240" w:lineRule="auto"/>
            </w:pPr>
            <w:r>
              <w:rPr>
                <w:rFonts w:ascii="Calibri" w:hAnsi="Calibri" w:cs="Calibri"/>
                <w:color w:val="000000"/>
              </w:rPr>
              <w:t>NCPDP</w:t>
            </w:r>
            <w:r>
              <w:rPr>
                <w:rFonts w:ascii="Calibri" w:hAnsi="Calibri" w:cs="Calibri"/>
                <w:color w:val="000000"/>
              </w:rPr>
              <w:br/>
              <w:t> </w:t>
            </w:r>
          </w:p>
          <w:p w14:paraId="55996927" w14:textId="77777777" w:rsidR="00211EE7" w:rsidRDefault="00211EE7"/>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7963E9E3" w14:textId="77777777" w:rsidR="00211EE7" w:rsidRDefault="00E87A5C">
            <w:pPr>
              <w:spacing w:after="60" w:line="240" w:lineRule="auto"/>
              <w:textAlignment w:val="top"/>
            </w:pPr>
            <w:r>
              <w:rPr>
                <w:rFonts w:ascii="Calibri" w:hAnsi="Calibri" w:cs="Calibri"/>
                <w:i/>
                <w:color w:val="000000"/>
              </w:rPr>
              <w:t>Single, Pull-down list.</w:t>
            </w:r>
            <w:r>
              <w:rPr>
                <w:rFonts w:ascii="Calibri" w:hAnsi="Calibri" w:cs="Calibri"/>
                <w:color w:val="000000"/>
                <w:sz w:val="18"/>
                <w:szCs w:val="18"/>
              </w:rPr>
              <w:br/>
              <w:t>1: Yes,</w:t>
            </w:r>
            <w:r>
              <w:rPr>
                <w:rFonts w:ascii="Calibri" w:hAnsi="Calibri" w:cs="Calibri"/>
                <w:color w:val="000000"/>
                <w:sz w:val="18"/>
                <w:szCs w:val="18"/>
              </w:rPr>
              <w:br/>
              <w:t>2: Yes, unless values represent individual provider Social Security Numbers,</w:t>
            </w:r>
            <w:r>
              <w:rPr>
                <w:rFonts w:ascii="Calibri" w:hAnsi="Calibri" w:cs="Calibri"/>
                <w:color w:val="000000"/>
                <w:sz w:val="18"/>
                <w:szCs w:val="18"/>
              </w:rPr>
              <w:br/>
              <w:t>3: No</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091098D0" w14:textId="77777777" w:rsidR="00211EE7" w:rsidRDefault="00E87A5C">
            <w:pPr>
              <w:spacing w:after="60" w:line="240" w:lineRule="auto"/>
              <w:textAlignment w:val="top"/>
            </w:pPr>
            <w:r>
              <w:rPr>
                <w:rFonts w:ascii="Calibri" w:hAnsi="Calibri" w:cs="Calibri"/>
                <w:i/>
                <w:color w:val="000000"/>
              </w:rPr>
              <w:t>50 words.</w:t>
            </w:r>
            <w:r>
              <w:rPr>
                <w:rFonts w:ascii="Calibri" w:hAnsi="Calibri" w:cs="Calibri"/>
                <w:color w:val="000000"/>
              </w:rPr>
              <w:br/>
              <w:t>Nothing required</w:t>
            </w:r>
          </w:p>
        </w:tc>
      </w:tr>
    </w:tbl>
    <w:p w14:paraId="42E4B17A" w14:textId="77777777" w:rsidR="00211EE7" w:rsidRDefault="00E87A5C">
      <w:pPr>
        <w:spacing w:after="60" w:line="240" w:lineRule="auto"/>
      </w:pPr>
      <w:r>
        <w:rPr>
          <w:color w:val="000000"/>
          <w:sz w:val="10"/>
          <w:szCs w:val="10"/>
        </w:rPr>
        <w:t> </w:t>
      </w:r>
    </w:p>
    <w:p w14:paraId="5A797A19" w14:textId="77777777" w:rsidR="00211EE7" w:rsidRDefault="00E87A5C">
      <w:pPr>
        <w:spacing w:after="60" w:line="240" w:lineRule="auto"/>
      </w:pPr>
      <w:r>
        <w:rPr>
          <w:rFonts w:ascii="Calibri" w:hAnsi="Calibri" w:cs="Calibri"/>
          <w:color w:val="000000"/>
        </w:rPr>
        <w:t>12.7 Can Applicant provide detailed coding for diagnosis, procedures, etc. on all claims for all data sources? If not, or if yes with deviation, explain. If unable or unwilling to provide all requested coding detail, elaborate on problematic coding, estimating the number and percentage of affected claims and encounters.</w:t>
      </w:r>
    </w:p>
    <w:p w14:paraId="014DF6B0" w14:textId="77777777" w:rsidR="00211EE7" w:rsidRDefault="00E87A5C">
      <w:pPr>
        <w:spacing w:after="60" w:line="240" w:lineRule="auto"/>
      </w:pPr>
      <w:r>
        <w:rPr>
          <w:rFonts w:ascii="Calibri" w:hAnsi="Calibri" w:cs="Calibri"/>
          <w:i/>
          <w:color w:val="000000"/>
        </w:rPr>
        <w:t>No space for details provided.</w:t>
      </w:r>
    </w:p>
    <w:tbl>
      <w:tblPr>
        <w:tblStyle w:val="NormalTablePHPDOCX"/>
        <w:tblW w:w="0" w:type="auto"/>
        <w:tblInd w:w="108" w:type="dxa"/>
        <w:tblBorders>
          <w:top w:val="single" w:sz="5" w:space="0" w:color="AAAAAA"/>
          <w:left w:val="single" w:sz="5" w:space="0" w:color="AAAAAA"/>
          <w:bottom w:val="single" w:sz="5" w:space="0" w:color="AAAAAA"/>
          <w:right w:val="single" w:sz="5" w:space="0" w:color="AAAAAA"/>
        </w:tblBorders>
        <w:tblLook w:val="04A0" w:firstRow="1" w:lastRow="0" w:firstColumn="1" w:lastColumn="0" w:noHBand="0" w:noVBand="1"/>
      </w:tblPr>
      <w:tblGrid>
        <w:gridCol w:w="3023"/>
        <w:gridCol w:w="2110"/>
        <w:gridCol w:w="3377"/>
      </w:tblGrid>
      <w:tr w:rsidR="00211EE7" w14:paraId="06879EF0"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26FD7D1B" w14:textId="77777777" w:rsidR="00211EE7" w:rsidRDefault="00E87A5C">
            <w:pPr>
              <w:spacing w:after="0" w:line="240" w:lineRule="auto"/>
            </w:pPr>
            <w:r>
              <w:rPr>
                <w:rFonts w:ascii="Calibri" w:hAnsi="Calibri" w:cs="Calibri"/>
                <w:color w:val="000000"/>
              </w:rPr>
              <w:t>Coding to be Provided</w:t>
            </w:r>
            <w:r>
              <w:rPr>
                <w:rFonts w:ascii="Calibri" w:hAnsi="Calibri" w:cs="Calibri"/>
                <w:color w:val="000000"/>
              </w:rPr>
              <w:br/>
              <w:t> </w:t>
            </w:r>
          </w:p>
          <w:p w14:paraId="65B52D01" w14:textId="77777777" w:rsidR="00211EE7" w:rsidRDefault="00211EE7"/>
        </w:tc>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728C6D8B" w14:textId="77777777" w:rsidR="00211EE7" w:rsidRDefault="00E87A5C">
            <w:pPr>
              <w:spacing w:after="0" w:line="240" w:lineRule="auto"/>
            </w:pPr>
            <w:r>
              <w:rPr>
                <w:rFonts w:ascii="Calibri" w:hAnsi="Calibri" w:cs="Calibri"/>
                <w:color w:val="000000"/>
              </w:rPr>
              <w:t>Response</w:t>
            </w:r>
            <w:r>
              <w:rPr>
                <w:rFonts w:ascii="Calibri" w:hAnsi="Calibri" w:cs="Calibri"/>
                <w:color w:val="000000"/>
              </w:rPr>
              <w:br/>
              <w:t> </w:t>
            </w:r>
          </w:p>
          <w:p w14:paraId="10535E7E" w14:textId="77777777" w:rsidR="00211EE7" w:rsidRDefault="00211EE7"/>
        </w:tc>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695CB7F3" w14:textId="77777777" w:rsidR="00211EE7" w:rsidRDefault="00E87A5C">
            <w:pPr>
              <w:spacing w:after="0" w:line="240" w:lineRule="auto"/>
            </w:pPr>
            <w:r>
              <w:rPr>
                <w:rFonts w:ascii="Calibri" w:hAnsi="Calibri" w:cs="Calibri"/>
                <w:color w:val="000000"/>
              </w:rPr>
              <w:t>If No or Yes with deviation, explain.</w:t>
            </w:r>
            <w:r>
              <w:rPr>
                <w:rFonts w:ascii="Calibri" w:hAnsi="Calibri" w:cs="Calibri"/>
                <w:color w:val="000000"/>
              </w:rPr>
              <w:br/>
              <w:t> </w:t>
            </w:r>
          </w:p>
          <w:p w14:paraId="2509DD9D" w14:textId="77777777" w:rsidR="00211EE7" w:rsidRDefault="00211EE7"/>
        </w:tc>
      </w:tr>
      <w:tr w:rsidR="00211EE7" w14:paraId="15A2910B"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1BE91AEE" w14:textId="77777777" w:rsidR="00211EE7" w:rsidRDefault="00E87A5C">
            <w:pPr>
              <w:spacing w:after="0" w:line="240" w:lineRule="auto"/>
            </w:pPr>
            <w:r>
              <w:rPr>
                <w:rFonts w:ascii="Calibri" w:hAnsi="Calibri" w:cs="Calibri"/>
                <w:color w:val="000000"/>
              </w:rPr>
              <w:t>Diagnosis Coding</w:t>
            </w:r>
            <w:r>
              <w:rPr>
                <w:rFonts w:ascii="Calibri" w:hAnsi="Calibri" w:cs="Calibri"/>
                <w:color w:val="000000"/>
              </w:rPr>
              <w:br/>
              <w:t> </w:t>
            </w:r>
          </w:p>
          <w:p w14:paraId="58BAE9B6" w14:textId="77777777" w:rsidR="00211EE7" w:rsidRDefault="00211EE7"/>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15A4CF60" w14:textId="77777777" w:rsidR="00211EE7" w:rsidRDefault="00E87A5C">
            <w:pPr>
              <w:spacing w:after="60" w:line="240" w:lineRule="auto"/>
              <w:textAlignment w:val="top"/>
            </w:pPr>
            <w:r>
              <w:rPr>
                <w:rFonts w:ascii="Calibri" w:hAnsi="Calibri" w:cs="Calibri"/>
                <w:i/>
                <w:color w:val="000000"/>
              </w:rPr>
              <w:t>Single, Pull-down list.</w:t>
            </w:r>
            <w:r>
              <w:rPr>
                <w:rFonts w:ascii="Calibri" w:hAnsi="Calibri" w:cs="Calibri"/>
                <w:color w:val="000000"/>
                <w:sz w:val="18"/>
                <w:szCs w:val="18"/>
              </w:rPr>
              <w:br/>
              <w:t>1: Yes,</w:t>
            </w:r>
            <w:r>
              <w:rPr>
                <w:rFonts w:ascii="Calibri" w:hAnsi="Calibri" w:cs="Calibri"/>
                <w:color w:val="000000"/>
                <w:sz w:val="18"/>
                <w:szCs w:val="18"/>
              </w:rPr>
              <w:br/>
              <w:t>2: No</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6EB44AB2" w14:textId="77777777" w:rsidR="00211EE7" w:rsidRDefault="00E87A5C">
            <w:pPr>
              <w:spacing w:after="60" w:line="240" w:lineRule="auto"/>
              <w:textAlignment w:val="top"/>
            </w:pPr>
            <w:r>
              <w:rPr>
                <w:rFonts w:ascii="Calibri" w:hAnsi="Calibri" w:cs="Calibri"/>
                <w:i/>
                <w:color w:val="000000"/>
              </w:rPr>
              <w:t>50 words.</w:t>
            </w:r>
            <w:r>
              <w:rPr>
                <w:rFonts w:ascii="Calibri" w:hAnsi="Calibri" w:cs="Calibri"/>
                <w:color w:val="000000"/>
              </w:rPr>
              <w:br/>
              <w:t>Nothing required</w:t>
            </w:r>
          </w:p>
        </w:tc>
      </w:tr>
      <w:tr w:rsidR="00211EE7" w14:paraId="723ED4D0"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18A30893" w14:textId="77777777" w:rsidR="00211EE7" w:rsidRDefault="00E87A5C">
            <w:pPr>
              <w:spacing w:after="0" w:line="240" w:lineRule="auto"/>
            </w:pPr>
            <w:r>
              <w:rPr>
                <w:rFonts w:ascii="Calibri" w:hAnsi="Calibri" w:cs="Calibri"/>
                <w:color w:val="000000"/>
              </w:rPr>
              <w:t>Procedure Coding (CPT, HCPCS)</w:t>
            </w:r>
            <w:r>
              <w:rPr>
                <w:rFonts w:ascii="Calibri" w:hAnsi="Calibri" w:cs="Calibri"/>
                <w:color w:val="000000"/>
              </w:rPr>
              <w:br/>
              <w:t> </w:t>
            </w:r>
          </w:p>
          <w:p w14:paraId="418C9E02" w14:textId="77777777" w:rsidR="00211EE7" w:rsidRDefault="00211EE7"/>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4A968BD1" w14:textId="77777777" w:rsidR="00211EE7" w:rsidRDefault="00E87A5C">
            <w:pPr>
              <w:spacing w:after="60" w:line="240" w:lineRule="auto"/>
              <w:textAlignment w:val="top"/>
            </w:pPr>
            <w:r>
              <w:rPr>
                <w:rFonts w:ascii="Calibri" w:hAnsi="Calibri" w:cs="Calibri"/>
                <w:i/>
                <w:color w:val="000000"/>
              </w:rPr>
              <w:t>Single, Pull-down list.</w:t>
            </w:r>
            <w:r>
              <w:rPr>
                <w:rFonts w:ascii="Calibri" w:hAnsi="Calibri" w:cs="Calibri"/>
                <w:color w:val="000000"/>
                <w:sz w:val="18"/>
                <w:szCs w:val="18"/>
              </w:rPr>
              <w:br/>
              <w:t>1: Yes,</w:t>
            </w:r>
            <w:r>
              <w:rPr>
                <w:rFonts w:ascii="Calibri" w:hAnsi="Calibri" w:cs="Calibri"/>
                <w:color w:val="000000"/>
                <w:sz w:val="18"/>
                <w:szCs w:val="18"/>
              </w:rPr>
              <w:br/>
              <w:t>2: No</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0C7EA9A5" w14:textId="77777777" w:rsidR="00211EE7" w:rsidRDefault="00E87A5C">
            <w:pPr>
              <w:spacing w:after="60" w:line="240" w:lineRule="auto"/>
              <w:textAlignment w:val="top"/>
            </w:pPr>
            <w:r>
              <w:rPr>
                <w:rFonts w:ascii="Calibri" w:hAnsi="Calibri" w:cs="Calibri"/>
                <w:i/>
                <w:color w:val="000000"/>
              </w:rPr>
              <w:t>50 words.</w:t>
            </w:r>
            <w:r>
              <w:rPr>
                <w:rFonts w:ascii="Calibri" w:hAnsi="Calibri" w:cs="Calibri"/>
                <w:color w:val="000000"/>
              </w:rPr>
              <w:br/>
              <w:t>Nothing required</w:t>
            </w:r>
          </w:p>
        </w:tc>
      </w:tr>
      <w:tr w:rsidR="00211EE7" w14:paraId="756CBD5D"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6F772067" w14:textId="77777777" w:rsidR="00211EE7" w:rsidRDefault="00E87A5C">
            <w:pPr>
              <w:spacing w:after="0" w:line="240" w:lineRule="auto"/>
            </w:pPr>
            <w:r>
              <w:rPr>
                <w:rFonts w:ascii="Calibri" w:hAnsi="Calibri" w:cs="Calibri"/>
                <w:color w:val="000000"/>
              </w:rPr>
              <w:t>Revenue Codes (Facility Only)</w:t>
            </w:r>
            <w:r>
              <w:rPr>
                <w:rFonts w:ascii="Calibri" w:hAnsi="Calibri" w:cs="Calibri"/>
                <w:color w:val="000000"/>
              </w:rPr>
              <w:br/>
              <w:t> </w:t>
            </w:r>
          </w:p>
          <w:p w14:paraId="4822FE89" w14:textId="77777777" w:rsidR="00211EE7" w:rsidRDefault="00211EE7"/>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018BB600" w14:textId="77777777" w:rsidR="00211EE7" w:rsidRDefault="00E87A5C">
            <w:pPr>
              <w:spacing w:after="60" w:line="240" w:lineRule="auto"/>
              <w:textAlignment w:val="top"/>
            </w:pPr>
            <w:r>
              <w:rPr>
                <w:rFonts w:ascii="Calibri" w:hAnsi="Calibri" w:cs="Calibri"/>
                <w:i/>
                <w:color w:val="000000"/>
              </w:rPr>
              <w:t>Single, Pull-down list.</w:t>
            </w:r>
            <w:r>
              <w:rPr>
                <w:rFonts w:ascii="Calibri" w:hAnsi="Calibri" w:cs="Calibri"/>
                <w:color w:val="000000"/>
                <w:sz w:val="18"/>
                <w:szCs w:val="18"/>
              </w:rPr>
              <w:br/>
              <w:t>1: Yes,</w:t>
            </w:r>
            <w:r>
              <w:rPr>
                <w:rFonts w:ascii="Calibri" w:hAnsi="Calibri" w:cs="Calibri"/>
                <w:color w:val="000000"/>
                <w:sz w:val="18"/>
                <w:szCs w:val="18"/>
              </w:rPr>
              <w:br/>
              <w:t>2: No</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67D1C483" w14:textId="77777777" w:rsidR="00211EE7" w:rsidRDefault="00E87A5C">
            <w:pPr>
              <w:spacing w:after="60" w:line="240" w:lineRule="auto"/>
              <w:textAlignment w:val="top"/>
            </w:pPr>
            <w:r>
              <w:rPr>
                <w:rFonts w:ascii="Calibri" w:hAnsi="Calibri" w:cs="Calibri"/>
                <w:i/>
                <w:color w:val="000000"/>
              </w:rPr>
              <w:t>50 words.</w:t>
            </w:r>
            <w:r>
              <w:rPr>
                <w:rFonts w:ascii="Calibri" w:hAnsi="Calibri" w:cs="Calibri"/>
                <w:color w:val="000000"/>
              </w:rPr>
              <w:br/>
              <w:t>Nothing required</w:t>
            </w:r>
          </w:p>
        </w:tc>
      </w:tr>
      <w:tr w:rsidR="00211EE7" w14:paraId="224CCA1A"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67A9940A" w14:textId="77777777" w:rsidR="00211EE7" w:rsidRDefault="00E87A5C">
            <w:pPr>
              <w:spacing w:after="0" w:line="240" w:lineRule="auto"/>
            </w:pPr>
            <w:r>
              <w:rPr>
                <w:rFonts w:ascii="Calibri" w:hAnsi="Calibri" w:cs="Calibri"/>
                <w:color w:val="000000"/>
              </w:rPr>
              <w:t>Place of Service</w:t>
            </w:r>
            <w:r>
              <w:rPr>
                <w:rFonts w:ascii="Calibri" w:hAnsi="Calibri" w:cs="Calibri"/>
                <w:color w:val="000000"/>
              </w:rPr>
              <w:br/>
              <w:t> </w:t>
            </w:r>
          </w:p>
          <w:p w14:paraId="6FA13C31" w14:textId="77777777" w:rsidR="00211EE7" w:rsidRDefault="00211EE7"/>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178F079C" w14:textId="77777777" w:rsidR="00211EE7" w:rsidRDefault="00E87A5C">
            <w:pPr>
              <w:spacing w:after="60" w:line="240" w:lineRule="auto"/>
              <w:textAlignment w:val="top"/>
            </w:pPr>
            <w:r>
              <w:rPr>
                <w:rFonts w:ascii="Calibri" w:hAnsi="Calibri" w:cs="Calibri"/>
                <w:i/>
                <w:color w:val="000000"/>
              </w:rPr>
              <w:lastRenderedPageBreak/>
              <w:t>Single, Pull-down list.</w:t>
            </w:r>
            <w:r>
              <w:rPr>
                <w:rFonts w:ascii="Calibri" w:hAnsi="Calibri" w:cs="Calibri"/>
                <w:color w:val="000000"/>
                <w:sz w:val="18"/>
                <w:szCs w:val="18"/>
              </w:rPr>
              <w:br/>
              <w:t>1: Yes,</w:t>
            </w:r>
            <w:r>
              <w:rPr>
                <w:rFonts w:ascii="Calibri" w:hAnsi="Calibri" w:cs="Calibri"/>
                <w:color w:val="000000"/>
                <w:sz w:val="18"/>
                <w:szCs w:val="18"/>
              </w:rPr>
              <w:br/>
              <w:t>2: No</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65239D0C" w14:textId="77777777" w:rsidR="00211EE7" w:rsidRDefault="00E87A5C">
            <w:pPr>
              <w:spacing w:after="60" w:line="240" w:lineRule="auto"/>
              <w:textAlignment w:val="top"/>
            </w:pPr>
            <w:r>
              <w:rPr>
                <w:rFonts w:ascii="Calibri" w:hAnsi="Calibri" w:cs="Calibri"/>
                <w:i/>
                <w:color w:val="000000"/>
              </w:rPr>
              <w:t>50 words.</w:t>
            </w:r>
            <w:r>
              <w:rPr>
                <w:rFonts w:ascii="Calibri" w:hAnsi="Calibri" w:cs="Calibri"/>
                <w:color w:val="000000"/>
              </w:rPr>
              <w:br/>
              <w:t>Nothing required</w:t>
            </w:r>
          </w:p>
        </w:tc>
      </w:tr>
      <w:tr w:rsidR="00211EE7" w14:paraId="7E156EA1"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76F1FAC5" w14:textId="77777777" w:rsidR="00211EE7" w:rsidRDefault="00E87A5C">
            <w:pPr>
              <w:spacing w:after="0" w:line="240" w:lineRule="auto"/>
            </w:pPr>
            <w:r>
              <w:rPr>
                <w:rFonts w:ascii="Calibri" w:hAnsi="Calibri" w:cs="Calibri"/>
                <w:color w:val="000000"/>
              </w:rPr>
              <w:t>NDC Code (Drug Only)</w:t>
            </w:r>
            <w:r>
              <w:rPr>
                <w:rFonts w:ascii="Calibri" w:hAnsi="Calibri" w:cs="Calibri"/>
                <w:color w:val="000000"/>
              </w:rPr>
              <w:br/>
              <w:t> </w:t>
            </w:r>
          </w:p>
          <w:p w14:paraId="3C2E41AA" w14:textId="77777777" w:rsidR="00211EE7" w:rsidRDefault="00211EE7"/>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5599F863" w14:textId="77777777" w:rsidR="00211EE7" w:rsidRDefault="00E87A5C">
            <w:pPr>
              <w:spacing w:after="60" w:line="240" w:lineRule="auto"/>
              <w:textAlignment w:val="top"/>
            </w:pPr>
            <w:r>
              <w:rPr>
                <w:rFonts w:ascii="Calibri" w:hAnsi="Calibri" w:cs="Calibri"/>
                <w:i/>
                <w:color w:val="000000"/>
              </w:rPr>
              <w:t>Single, Pull-down list.</w:t>
            </w:r>
            <w:r>
              <w:rPr>
                <w:rFonts w:ascii="Calibri" w:hAnsi="Calibri" w:cs="Calibri"/>
                <w:color w:val="000000"/>
                <w:sz w:val="18"/>
                <w:szCs w:val="18"/>
              </w:rPr>
              <w:br/>
              <w:t>1: Yes,</w:t>
            </w:r>
            <w:r>
              <w:rPr>
                <w:rFonts w:ascii="Calibri" w:hAnsi="Calibri" w:cs="Calibri"/>
                <w:color w:val="000000"/>
                <w:sz w:val="18"/>
                <w:szCs w:val="18"/>
              </w:rPr>
              <w:br/>
              <w:t>2: No</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0EDAE1CF" w14:textId="77777777" w:rsidR="00211EE7" w:rsidRDefault="00E87A5C">
            <w:pPr>
              <w:spacing w:after="60" w:line="240" w:lineRule="auto"/>
              <w:textAlignment w:val="top"/>
            </w:pPr>
            <w:r>
              <w:rPr>
                <w:rFonts w:ascii="Calibri" w:hAnsi="Calibri" w:cs="Calibri"/>
                <w:i/>
                <w:color w:val="000000"/>
              </w:rPr>
              <w:t>50 words.</w:t>
            </w:r>
            <w:r>
              <w:rPr>
                <w:rFonts w:ascii="Calibri" w:hAnsi="Calibri" w:cs="Calibri"/>
                <w:color w:val="000000"/>
              </w:rPr>
              <w:br/>
              <w:t>Nothing required</w:t>
            </w:r>
          </w:p>
        </w:tc>
      </w:tr>
    </w:tbl>
    <w:p w14:paraId="17420BAE" w14:textId="77777777" w:rsidR="00211EE7" w:rsidRDefault="00E87A5C">
      <w:pPr>
        <w:spacing w:after="60" w:line="240" w:lineRule="auto"/>
      </w:pPr>
      <w:r>
        <w:rPr>
          <w:color w:val="000000"/>
          <w:sz w:val="10"/>
          <w:szCs w:val="10"/>
        </w:rPr>
        <w:t> </w:t>
      </w:r>
    </w:p>
    <w:p w14:paraId="5BC6C8FB" w14:textId="77777777" w:rsidR="00211EE7" w:rsidRDefault="00E87A5C">
      <w:pPr>
        <w:spacing w:after="60" w:line="240" w:lineRule="auto"/>
      </w:pPr>
      <w:r>
        <w:rPr>
          <w:rFonts w:ascii="Calibri" w:hAnsi="Calibri" w:cs="Calibri"/>
          <w:color w:val="000000"/>
        </w:rPr>
        <w:t>12.8 Can Applicant submit all data directly to the HEI Vendor or is a third party required to submit the data on Applicant's behalf, such as a Pharmacy Benefit Manager (PBM)?</w:t>
      </w:r>
    </w:p>
    <w:p w14:paraId="74193CEB" w14:textId="77777777" w:rsidR="00211EE7" w:rsidRDefault="00E87A5C">
      <w:pPr>
        <w:spacing w:after="60" w:line="240" w:lineRule="auto"/>
      </w:pPr>
      <w:r>
        <w:rPr>
          <w:rFonts w:ascii="Calibri" w:hAnsi="Calibri" w:cs="Calibri"/>
          <w:i/>
          <w:color w:val="000000"/>
        </w:rPr>
        <w:t>Single, Radio group.</w:t>
      </w:r>
      <w:r>
        <w:rPr>
          <w:rFonts w:ascii="Calibri" w:hAnsi="Calibri" w:cs="Calibri"/>
          <w:color w:val="000000"/>
          <w:sz w:val="18"/>
          <w:szCs w:val="18"/>
        </w:rPr>
        <w:br/>
        <w:t xml:space="preserve">1: Yes, describe: [ 50 </w:t>
      </w:r>
      <w:proofErr w:type="gramStart"/>
      <w:r>
        <w:rPr>
          <w:rFonts w:ascii="Calibri" w:hAnsi="Calibri" w:cs="Calibri"/>
          <w:color w:val="000000"/>
          <w:sz w:val="18"/>
          <w:szCs w:val="18"/>
        </w:rPr>
        <w:t>words ]</w:t>
      </w:r>
      <w:proofErr w:type="gramEnd"/>
      <w:r>
        <w:rPr>
          <w:rFonts w:ascii="Calibri" w:hAnsi="Calibri" w:cs="Calibri"/>
          <w:color w:val="000000"/>
          <w:sz w:val="18"/>
          <w:szCs w:val="18"/>
        </w:rPr>
        <w:t xml:space="preserve"> ,</w:t>
      </w:r>
      <w:r>
        <w:rPr>
          <w:rFonts w:ascii="Calibri" w:hAnsi="Calibri" w:cs="Calibri"/>
          <w:color w:val="000000"/>
          <w:sz w:val="18"/>
          <w:szCs w:val="18"/>
        </w:rPr>
        <w:br/>
        <w:t>2: No</w:t>
      </w:r>
    </w:p>
    <w:p w14:paraId="0742E741" w14:textId="77777777" w:rsidR="00211EE7" w:rsidRDefault="00E87A5C">
      <w:pPr>
        <w:spacing w:after="60" w:line="240" w:lineRule="auto"/>
      </w:pPr>
      <w:r>
        <w:rPr>
          <w:color w:val="000000"/>
          <w:sz w:val="10"/>
          <w:szCs w:val="10"/>
        </w:rPr>
        <w:t> </w:t>
      </w:r>
    </w:p>
    <w:p w14:paraId="2CAE6109" w14:textId="77777777" w:rsidR="00211EE7" w:rsidRDefault="00E87A5C">
      <w:pPr>
        <w:spacing w:after="60" w:line="240" w:lineRule="auto"/>
      </w:pPr>
      <w:r>
        <w:rPr>
          <w:rFonts w:ascii="Calibri" w:hAnsi="Calibri" w:cs="Calibri"/>
          <w:color w:val="000000"/>
        </w:rPr>
        <w:t>12.9 If data must be submitted by a third party, can Applicant guarantee that the same information above will also be submitted by the third party?</w:t>
      </w:r>
    </w:p>
    <w:p w14:paraId="38CD677E" w14:textId="77777777" w:rsidR="00211EE7" w:rsidRDefault="00E87A5C">
      <w:pPr>
        <w:spacing w:after="60" w:line="240" w:lineRule="auto"/>
      </w:pPr>
      <w:r>
        <w:rPr>
          <w:rFonts w:ascii="Calibri" w:hAnsi="Calibri" w:cs="Calibri"/>
          <w:i/>
          <w:color w:val="000000"/>
        </w:rPr>
        <w:t>Single, Radio group.</w:t>
      </w:r>
      <w:r>
        <w:rPr>
          <w:rFonts w:ascii="Calibri" w:hAnsi="Calibri" w:cs="Calibri"/>
          <w:color w:val="000000"/>
          <w:sz w:val="18"/>
          <w:szCs w:val="18"/>
        </w:rPr>
        <w:br/>
        <w:t xml:space="preserve">1: Yes, describe: [ 50 </w:t>
      </w:r>
      <w:proofErr w:type="gramStart"/>
      <w:r>
        <w:rPr>
          <w:rFonts w:ascii="Calibri" w:hAnsi="Calibri" w:cs="Calibri"/>
          <w:color w:val="000000"/>
          <w:sz w:val="18"/>
          <w:szCs w:val="18"/>
        </w:rPr>
        <w:t>words ]</w:t>
      </w:r>
      <w:proofErr w:type="gramEnd"/>
      <w:r>
        <w:rPr>
          <w:rFonts w:ascii="Calibri" w:hAnsi="Calibri" w:cs="Calibri"/>
          <w:color w:val="000000"/>
          <w:sz w:val="18"/>
          <w:szCs w:val="18"/>
        </w:rPr>
        <w:t xml:space="preserve"> ,</w:t>
      </w:r>
      <w:r>
        <w:rPr>
          <w:rFonts w:ascii="Calibri" w:hAnsi="Calibri" w:cs="Calibri"/>
          <w:color w:val="000000"/>
          <w:sz w:val="18"/>
          <w:szCs w:val="18"/>
        </w:rPr>
        <w:br/>
        <w:t>2: No,</w:t>
      </w:r>
      <w:r>
        <w:rPr>
          <w:rFonts w:ascii="Calibri" w:hAnsi="Calibri" w:cs="Calibri"/>
          <w:color w:val="000000"/>
          <w:sz w:val="18"/>
          <w:szCs w:val="18"/>
        </w:rPr>
        <w:br/>
        <w:t>3: Not Applicable</w:t>
      </w:r>
    </w:p>
    <w:p w14:paraId="3B0822B8" w14:textId="77777777" w:rsidR="00211EE7" w:rsidRDefault="00E87A5C">
      <w:pPr>
        <w:spacing w:after="60" w:line="240" w:lineRule="auto"/>
      </w:pPr>
      <w:r>
        <w:rPr>
          <w:color w:val="000000"/>
          <w:sz w:val="10"/>
          <w:szCs w:val="10"/>
        </w:rPr>
        <w:t> </w:t>
      </w:r>
    </w:p>
    <w:p w14:paraId="4228AD6F" w14:textId="77777777" w:rsidR="00211EE7" w:rsidRDefault="00E87A5C">
      <w:pPr>
        <w:spacing w:after="60" w:line="240" w:lineRule="auto"/>
      </w:pPr>
      <w:r>
        <w:rPr>
          <w:rFonts w:ascii="Calibri" w:hAnsi="Calibri" w:cs="Calibri"/>
          <w:color w:val="000000"/>
        </w:rPr>
        <w:t>12.10 Can Applicant submit similar data listed above for other data feeds not yet requested, such as Disease Management or Lab data? If so, describe.</w:t>
      </w:r>
    </w:p>
    <w:p w14:paraId="2D9244D5" w14:textId="77777777" w:rsidR="00211EE7" w:rsidRDefault="00E87A5C">
      <w:pPr>
        <w:spacing w:after="60" w:line="240" w:lineRule="auto"/>
      </w:pPr>
      <w:r>
        <w:rPr>
          <w:rFonts w:ascii="Calibri" w:hAnsi="Calibri" w:cs="Calibri"/>
          <w:i/>
          <w:color w:val="000000"/>
        </w:rPr>
        <w:t>Single, Radio group.</w:t>
      </w:r>
      <w:r>
        <w:rPr>
          <w:rFonts w:ascii="Calibri" w:hAnsi="Calibri" w:cs="Calibri"/>
          <w:color w:val="000000"/>
          <w:sz w:val="18"/>
          <w:szCs w:val="18"/>
        </w:rPr>
        <w:br/>
        <w:t xml:space="preserve">1: Yes, describe: [ 50 </w:t>
      </w:r>
      <w:proofErr w:type="gramStart"/>
      <w:r>
        <w:rPr>
          <w:rFonts w:ascii="Calibri" w:hAnsi="Calibri" w:cs="Calibri"/>
          <w:color w:val="000000"/>
          <w:sz w:val="18"/>
          <w:szCs w:val="18"/>
        </w:rPr>
        <w:t>words ]</w:t>
      </w:r>
      <w:proofErr w:type="gramEnd"/>
      <w:r>
        <w:rPr>
          <w:rFonts w:ascii="Calibri" w:hAnsi="Calibri" w:cs="Calibri"/>
          <w:color w:val="000000"/>
          <w:sz w:val="18"/>
          <w:szCs w:val="18"/>
        </w:rPr>
        <w:t xml:space="preserve"> ,</w:t>
      </w:r>
      <w:r>
        <w:rPr>
          <w:rFonts w:ascii="Calibri" w:hAnsi="Calibri" w:cs="Calibri"/>
          <w:color w:val="000000"/>
          <w:sz w:val="18"/>
          <w:szCs w:val="18"/>
        </w:rPr>
        <w:br/>
        <w:t>2: No</w:t>
      </w:r>
    </w:p>
    <w:p w14:paraId="5F675A1F" w14:textId="77777777" w:rsidR="00211EE7" w:rsidRDefault="00E87A5C">
      <w:pPr>
        <w:spacing w:after="60" w:line="240" w:lineRule="auto"/>
      </w:pPr>
      <w:r>
        <w:rPr>
          <w:color w:val="000000"/>
          <w:sz w:val="10"/>
          <w:szCs w:val="10"/>
        </w:rPr>
        <w:t> </w:t>
      </w:r>
    </w:p>
    <w:p w14:paraId="1AF940B0" w14:textId="77777777" w:rsidR="00211EE7" w:rsidRDefault="00211EE7"/>
    <w:p w14:paraId="67336937" w14:textId="77777777" w:rsidR="00211EE7" w:rsidRDefault="00E87A5C">
      <w:pPr>
        <w:pStyle w:val="Heading1PHPDOCX"/>
        <w:spacing w:before="60" w:after="150" w:line="240" w:lineRule="auto"/>
      </w:pPr>
      <w:r>
        <w:rPr>
          <w:rFonts w:ascii="Calibri" w:hAnsi="Calibri" w:cs="Calibri"/>
          <w:color w:val="000000"/>
          <w:sz w:val="32"/>
          <w:szCs w:val="32"/>
        </w:rPr>
        <w:t>13 Privacy and Security Requirements for Personally Identifiable Data</w:t>
      </w:r>
    </w:p>
    <w:p w14:paraId="3A58558C" w14:textId="4D629C14" w:rsidR="00211EE7" w:rsidRDefault="00E87A5C">
      <w:pPr>
        <w:spacing w:after="0" w:line="240" w:lineRule="auto"/>
      </w:pPr>
      <w:r>
        <w:rPr>
          <w:rFonts w:ascii="Calibri" w:hAnsi="Calibri" w:cs="Calibri"/>
          <w:color w:val="000000"/>
        </w:rPr>
        <w:t xml:space="preserve">This section not required if Applicant has completed the Qualified Health Plan Application Plan Year </w:t>
      </w:r>
      <w:r w:rsidR="00721B05">
        <w:rPr>
          <w:rFonts w:ascii="Calibri" w:hAnsi="Calibri" w:cs="Calibri"/>
          <w:color w:val="000000"/>
        </w:rPr>
        <w:t>2019</w:t>
      </w:r>
      <w:r w:rsidR="00BE4321">
        <w:rPr>
          <w:rFonts w:ascii="Calibri" w:hAnsi="Calibri" w:cs="Calibri"/>
          <w:color w:val="000000"/>
        </w:rPr>
        <w:t xml:space="preserve"> </w:t>
      </w:r>
      <w:r>
        <w:rPr>
          <w:rFonts w:ascii="Calibri" w:hAnsi="Calibri" w:cs="Calibri"/>
          <w:color w:val="000000"/>
        </w:rPr>
        <w:t>Individual Marketplace.</w:t>
      </w:r>
      <w:r>
        <w:rPr>
          <w:rFonts w:ascii="Calibri" w:hAnsi="Calibri" w:cs="Calibri"/>
          <w:color w:val="000000"/>
        </w:rPr>
        <w:br/>
      </w:r>
      <w:r>
        <w:rPr>
          <w:rFonts w:ascii="Calibri" w:hAnsi="Calibri" w:cs="Calibri"/>
          <w:color w:val="000000"/>
        </w:rPr>
        <w:br/>
        <w:t>Questions required only for new entrant Applicants.</w:t>
      </w:r>
    </w:p>
    <w:p w14:paraId="69D6AB48" w14:textId="77777777" w:rsidR="00211EE7" w:rsidRDefault="00E87A5C">
      <w:pPr>
        <w:pStyle w:val="Heading2PHPDOCX"/>
        <w:spacing w:before="60" w:after="75" w:line="240" w:lineRule="auto"/>
      </w:pPr>
      <w:r>
        <w:rPr>
          <w:rFonts w:ascii="Calibri" w:hAnsi="Calibri" w:cs="Calibri"/>
          <w:color w:val="000000"/>
          <w:sz w:val="30"/>
          <w:szCs w:val="30"/>
        </w:rPr>
        <w:br/>
      </w:r>
      <w:r>
        <w:rPr>
          <w:rFonts w:ascii="Calibri" w:hAnsi="Calibri" w:cs="Calibri"/>
          <w:color w:val="000000"/>
          <w:sz w:val="30"/>
          <w:szCs w:val="30"/>
        </w:rPr>
        <w:br/>
        <w:t>13.1 HIPAA Privacy Rule</w:t>
      </w:r>
    </w:p>
    <w:p w14:paraId="6B75D7AC" w14:textId="77777777" w:rsidR="00211EE7" w:rsidRDefault="00E87A5C">
      <w:pPr>
        <w:spacing w:after="0" w:line="240" w:lineRule="auto"/>
      </w:pPr>
      <w:r>
        <w:rPr>
          <w:rFonts w:ascii="Calibri" w:hAnsi="Calibri" w:cs="Calibri"/>
          <w:color w:val="000000"/>
        </w:rPr>
        <w:t>Applicant must confirm that it complies with the following privacy-related requirements set forth within Subpart E of the Health Insurance Portability and Accountability Act [45 CFR §164.500 et. seq.]:</w:t>
      </w:r>
    </w:p>
    <w:p w14:paraId="22DFDE9E" w14:textId="77777777" w:rsidR="00211EE7" w:rsidRDefault="00E87A5C">
      <w:pPr>
        <w:spacing w:after="60" w:line="240" w:lineRule="auto"/>
      </w:pPr>
      <w:r>
        <w:rPr>
          <w:rFonts w:ascii="Calibri" w:hAnsi="Calibri" w:cs="Calibri"/>
          <w:color w:val="000000"/>
        </w:rPr>
        <w:t>13.1.1 Individual access: Unless otherwise exempted by the HIPAA Privacy Rule, Applicant must confirm that it provides enrollees with the opportunity to access, inspect and obtain a copy of any PHI contained within their Designated Record Set [45 CFR §§164.501, 524].</w:t>
      </w:r>
    </w:p>
    <w:p w14:paraId="016C1411" w14:textId="77777777" w:rsidR="00211EE7" w:rsidRDefault="00E87A5C">
      <w:pPr>
        <w:spacing w:after="60" w:line="240" w:lineRule="auto"/>
      </w:pPr>
      <w:r>
        <w:rPr>
          <w:rFonts w:ascii="Calibri" w:hAnsi="Calibri" w:cs="Calibri"/>
          <w:i/>
          <w:color w:val="000000"/>
        </w:rPr>
        <w:t>No space for details provided.</w:t>
      </w:r>
      <w:r>
        <w:rPr>
          <w:rFonts w:ascii="Calibri" w:hAnsi="Calibri" w:cs="Calibri"/>
          <w:i/>
          <w:color w:val="000000"/>
        </w:rPr>
        <w:br/>
        <w:t>Single, Pull-down list.</w:t>
      </w:r>
      <w:r>
        <w:rPr>
          <w:rFonts w:ascii="Calibri" w:hAnsi="Calibri" w:cs="Calibri"/>
          <w:color w:val="000000"/>
          <w:sz w:val="18"/>
          <w:szCs w:val="18"/>
        </w:rPr>
        <w:br/>
        <w:t>1: Yes, confirmed,</w:t>
      </w:r>
      <w:r>
        <w:rPr>
          <w:rFonts w:ascii="Calibri" w:hAnsi="Calibri" w:cs="Calibri"/>
          <w:color w:val="000000"/>
          <w:sz w:val="18"/>
          <w:szCs w:val="18"/>
        </w:rPr>
        <w:br/>
        <w:t>2: No, not confirmed</w:t>
      </w:r>
    </w:p>
    <w:p w14:paraId="2A4A7A4A" w14:textId="77777777" w:rsidR="00211EE7" w:rsidRDefault="00E87A5C">
      <w:pPr>
        <w:spacing w:after="60" w:line="240" w:lineRule="auto"/>
      </w:pPr>
      <w:r>
        <w:rPr>
          <w:color w:val="000000"/>
          <w:sz w:val="10"/>
          <w:szCs w:val="10"/>
        </w:rPr>
        <w:t> </w:t>
      </w:r>
    </w:p>
    <w:p w14:paraId="06421F83" w14:textId="77777777" w:rsidR="00211EE7" w:rsidRDefault="00E87A5C">
      <w:pPr>
        <w:spacing w:after="60" w:line="240" w:lineRule="auto"/>
      </w:pPr>
      <w:r>
        <w:rPr>
          <w:rFonts w:ascii="Calibri" w:hAnsi="Calibri" w:cs="Calibri"/>
          <w:color w:val="000000"/>
        </w:rPr>
        <w:lastRenderedPageBreak/>
        <w:t>13.1.2 Amendment: Applicant must confirm that it provides enrollees with the right to amend inaccurate or incomplete PHI contained within their Designated Record Set [45 CFR §§164.501, 526].</w:t>
      </w:r>
    </w:p>
    <w:p w14:paraId="31BF8D2A" w14:textId="77777777" w:rsidR="00211EE7" w:rsidRDefault="00E87A5C">
      <w:pPr>
        <w:spacing w:after="60" w:line="240" w:lineRule="auto"/>
      </w:pPr>
      <w:r>
        <w:rPr>
          <w:rFonts w:ascii="Calibri" w:hAnsi="Calibri" w:cs="Calibri"/>
          <w:i/>
          <w:color w:val="000000"/>
        </w:rPr>
        <w:t>No space for details provided.</w:t>
      </w:r>
      <w:r>
        <w:rPr>
          <w:rFonts w:ascii="Calibri" w:hAnsi="Calibri" w:cs="Calibri"/>
          <w:i/>
          <w:color w:val="000000"/>
        </w:rPr>
        <w:br/>
        <w:t>Single, Pull-down list.</w:t>
      </w:r>
      <w:r>
        <w:rPr>
          <w:rFonts w:ascii="Calibri" w:hAnsi="Calibri" w:cs="Calibri"/>
          <w:color w:val="000000"/>
          <w:sz w:val="18"/>
          <w:szCs w:val="18"/>
        </w:rPr>
        <w:br/>
        <w:t>1: Yes, confirmed,</w:t>
      </w:r>
      <w:r>
        <w:rPr>
          <w:rFonts w:ascii="Calibri" w:hAnsi="Calibri" w:cs="Calibri"/>
          <w:color w:val="000000"/>
          <w:sz w:val="18"/>
          <w:szCs w:val="18"/>
        </w:rPr>
        <w:br/>
        <w:t>2: No, not confirmed</w:t>
      </w:r>
    </w:p>
    <w:p w14:paraId="1C9758AB" w14:textId="77777777" w:rsidR="00211EE7" w:rsidRDefault="00E87A5C">
      <w:pPr>
        <w:spacing w:after="60" w:line="240" w:lineRule="auto"/>
      </w:pPr>
      <w:r>
        <w:rPr>
          <w:color w:val="000000"/>
          <w:sz w:val="10"/>
          <w:szCs w:val="10"/>
        </w:rPr>
        <w:t> </w:t>
      </w:r>
    </w:p>
    <w:p w14:paraId="75315021" w14:textId="77777777" w:rsidR="00211EE7" w:rsidRDefault="00E87A5C">
      <w:pPr>
        <w:spacing w:after="60" w:line="240" w:lineRule="auto"/>
      </w:pPr>
      <w:r>
        <w:rPr>
          <w:rFonts w:ascii="Calibri" w:hAnsi="Calibri" w:cs="Calibri"/>
          <w:color w:val="000000"/>
        </w:rPr>
        <w:t>13.1.3 Restriction Requests: Applicant must confirm that it provides enrollees with the opportunity to request restrictions upon Applicant's use or disclosure of their PHI [45 CFR §164.522(a)].</w:t>
      </w:r>
    </w:p>
    <w:p w14:paraId="7FDBE66D" w14:textId="77777777" w:rsidR="00211EE7" w:rsidRDefault="00E87A5C">
      <w:pPr>
        <w:spacing w:after="60" w:line="240" w:lineRule="auto"/>
      </w:pPr>
      <w:r>
        <w:rPr>
          <w:rFonts w:ascii="Calibri" w:hAnsi="Calibri" w:cs="Calibri"/>
          <w:i/>
          <w:color w:val="000000"/>
        </w:rPr>
        <w:t>No space for details provided.</w:t>
      </w:r>
      <w:r>
        <w:rPr>
          <w:rFonts w:ascii="Calibri" w:hAnsi="Calibri" w:cs="Calibri"/>
          <w:i/>
          <w:color w:val="000000"/>
        </w:rPr>
        <w:br/>
        <w:t>Single, Pull-down list.</w:t>
      </w:r>
      <w:r>
        <w:rPr>
          <w:rFonts w:ascii="Calibri" w:hAnsi="Calibri" w:cs="Calibri"/>
          <w:color w:val="000000"/>
          <w:sz w:val="18"/>
          <w:szCs w:val="18"/>
        </w:rPr>
        <w:br/>
        <w:t>1: Yes, confirmed,</w:t>
      </w:r>
      <w:r>
        <w:rPr>
          <w:rFonts w:ascii="Calibri" w:hAnsi="Calibri" w:cs="Calibri"/>
          <w:color w:val="000000"/>
          <w:sz w:val="18"/>
          <w:szCs w:val="18"/>
        </w:rPr>
        <w:br/>
        <w:t>2: No, not confirmed</w:t>
      </w:r>
    </w:p>
    <w:p w14:paraId="3223E380" w14:textId="77777777" w:rsidR="00211EE7" w:rsidRDefault="00E87A5C">
      <w:pPr>
        <w:spacing w:after="60" w:line="240" w:lineRule="auto"/>
      </w:pPr>
      <w:r>
        <w:rPr>
          <w:color w:val="000000"/>
          <w:sz w:val="10"/>
          <w:szCs w:val="10"/>
        </w:rPr>
        <w:t> </w:t>
      </w:r>
    </w:p>
    <w:p w14:paraId="25DB81BD" w14:textId="77777777" w:rsidR="00211EE7" w:rsidRDefault="00E87A5C">
      <w:pPr>
        <w:spacing w:after="60" w:line="240" w:lineRule="auto"/>
      </w:pPr>
      <w:r>
        <w:rPr>
          <w:rFonts w:ascii="Calibri" w:hAnsi="Calibri" w:cs="Calibri"/>
          <w:color w:val="000000"/>
        </w:rPr>
        <w:t>13.1.4 Accounting of Disclosures: Unless otherwise exempted by the HIPAA Privacy Rule, Applicant must confirm that it provides enrollees with an accounting of any disclosures made by Applicant of the enrollees' PHI upon the enrollees' request [45 CFR §164.528].</w:t>
      </w:r>
    </w:p>
    <w:p w14:paraId="710CFA23" w14:textId="77777777" w:rsidR="00211EE7" w:rsidRDefault="00E87A5C">
      <w:pPr>
        <w:spacing w:after="60" w:line="240" w:lineRule="auto"/>
      </w:pPr>
      <w:r>
        <w:rPr>
          <w:rFonts w:ascii="Calibri" w:hAnsi="Calibri" w:cs="Calibri"/>
          <w:i/>
          <w:color w:val="000000"/>
        </w:rPr>
        <w:t>No space for details provided.</w:t>
      </w:r>
      <w:r>
        <w:rPr>
          <w:rFonts w:ascii="Calibri" w:hAnsi="Calibri" w:cs="Calibri"/>
          <w:i/>
          <w:color w:val="000000"/>
        </w:rPr>
        <w:br/>
        <w:t>Single, Pull-down list.</w:t>
      </w:r>
      <w:r>
        <w:rPr>
          <w:rFonts w:ascii="Calibri" w:hAnsi="Calibri" w:cs="Calibri"/>
          <w:color w:val="000000"/>
          <w:sz w:val="18"/>
          <w:szCs w:val="18"/>
        </w:rPr>
        <w:br/>
        <w:t>1: Yes, confirmed,</w:t>
      </w:r>
      <w:r>
        <w:rPr>
          <w:rFonts w:ascii="Calibri" w:hAnsi="Calibri" w:cs="Calibri"/>
          <w:color w:val="000000"/>
          <w:sz w:val="18"/>
          <w:szCs w:val="18"/>
        </w:rPr>
        <w:br/>
        <w:t>2: No, not confirmed</w:t>
      </w:r>
    </w:p>
    <w:p w14:paraId="19E4FFB0" w14:textId="77777777" w:rsidR="00211EE7" w:rsidRDefault="00E87A5C">
      <w:pPr>
        <w:spacing w:after="60" w:line="240" w:lineRule="auto"/>
      </w:pPr>
      <w:r>
        <w:rPr>
          <w:color w:val="000000"/>
          <w:sz w:val="10"/>
          <w:szCs w:val="10"/>
        </w:rPr>
        <w:t> </w:t>
      </w:r>
    </w:p>
    <w:p w14:paraId="0131B6DE" w14:textId="77777777" w:rsidR="00211EE7" w:rsidRDefault="00E87A5C">
      <w:pPr>
        <w:spacing w:after="60" w:line="240" w:lineRule="auto"/>
      </w:pPr>
      <w:r>
        <w:rPr>
          <w:rFonts w:ascii="Calibri" w:hAnsi="Calibri" w:cs="Calibri"/>
          <w:color w:val="000000"/>
        </w:rPr>
        <w:t>13.1.5 Confidential Communication Requests: Applicant must confirm that Applicant permits enrollees to request an alternative means or location for receiving their PHI than what Applicant would typically employ [45 CFR §164.522(b)].</w:t>
      </w:r>
    </w:p>
    <w:p w14:paraId="6B411167" w14:textId="77777777" w:rsidR="00211EE7" w:rsidRDefault="00E87A5C">
      <w:pPr>
        <w:spacing w:after="60" w:line="240" w:lineRule="auto"/>
      </w:pPr>
      <w:r>
        <w:rPr>
          <w:rFonts w:ascii="Calibri" w:hAnsi="Calibri" w:cs="Calibri"/>
          <w:i/>
          <w:color w:val="000000"/>
        </w:rPr>
        <w:t>No space for details provided.</w:t>
      </w:r>
      <w:r>
        <w:rPr>
          <w:rFonts w:ascii="Calibri" w:hAnsi="Calibri" w:cs="Calibri"/>
          <w:i/>
          <w:color w:val="000000"/>
        </w:rPr>
        <w:br/>
        <w:t>Single, Pull-down list.</w:t>
      </w:r>
      <w:r>
        <w:rPr>
          <w:rFonts w:ascii="Calibri" w:hAnsi="Calibri" w:cs="Calibri"/>
          <w:color w:val="000000"/>
          <w:sz w:val="18"/>
          <w:szCs w:val="18"/>
        </w:rPr>
        <w:br/>
        <w:t>1: Yes, confirmed,</w:t>
      </w:r>
      <w:r>
        <w:rPr>
          <w:rFonts w:ascii="Calibri" w:hAnsi="Calibri" w:cs="Calibri"/>
          <w:color w:val="000000"/>
          <w:sz w:val="18"/>
          <w:szCs w:val="18"/>
        </w:rPr>
        <w:br/>
        <w:t>2: No, not confirmed</w:t>
      </w:r>
    </w:p>
    <w:p w14:paraId="3A458372" w14:textId="77777777" w:rsidR="00211EE7" w:rsidRDefault="00E87A5C">
      <w:pPr>
        <w:spacing w:after="60" w:line="240" w:lineRule="auto"/>
      </w:pPr>
      <w:r>
        <w:rPr>
          <w:color w:val="000000"/>
          <w:sz w:val="10"/>
          <w:szCs w:val="10"/>
        </w:rPr>
        <w:t> </w:t>
      </w:r>
    </w:p>
    <w:p w14:paraId="17D08881" w14:textId="77777777" w:rsidR="00211EE7" w:rsidRDefault="00E87A5C">
      <w:pPr>
        <w:spacing w:after="60" w:line="240" w:lineRule="auto"/>
      </w:pPr>
      <w:r>
        <w:rPr>
          <w:rFonts w:ascii="Calibri" w:hAnsi="Calibri" w:cs="Calibri"/>
          <w:color w:val="000000"/>
        </w:rPr>
        <w:t>13.1.6 Minimum Necessary Disclosure &amp; Use: Unless otherwise exempted by the HIPAA Privacy Rule, Applicant must confirm that Applicant discloses or uses only the minimum necessary PHI needed to accomplish the purpose for which the disclosure or use is being made [45 CFR §§164.502(b) &amp; 514(d)].</w:t>
      </w:r>
    </w:p>
    <w:p w14:paraId="36117968" w14:textId="77777777" w:rsidR="00211EE7" w:rsidRDefault="00E87A5C">
      <w:pPr>
        <w:spacing w:after="60" w:line="240" w:lineRule="auto"/>
      </w:pPr>
      <w:r>
        <w:rPr>
          <w:rFonts w:ascii="Calibri" w:hAnsi="Calibri" w:cs="Calibri"/>
          <w:i/>
          <w:color w:val="000000"/>
        </w:rPr>
        <w:t>No space for details provided.</w:t>
      </w:r>
      <w:r>
        <w:rPr>
          <w:rFonts w:ascii="Calibri" w:hAnsi="Calibri" w:cs="Calibri"/>
          <w:i/>
          <w:color w:val="000000"/>
        </w:rPr>
        <w:br/>
        <w:t>Single, Pull-down list.</w:t>
      </w:r>
      <w:r>
        <w:rPr>
          <w:rFonts w:ascii="Calibri" w:hAnsi="Calibri" w:cs="Calibri"/>
          <w:color w:val="000000"/>
          <w:sz w:val="18"/>
          <w:szCs w:val="18"/>
        </w:rPr>
        <w:br/>
        <w:t>1: Yes, confirmed,</w:t>
      </w:r>
      <w:r>
        <w:rPr>
          <w:rFonts w:ascii="Calibri" w:hAnsi="Calibri" w:cs="Calibri"/>
          <w:color w:val="000000"/>
          <w:sz w:val="18"/>
          <w:szCs w:val="18"/>
        </w:rPr>
        <w:br/>
        <w:t>2: No, not confirmed</w:t>
      </w:r>
    </w:p>
    <w:p w14:paraId="576B5BA1" w14:textId="77777777" w:rsidR="00211EE7" w:rsidRDefault="00E87A5C">
      <w:pPr>
        <w:spacing w:after="60" w:line="240" w:lineRule="auto"/>
      </w:pPr>
      <w:r>
        <w:rPr>
          <w:color w:val="000000"/>
          <w:sz w:val="10"/>
          <w:szCs w:val="10"/>
        </w:rPr>
        <w:t> </w:t>
      </w:r>
    </w:p>
    <w:p w14:paraId="4CA708F4" w14:textId="77777777" w:rsidR="00211EE7" w:rsidRDefault="00E87A5C">
      <w:pPr>
        <w:spacing w:after="60" w:line="240" w:lineRule="auto"/>
      </w:pPr>
      <w:r>
        <w:rPr>
          <w:rFonts w:ascii="Calibri" w:hAnsi="Calibri" w:cs="Calibri"/>
          <w:color w:val="000000"/>
        </w:rPr>
        <w:t>13.1.7 Openness and Transparency: Unless otherwise exempted by the HIPAA Privacy Rule, Applicant must confirm that Applicant currently maintains a HIPAA-compliant Notice of Privacy Practices to ensure that enrollees are aware of their privacy-related rights and Applicant's privacy-related obligations related to the enrollee's PHI [45 CFR §§164.520(a)&amp;(b)].</w:t>
      </w:r>
    </w:p>
    <w:p w14:paraId="3F0F4DD6" w14:textId="77777777" w:rsidR="00211EE7" w:rsidRDefault="00E87A5C">
      <w:pPr>
        <w:spacing w:after="60" w:line="240" w:lineRule="auto"/>
      </w:pPr>
      <w:r>
        <w:rPr>
          <w:rFonts w:ascii="Calibri" w:hAnsi="Calibri" w:cs="Calibri"/>
          <w:i/>
          <w:color w:val="000000"/>
        </w:rPr>
        <w:t>No space for details provided.</w:t>
      </w:r>
      <w:r>
        <w:rPr>
          <w:rFonts w:ascii="Calibri" w:hAnsi="Calibri" w:cs="Calibri"/>
          <w:i/>
          <w:color w:val="000000"/>
        </w:rPr>
        <w:br/>
        <w:t>Single, Pull-down list.</w:t>
      </w:r>
      <w:r>
        <w:rPr>
          <w:rFonts w:ascii="Calibri" w:hAnsi="Calibri" w:cs="Calibri"/>
          <w:color w:val="000000"/>
          <w:sz w:val="18"/>
          <w:szCs w:val="18"/>
        </w:rPr>
        <w:br/>
        <w:t>1: Yes, confirmed,</w:t>
      </w:r>
      <w:r>
        <w:rPr>
          <w:rFonts w:ascii="Calibri" w:hAnsi="Calibri" w:cs="Calibri"/>
          <w:color w:val="000000"/>
          <w:sz w:val="18"/>
          <w:szCs w:val="18"/>
        </w:rPr>
        <w:br/>
        <w:t>2: No, not confirmed</w:t>
      </w:r>
    </w:p>
    <w:p w14:paraId="4929D260" w14:textId="77777777" w:rsidR="00211EE7" w:rsidRDefault="00E87A5C">
      <w:pPr>
        <w:spacing w:after="60" w:line="240" w:lineRule="auto"/>
      </w:pPr>
      <w:r>
        <w:rPr>
          <w:color w:val="000000"/>
          <w:sz w:val="10"/>
          <w:szCs w:val="10"/>
        </w:rPr>
        <w:t> </w:t>
      </w:r>
    </w:p>
    <w:p w14:paraId="6478793A" w14:textId="77777777" w:rsidR="00211EE7" w:rsidRDefault="00211EE7"/>
    <w:p w14:paraId="7CCF836D" w14:textId="77777777" w:rsidR="00211EE7" w:rsidRDefault="00E87A5C">
      <w:pPr>
        <w:pStyle w:val="Heading2PHPDOCX"/>
        <w:spacing w:before="60" w:after="75" w:line="240" w:lineRule="auto"/>
      </w:pPr>
      <w:r>
        <w:rPr>
          <w:rFonts w:ascii="Calibri" w:hAnsi="Calibri" w:cs="Calibri"/>
          <w:color w:val="000000"/>
          <w:sz w:val="30"/>
          <w:szCs w:val="30"/>
        </w:rPr>
        <w:lastRenderedPageBreak/>
        <w:t>13.2 Safeguards</w:t>
      </w:r>
    </w:p>
    <w:p w14:paraId="3FF1F93D" w14:textId="77777777" w:rsidR="00211EE7" w:rsidRDefault="00E87A5C">
      <w:pPr>
        <w:spacing w:after="60" w:line="240" w:lineRule="auto"/>
      </w:pPr>
      <w:r>
        <w:rPr>
          <w:rFonts w:ascii="Calibri" w:hAnsi="Calibri" w:cs="Calibri"/>
          <w:color w:val="000000"/>
        </w:rPr>
        <w:t>13.2.1 Applicant must confirm that it has policy, standards, processes, and procedures in place and the information system is configured with administrative, physical and technical security controls that meet or exceed those standards in the National Institute of Standards and Technology, Special Publication (NIST) 800-53 that appropriately protect the confidentiality, integrity, and availability of the Protected Health Information and Personally Identifiable Information that it creates, receives, maintains, or transmits.</w:t>
      </w:r>
    </w:p>
    <w:p w14:paraId="40F370C0" w14:textId="77777777" w:rsidR="00211EE7" w:rsidRDefault="00E87A5C">
      <w:pPr>
        <w:spacing w:after="60" w:line="240" w:lineRule="auto"/>
      </w:pPr>
      <w:r>
        <w:rPr>
          <w:rFonts w:ascii="Calibri" w:hAnsi="Calibri" w:cs="Calibri"/>
          <w:i/>
          <w:color w:val="000000"/>
        </w:rPr>
        <w:t>No space for details provided.</w:t>
      </w:r>
      <w:r>
        <w:rPr>
          <w:rFonts w:ascii="Calibri" w:hAnsi="Calibri" w:cs="Calibri"/>
          <w:i/>
          <w:color w:val="000000"/>
        </w:rPr>
        <w:br/>
        <w:t>Single, Pull-down list.</w:t>
      </w:r>
      <w:r>
        <w:rPr>
          <w:rFonts w:ascii="Calibri" w:hAnsi="Calibri" w:cs="Calibri"/>
          <w:color w:val="000000"/>
          <w:sz w:val="18"/>
          <w:szCs w:val="18"/>
        </w:rPr>
        <w:br/>
        <w:t>1: Yes, confirmed,</w:t>
      </w:r>
      <w:r>
        <w:rPr>
          <w:rFonts w:ascii="Calibri" w:hAnsi="Calibri" w:cs="Calibri"/>
          <w:color w:val="000000"/>
          <w:sz w:val="18"/>
          <w:szCs w:val="18"/>
        </w:rPr>
        <w:br/>
        <w:t>2: No, not confirmed</w:t>
      </w:r>
    </w:p>
    <w:p w14:paraId="56395C8D" w14:textId="77777777" w:rsidR="00211EE7" w:rsidRDefault="00E87A5C">
      <w:pPr>
        <w:spacing w:after="60" w:line="240" w:lineRule="auto"/>
      </w:pPr>
      <w:r>
        <w:rPr>
          <w:color w:val="000000"/>
          <w:sz w:val="10"/>
          <w:szCs w:val="10"/>
        </w:rPr>
        <w:t> </w:t>
      </w:r>
    </w:p>
    <w:p w14:paraId="71A06F27" w14:textId="77777777" w:rsidR="00211EE7" w:rsidRDefault="00E87A5C">
      <w:pPr>
        <w:spacing w:after="60" w:line="240" w:lineRule="auto"/>
      </w:pPr>
      <w:r>
        <w:rPr>
          <w:rFonts w:ascii="Calibri" w:hAnsi="Calibri" w:cs="Calibri"/>
          <w:color w:val="000000"/>
        </w:rPr>
        <w:t>13.2.2 Applicant must confirm that all Protected Health Information (PHI) and Personally Identifiable Information (PII) is encrypted at rest and in transit – employing the validated Federal Information Processing Standards (FIPS) Publication 140-2 Cryptographic Modules.</w:t>
      </w:r>
    </w:p>
    <w:p w14:paraId="32D51485" w14:textId="77777777" w:rsidR="00211EE7" w:rsidRDefault="00E87A5C">
      <w:pPr>
        <w:spacing w:after="60" w:line="240" w:lineRule="auto"/>
      </w:pPr>
      <w:r>
        <w:rPr>
          <w:rFonts w:ascii="Calibri" w:hAnsi="Calibri" w:cs="Calibri"/>
          <w:i/>
          <w:color w:val="000000"/>
        </w:rPr>
        <w:t>No space for details provided.</w:t>
      </w:r>
      <w:r>
        <w:rPr>
          <w:rFonts w:ascii="Calibri" w:hAnsi="Calibri" w:cs="Calibri"/>
          <w:i/>
          <w:color w:val="000000"/>
        </w:rPr>
        <w:br/>
        <w:t>Single, Pull-down list.</w:t>
      </w:r>
      <w:r>
        <w:rPr>
          <w:rFonts w:ascii="Calibri" w:hAnsi="Calibri" w:cs="Calibri"/>
          <w:color w:val="000000"/>
          <w:sz w:val="18"/>
          <w:szCs w:val="18"/>
        </w:rPr>
        <w:br/>
        <w:t>1: Yes, confirmed,</w:t>
      </w:r>
      <w:r>
        <w:rPr>
          <w:rFonts w:ascii="Calibri" w:hAnsi="Calibri" w:cs="Calibri"/>
          <w:color w:val="000000"/>
          <w:sz w:val="18"/>
          <w:szCs w:val="18"/>
        </w:rPr>
        <w:br/>
        <w:t>2: No, not confirmed</w:t>
      </w:r>
    </w:p>
    <w:p w14:paraId="3380F4C7" w14:textId="77777777" w:rsidR="00211EE7" w:rsidRDefault="00E87A5C">
      <w:pPr>
        <w:spacing w:after="60" w:line="240" w:lineRule="auto"/>
      </w:pPr>
      <w:r>
        <w:rPr>
          <w:color w:val="000000"/>
          <w:sz w:val="10"/>
          <w:szCs w:val="10"/>
        </w:rPr>
        <w:t> </w:t>
      </w:r>
    </w:p>
    <w:p w14:paraId="753B548D" w14:textId="77777777" w:rsidR="00211EE7" w:rsidRDefault="00E87A5C">
      <w:pPr>
        <w:spacing w:after="60" w:line="240" w:lineRule="auto"/>
      </w:pPr>
      <w:r>
        <w:rPr>
          <w:rFonts w:ascii="Calibri" w:hAnsi="Calibri" w:cs="Calibri"/>
          <w:color w:val="000000"/>
        </w:rPr>
        <w:t>13.2.3 Applicant must confirm that it operates in compliance with applicable federal and state security and privacy laws and regulations, and has an incident response policy, process, and procedures in place and can verify that the process is tested at least annually.</w:t>
      </w:r>
    </w:p>
    <w:p w14:paraId="00279266" w14:textId="77777777" w:rsidR="00211EE7" w:rsidRDefault="00E87A5C">
      <w:pPr>
        <w:spacing w:after="60" w:line="240" w:lineRule="auto"/>
      </w:pPr>
      <w:r>
        <w:rPr>
          <w:rFonts w:ascii="Calibri" w:hAnsi="Calibri" w:cs="Calibri"/>
          <w:i/>
          <w:color w:val="000000"/>
        </w:rPr>
        <w:t>No space for details provided.</w:t>
      </w:r>
      <w:r>
        <w:rPr>
          <w:rFonts w:ascii="Calibri" w:hAnsi="Calibri" w:cs="Calibri"/>
          <w:i/>
          <w:color w:val="000000"/>
        </w:rPr>
        <w:br/>
        <w:t>Single, Pull-down list.</w:t>
      </w:r>
      <w:r>
        <w:rPr>
          <w:rFonts w:ascii="Calibri" w:hAnsi="Calibri" w:cs="Calibri"/>
          <w:color w:val="000000"/>
          <w:sz w:val="18"/>
          <w:szCs w:val="18"/>
        </w:rPr>
        <w:br/>
        <w:t>1: Yes, confirmed,</w:t>
      </w:r>
      <w:r>
        <w:rPr>
          <w:rFonts w:ascii="Calibri" w:hAnsi="Calibri" w:cs="Calibri"/>
          <w:color w:val="000000"/>
          <w:sz w:val="18"/>
          <w:szCs w:val="18"/>
        </w:rPr>
        <w:br/>
        <w:t>2: No, not confirmed</w:t>
      </w:r>
    </w:p>
    <w:p w14:paraId="0927F932" w14:textId="77777777" w:rsidR="00211EE7" w:rsidRDefault="00E87A5C">
      <w:pPr>
        <w:spacing w:after="60" w:line="240" w:lineRule="auto"/>
      </w:pPr>
      <w:r>
        <w:rPr>
          <w:color w:val="000000"/>
          <w:sz w:val="10"/>
          <w:szCs w:val="10"/>
        </w:rPr>
        <w:t> </w:t>
      </w:r>
    </w:p>
    <w:p w14:paraId="5D8FB819" w14:textId="77777777" w:rsidR="00211EE7" w:rsidRDefault="00E87A5C">
      <w:pPr>
        <w:spacing w:after="60" w:line="240" w:lineRule="auto"/>
      </w:pPr>
      <w:r>
        <w:rPr>
          <w:rFonts w:ascii="Calibri" w:hAnsi="Calibri" w:cs="Calibri"/>
          <w:color w:val="000000"/>
        </w:rPr>
        <w:t>13.2.4 Applicant must confirm that there is a contingency plan in place that addresses system restoration without deterioration of the security measures originally planned and implemented, and that the plan is tested at least annually.</w:t>
      </w:r>
    </w:p>
    <w:p w14:paraId="6D96837E" w14:textId="77777777" w:rsidR="00211EE7" w:rsidRDefault="00E87A5C">
      <w:pPr>
        <w:spacing w:after="60" w:line="240" w:lineRule="auto"/>
      </w:pPr>
      <w:r>
        <w:rPr>
          <w:rFonts w:ascii="Calibri" w:hAnsi="Calibri" w:cs="Calibri"/>
          <w:i/>
          <w:color w:val="000000"/>
        </w:rPr>
        <w:t>No space for details provided.</w:t>
      </w:r>
      <w:r>
        <w:rPr>
          <w:rFonts w:ascii="Calibri" w:hAnsi="Calibri" w:cs="Calibri"/>
          <w:i/>
          <w:color w:val="000000"/>
        </w:rPr>
        <w:br/>
        <w:t>Single, Pull-down list.</w:t>
      </w:r>
      <w:r>
        <w:rPr>
          <w:rFonts w:ascii="Calibri" w:hAnsi="Calibri" w:cs="Calibri"/>
          <w:color w:val="000000"/>
          <w:sz w:val="18"/>
          <w:szCs w:val="18"/>
        </w:rPr>
        <w:br/>
        <w:t>1: Yes, confirmed,</w:t>
      </w:r>
      <w:r>
        <w:rPr>
          <w:rFonts w:ascii="Calibri" w:hAnsi="Calibri" w:cs="Calibri"/>
          <w:color w:val="000000"/>
          <w:sz w:val="18"/>
          <w:szCs w:val="18"/>
        </w:rPr>
        <w:br/>
        <w:t>2: No, not confirmed</w:t>
      </w:r>
    </w:p>
    <w:p w14:paraId="423F6352" w14:textId="77777777" w:rsidR="00211EE7" w:rsidRDefault="00E87A5C">
      <w:pPr>
        <w:spacing w:after="60" w:line="240" w:lineRule="auto"/>
      </w:pPr>
      <w:r>
        <w:rPr>
          <w:color w:val="000000"/>
          <w:sz w:val="10"/>
          <w:szCs w:val="10"/>
        </w:rPr>
        <w:t> </w:t>
      </w:r>
    </w:p>
    <w:p w14:paraId="14D22605" w14:textId="77777777" w:rsidR="00211EE7" w:rsidRDefault="00E87A5C">
      <w:pPr>
        <w:spacing w:after="60" w:line="240" w:lineRule="auto"/>
      </w:pPr>
      <w:r>
        <w:rPr>
          <w:rFonts w:ascii="Calibri" w:hAnsi="Calibri" w:cs="Calibri"/>
          <w:color w:val="000000"/>
        </w:rPr>
        <w:t>13.2.5 Applicant must confirm that when disposal of PHI, PII or the decommissioning of media occurs they adhere to the guidelines for media sanitization as described in the NIST Special Publication 800-88.</w:t>
      </w:r>
    </w:p>
    <w:p w14:paraId="5D095080" w14:textId="77777777" w:rsidR="00211EE7" w:rsidRDefault="00E87A5C">
      <w:pPr>
        <w:spacing w:after="60" w:line="240" w:lineRule="auto"/>
      </w:pPr>
      <w:r>
        <w:rPr>
          <w:rFonts w:ascii="Calibri" w:hAnsi="Calibri" w:cs="Calibri"/>
          <w:i/>
          <w:color w:val="000000"/>
        </w:rPr>
        <w:t>No space for details provided.</w:t>
      </w:r>
      <w:r>
        <w:rPr>
          <w:rFonts w:ascii="Calibri" w:hAnsi="Calibri" w:cs="Calibri"/>
          <w:i/>
          <w:color w:val="000000"/>
        </w:rPr>
        <w:br/>
        <w:t>Single, Pull-down list.</w:t>
      </w:r>
      <w:r>
        <w:rPr>
          <w:rFonts w:ascii="Calibri" w:hAnsi="Calibri" w:cs="Calibri"/>
          <w:color w:val="000000"/>
          <w:sz w:val="18"/>
          <w:szCs w:val="18"/>
        </w:rPr>
        <w:br/>
        <w:t>1: Yes, confirmed,</w:t>
      </w:r>
      <w:r>
        <w:rPr>
          <w:rFonts w:ascii="Calibri" w:hAnsi="Calibri" w:cs="Calibri"/>
          <w:color w:val="000000"/>
          <w:sz w:val="18"/>
          <w:szCs w:val="18"/>
        </w:rPr>
        <w:br/>
        <w:t>2: No, not confirmed</w:t>
      </w:r>
    </w:p>
    <w:p w14:paraId="496231AA" w14:textId="77777777" w:rsidR="00211EE7" w:rsidRDefault="00E87A5C">
      <w:pPr>
        <w:spacing w:after="60" w:line="240" w:lineRule="auto"/>
      </w:pPr>
      <w:r>
        <w:rPr>
          <w:color w:val="000000"/>
          <w:sz w:val="10"/>
          <w:szCs w:val="10"/>
        </w:rPr>
        <w:t> </w:t>
      </w:r>
    </w:p>
    <w:p w14:paraId="57182790" w14:textId="77777777" w:rsidR="00211EE7" w:rsidRDefault="00211EE7"/>
    <w:p w14:paraId="54B2B33A" w14:textId="77777777" w:rsidR="00211EE7" w:rsidRDefault="00E87A5C">
      <w:pPr>
        <w:pStyle w:val="Heading1PHPDOCX"/>
        <w:spacing w:before="60" w:after="150" w:line="240" w:lineRule="auto"/>
      </w:pPr>
      <w:r>
        <w:rPr>
          <w:rFonts w:ascii="Calibri" w:hAnsi="Calibri" w:cs="Calibri"/>
          <w:color w:val="000000"/>
          <w:sz w:val="32"/>
          <w:szCs w:val="32"/>
        </w:rPr>
        <w:t>14 Sales Channels</w:t>
      </w:r>
    </w:p>
    <w:p w14:paraId="669291D5" w14:textId="7D3D6904" w:rsidR="00211EE7" w:rsidRDefault="003217A1">
      <w:pPr>
        <w:spacing w:after="0" w:line="240" w:lineRule="auto"/>
      </w:pPr>
      <w:r>
        <w:rPr>
          <w:rFonts w:ascii="Calibri" w:hAnsi="Calibri" w:cs="Calibri"/>
          <w:color w:val="000000"/>
        </w:rPr>
        <w:t xml:space="preserve">All questions are required for new entrant Applicants. </w:t>
      </w:r>
      <w:r w:rsidR="00E87A5C">
        <w:rPr>
          <w:rFonts w:ascii="Calibri" w:hAnsi="Calibri" w:cs="Calibri"/>
          <w:color w:val="000000"/>
        </w:rPr>
        <w:t xml:space="preserve">Question 14.1 is required for currently contracted </w:t>
      </w:r>
      <w:r w:rsidR="002259C0">
        <w:rPr>
          <w:rFonts w:ascii="Calibri" w:hAnsi="Calibri" w:cs="Calibri"/>
          <w:color w:val="000000"/>
        </w:rPr>
        <w:t xml:space="preserve">Individual Market </w:t>
      </w:r>
      <w:r w:rsidR="00E87A5C">
        <w:rPr>
          <w:rFonts w:ascii="Calibri" w:hAnsi="Calibri" w:cs="Calibri"/>
          <w:color w:val="000000"/>
        </w:rPr>
        <w:t xml:space="preserve">Applicants. </w:t>
      </w:r>
      <w:r>
        <w:rPr>
          <w:rFonts w:ascii="Calibri" w:hAnsi="Calibri" w:cs="Calibri"/>
          <w:color w:val="000000"/>
        </w:rPr>
        <w:t>This s</w:t>
      </w:r>
      <w:r w:rsidR="002259C0" w:rsidRPr="002259C0">
        <w:rPr>
          <w:rFonts w:ascii="Calibri" w:hAnsi="Calibri" w:cs="Calibri"/>
          <w:color w:val="000000"/>
        </w:rPr>
        <w:t xml:space="preserve">ection </w:t>
      </w:r>
      <w:r>
        <w:rPr>
          <w:rFonts w:ascii="Calibri" w:hAnsi="Calibri" w:cs="Calibri"/>
          <w:color w:val="000000"/>
        </w:rPr>
        <w:t xml:space="preserve">is </w:t>
      </w:r>
      <w:r w:rsidR="002259C0" w:rsidRPr="002259C0">
        <w:rPr>
          <w:rFonts w:ascii="Calibri" w:hAnsi="Calibri" w:cs="Calibri"/>
          <w:color w:val="000000"/>
        </w:rPr>
        <w:t xml:space="preserve">not required for currently contracted CCSB Market Applicants. </w:t>
      </w:r>
    </w:p>
    <w:p w14:paraId="1FF18973" w14:textId="77777777" w:rsidR="00211EE7" w:rsidRDefault="00E87A5C">
      <w:pPr>
        <w:spacing w:after="60" w:line="240" w:lineRule="auto"/>
      </w:pPr>
      <w:r>
        <w:rPr>
          <w:rFonts w:ascii="Calibri" w:hAnsi="Calibri" w:cs="Calibri"/>
          <w:color w:val="000000"/>
        </w:rPr>
        <w:lastRenderedPageBreak/>
        <w:t xml:space="preserve">14.1 Applicant must provide its commission schedule for the small group market in California. Note: successful Applicants will be required to use a standardized Agent compensation program with levels and terms that result in the same aggregate compensation amounts to Agents, whether products are sold within or outside of the Exchange. Successful Applicants may not vary Agent compensation levels by metal </w:t>
      </w:r>
      <w:proofErr w:type="gramStart"/>
      <w:r>
        <w:rPr>
          <w:rFonts w:ascii="Calibri" w:hAnsi="Calibri" w:cs="Calibri"/>
          <w:color w:val="000000"/>
        </w:rPr>
        <w:t>tier, and</w:t>
      </w:r>
      <w:proofErr w:type="gramEnd"/>
      <w:r>
        <w:rPr>
          <w:rFonts w:ascii="Calibri" w:hAnsi="Calibri" w:cs="Calibri"/>
          <w:color w:val="000000"/>
        </w:rPr>
        <w:t xml:space="preserve"> must pay the same commission during Open and Special Enrollment for each plan year.</w:t>
      </w:r>
    </w:p>
    <w:p w14:paraId="1032B7EE" w14:textId="77777777" w:rsidR="00211EE7" w:rsidRDefault="00E87A5C">
      <w:pPr>
        <w:spacing w:after="60" w:line="240" w:lineRule="auto"/>
      </w:pPr>
      <w:r>
        <w:rPr>
          <w:rFonts w:ascii="Calibri" w:hAnsi="Calibri" w:cs="Calibri"/>
          <w:i/>
          <w:color w:val="000000"/>
        </w:rPr>
        <w:t>No space for details provided.</w:t>
      </w:r>
    </w:p>
    <w:tbl>
      <w:tblPr>
        <w:tblStyle w:val="NormalTablePHPDOCX"/>
        <w:tblW w:w="0" w:type="auto"/>
        <w:tblInd w:w="108" w:type="dxa"/>
        <w:tblBorders>
          <w:top w:val="single" w:sz="5" w:space="0" w:color="AAAAAA"/>
          <w:left w:val="single" w:sz="5" w:space="0" w:color="AAAAAA"/>
          <w:bottom w:val="single" w:sz="5" w:space="0" w:color="AAAAAA"/>
          <w:right w:val="single" w:sz="5" w:space="0" w:color="AAAAAA"/>
        </w:tblBorders>
        <w:tblLook w:val="04A0" w:firstRow="1" w:lastRow="0" w:firstColumn="1" w:lastColumn="0" w:noHBand="0" w:noVBand="1"/>
      </w:tblPr>
      <w:tblGrid>
        <w:gridCol w:w="6717"/>
        <w:gridCol w:w="1758"/>
        <w:gridCol w:w="1341"/>
      </w:tblGrid>
      <w:tr w:rsidR="00211EE7" w14:paraId="3EAB9758"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04C6CCF4" w14:textId="77777777" w:rsidR="00211EE7" w:rsidRDefault="00E87A5C">
            <w:pPr>
              <w:spacing w:after="0" w:line="240" w:lineRule="auto"/>
            </w:pPr>
            <w:r>
              <w:rPr>
                <w:rFonts w:ascii="Calibri" w:hAnsi="Calibri" w:cs="Calibri"/>
                <w:b/>
                <w:color w:val="000000"/>
              </w:rPr>
              <w:t>Small Business Market - Commission Rate</w:t>
            </w:r>
            <w:r>
              <w:rPr>
                <w:rFonts w:ascii="Calibri" w:hAnsi="Calibri" w:cs="Calibri"/>
                <w:b/>
                <w:color w:val="000000"/>
              </w:rPr>
              <w:br/>
              <w:t> </w:t>
            </w:r>
          </w:p>
          <w:p w14:paraId="59B1558D" w14:textId="77777777" w:rsidR="00211EE7" w:rsidRDefault="00211EE7"/>
        </w:tc>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032BE2CF" w14:textId="77777777" w:rsidR="00211EE7" w:rsidRDefault="00E87A5C">
            <w:pPr>
              <w:spacing w:after="0" w:line="240" w:lineRule="auto"/>
            </w:pPr>
            <w:r>
              <w:rPr>
                <w:rFonts w:ascii="Calibri" w:hAnsi="Calibri" w:cs="Calibri"/>
                <w:b/>
                <w:color w:val="000000"/>
              </w:rPr>
              <w:t>On-Exchange Business</w:t>
            </w:r>
            <w:r>
              <w:rPr>
                <w:rFonts w:ascii="Calibri" w:hAnsi="Calibri" w:cs="Calibri"/>
                <w:b/>
                <w:color w:val="000000"/>
              </w:rPr>
              <w:br/>
              <w:t> </w:t>
            </w:r>
          </w:p>
          <w:p w14:paraId="45A8D7D8" w14:textId="77777777" w:rsidR="00211EE7" w:rsidRDefault="00211EE7"/>
        </w:tc>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796D5F98" w14:textId="77777777" w:rsidR="00211EE7" w:rsidRDefault="00E87A5C">
            <w:pPr>
              <w:spacing w:after="0" w:line="240" w:lineRule="auto"/>
            </w:pPr>
            <w:r>
              <w:rPr>
                <w:rFonts w:ascii="Calibri" w:hAnsi="Calibri" w:cs="Calibri"/>
                <w:b/>
                <w:color w:val="000000"/>
              </w:rPr>
              <w:t>Direct Business</w:t>
            </w:r>
            <w:r>
              <w:rPr>
                <w:rFonts w:ascii="Calibri" w:hAnsi="Calibri" w:cs="Calibri"/>
                <w:b/>
                <w:color w:val="000000"/>
              </w:rPr>
              <w:br/>
              <w:t> </w:t>
            </w:r>
          </w:p>
          <w:p w14:paraId="73F95129" w14:textId="77777777" w:rsidR="00211EE7" w:rsidRDefault="00211EE7"/>
        </w:tc>
      </w:tr>
      <w:tr w:rsidR="00211EE7" w14:paraId="5A11B4F8"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57D9D1C6" w14:textId="77777777" w:rsidR="00211EE7" w:rsidRDefault="00E87A5C">
            <w:pPr>
              <w:spacing w:after="0" w:line="240" w:lineRule="auto"/>
            </w:pPr>
            <w:r>
              <w:rPr>
                <w:rFonts w:ascii="Calibri" w:hAnsi="Calibri" w:cs="Calibri"/>
                <w:color w:val="000000"/>
              </w:rPr>
              <w:t>Provide Commission Rate or Schedule</w:t>
            </w:r>
            <w:r>
              <w:rPr>
                <w:rFonts w:ascii="Calibri" w:hAnsi="Calibri" w:cs="Calibri"/>
                <w:color w:val="000000"/>
              </w:rPr>
              <w:br/>
              <w:t> </w:t>
            </w:r>
          </w:p>
          <w:p w14:paraId="5A518BB8" w14:textId="77777777" w:rsidR="00211EE7" w:rsidRDefault="00211EE7"/>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0569F62D" w14:textId="77777777" w:rsidR="00211EE7" w:rsidRDefault="00E87A5C">
            <w:pPr>
              <w:spacing w:after="60" w:line="240" w:lineRule="auto"/>
              <w:textAlignment w:val="top"/>
            </w:pPr>
            <w:r>
              <w:rPr>
                <w:rFonts w:ascii="Calibri" w:hAnsi="Calibri" w:cs="Calibri"/>
                <w:i/>
                <w:color w:val="000000"/>
              </w:rPr>
              <w:t>Not applicable</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4D15D824" w14:textId="77777777" w:rsidR="00211EE7" w:rsidRDefault="00E87A5C">
            <w:pPr>
              <w:spacing w:after="60" w:line="240" w:lineRule="auto"/>
              <w:textAlignment w:val="top"/>
            </w:pPr>
            <w:r>
              <w:rPr>
                <w:rFonts w:ascii="Calibri" w:hAnsi="Calibri" w:cs="Calibri"/>
                <w:i/>
                <w:color w:val="000000"/>
              </w:rPr>
              <w:t>10 words.</w:t>
            </w:r>
          </w:p>
        </w:tc>
      </w:tr>
      <w:tr w:rsidR="00211EE7" w14:paraId="77F031E7"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74586A67" w14:textId="77777777" w:rsidR="00211EE7" w:rsidRDefault="00E87A5C">
            <w:pPr>
              <w:spacing w:after="0" w:line="240" w:lineRule="auto"/>
            </w:pPr>
            <w:r>
              <w:rPr>
                <w:rFonts w:ascii="Calibri" w:hAnsi="Calibri" w:cs="Calibri"/>
                <w:color w:val="000000"/>
              </w:rPr>
              <w:t>Does the compensation level change as the business written by the agent matures?</w:t>
            </w:r>
            <w:r>
              <w:rPr>
                <w:rFonts w:ascii="Calibri" w:hAnsi="Calibri" w:cs="Calibri"/>
                <w:color w:val="000000"/>
              </w:rPr>
              <w:br/>
              <w:t>(i.e., Downgraded)</w:t>
            </w:r>
            <w:r>
              <w:rPr>
                <w:rFonts w:ascii="Calibri" w:hAnsi="Calibri" w:cs="Calibri"/>
                <w:color w:val="000000"/>
              </w:rPr>
              <w:br/>
              <w:t> </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7EF6E93A" w14:textId="77777777" w:rsidR="00211EE7" w:rsidRDefault="00E87A5C">
            <w:pPr>
              <w:spacing w:after="60" w:line="240" w:lineRule="auto"/>
              <w:textAlignment w:val="top"/>
            </w:pPr>
            <w:r>
              <w:rPr>
                <w:rFonts w:ascii="Calibri" w:hAnsi="Calibri" w:cs="Calibri"/>
                <w:i/>
                <w:color w:val="000000"/>
              </w:rPr>
              <w:t>Not applicable</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615E40FE" w14:textId="77777777" w:rsidR="00211EE7" w:rsidRDefault="00E87A5C">
            <w:pPr>
              <w:spacing w:after="60" w:line="240" w:lineRule="auto"/>
              <w:textAlignment w:val="top"/>
            </w:pPr>
            <w:r>
              <w:rPr>
                <w:rFonts w:ascii="Calibri" w:hAnsi="Calibri" w:cs="Calibri"/>
                <w:i/>
                <w:color w:val="000000"/>
              </w:rPr>
              <w:t>50 words.</w:t>
            </w:r>
          </w:p>
        </w:tc>
      </w:tr>
      <w:tr w:rsidR="00211EE7" w14:paraId="327A0C87"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54B75EC2" w14:textId="77777777" w:rsidR="00211EE7" w:rsidRDefault="00E87A5C">
            <w:pPr>
              <w:spacing w:after="0" w:line="240" w:lineRule="auto"/>
            </w:pPr>
            <w:r>
              <w:rPr>
                <w:rFonts w:ascii="Calibri" w:hAnsi="Calibri" w:cs="Calibri"/>
                <w:color w:val="000000"/>
              </w:rPr>
              <w:t>Specify if the agent is compensated at a higher level as he or she attains certain levels or amounts of in-force business.</w:t>
            </w:r>
            <w:r>
              <w:rPr>
                <w:rFonts w:ascii="Calibri" w:hAnsi="Calibri" w:cs="Calibri"/>
                <w:color w:val="000000"/>
              </w:rPr>
              <w:br/>
              <w:t> </w:t>
            </w:r>
          </w:p>
          <w:p w14:paraId="19BB0B6D" w14:textId="77777777" w:rsidR="00211EE7" w:rsidRDefault="00211EE7"/>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37B20AFF" w14:textId="77777777" w:rsidR="00211EE7" w:rsidRDefault="00E87A5C">
            <w:pPr>
              <w:spacing w:after="60" w:line="240" w:lineRule="auto"/>
              <w:textAlignment w:val="top"/>
            </w:pPr>
            <w:r>
              <w:rPr>
                <w:rFonts w:ascii="Calibri" w:hAnsi="Calibri" w:cs="Calibri"/>
                <w:i/>
                <w:color w:val="000000"/>
              </w:rPr>
              <w:t>Not applicable</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445CAD88" w14:textId="77777777" w:rsidR="00211EE7" w:rsidRDefault="00E87A5C">
            <w:pPr>
              <w:spacing w:after="60" w:line="240" w:lineRule="auto"/>
              <w:textAlignment w:val="top"/>
            </w:pPr>
            <w:r>
              <w:rPr>
                <w:rFonts w:ascii="Calibri" w:hAnsi="Calibri" w:cs="Calibri"/>
                <w:i/>
                <w:color w:val="000000"/>
              </w:rPr>
              <w:t>50 words.</w:t>
            </w:r>
          </w:p>
        </w:tc>
      </w:tr>
      <w:tr w:rsidR="00211EE7" w14:paraId="5FEC0BF7"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0F3F73E2" w14:textId="77777777" w:rsidR="00211EE7" w:rsidRDefault="00E87A5C">
            <w:pPr>
              <w:spacing w:after="0" w:line="240" w:lineRule="auto"/>
            </w:pPr>
            <w:r>
              <w:rPr>
                <w:rFonts w:ascii="Calibri" w:hAnsi="Calibri" w:cs="Calibri"/>
                <w:color w:val="000000"/>
              </w:rPr>
              <w:t>Does the compensation level apply to all plans or does it vary by plan or tier?</w:t>
            </w:r>
            <w:r>
              <w:rPr>
                <w:rFonts w:ascii="Calibri" w:hAnsi="Calibri" w:cs="Calibri"/>
                <w:color w:val="000000"/>
              </w:rPr>
              <w:br/>
              <w:t> </w:t>
            </w:r>
          </w:p>
          <w:p w14:paraId="104D5A9B" w14:textId="77777777" w:rsidR="00211EE7" w:rsidRDefault="00211EE7"/>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029993F3" w14:textId="77777777" w:rsidR="00211EE7" w:rsidRDefault="00E87A5C">
            <w:pPr>
              <w:spacing w:after="60" w:line="240" w:lineRule="auto"/>
              <w:textAlignment w:val="top"/>
            </w:pPr>
            <w:r>
              <w:rPr>
                <w:rFonts w:ascii="Calibri" w:hAnsi="Calibri" w:cs="Calibri"/>
                <w:i/>
                <w:color w:val="000000"/>
              </w:rPr>
              <w:t>Not applicable</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58CD8820" w14:textId="77777777" w:rsidR="00211EE7" w:rsidRDefault="00E87A5C">
            <w:pPr>
              <w:spacing w:after="60" w:line="240" w:lineRule="auto"/>
              <w:textAlignment w:val="top"/>
            </w:pPr>
            <w:r>
              <w:rPr>
                <w:rFonts w:ascii="Calibri" w:hAnsi="Calibri" w:cs="Calibri"/>
                <w:i/>
                <w:color w:val="000000"/>
              </w:rPr>
              <w:t>50 words.</w:t>
            </w:r>
          </w:p>
        </w:tc>
      </w:tr>
      <w:tr w:rsidR="00211EE7" w14:paraId="6BC988B8"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7D93F97D" w14:textId="77777777" w:rsidR="00211EE7" w:rsidRDefault="00E87A5C">
            <w:pPr>
              <w:spacing w:after="0" w:line="240" w:lineRule="auto"/>
            </w:pPr>
            <w:r>
              <w:rPr>
                <w:rFonts w:ascii="Calibri" w:hAnsi="Calibri" w:cs="Calibri"/>
                <w:color w:val="000000"/>
              </w:rPr>
              <w:t>Does compensation level vary by product?</w:t>
            </w:r>
            <w:r>
              <w:rPr>
                <w:rFonts w:ascii="Calibri" w:hAnsi="Calibri" w:cs="Calibri"/>
                <w:color w:val="000000"/>
              </w:rPr>
              <w:br/>
              <w:t> </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30D72CCB" w14:textId="77777777" w:rsidR="00211EE7" w:rsidRDefault="00E87A5C">
            <w:pPr>
              <w:spacing w:after="60" w:line="240" w:lineRule="auto"/>
              <w:textAlignment w:val="top"/>
            </w:pPr>
            <w:r>
              <w:rPr>
                <w:rFonts w:ascii="Calibri" w:hAnsi="Calibri" w:cs="Calibri"/>
                <w:i/>
                <w:color w:val="000000"/>
              </w:rPr>
              <w:t>Not applicable</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49DE2F4D" w14:textId="77777777" w:rsidR="00211EE7" w:rsidRDefault="00E87A5C">
            <w:pPr>
              <w:spacing w:after="60" w:line="240" w:lineRule="auto"/>
              <w:textAlignment w:val="top"/>
            </w:pPr>
            <w:r>
              <w:rPr>
                <w:rFonts w:ascii="Calibri" w:hAnsi="Calibri" w:cs="Calibri"/>
                <w:i/>
                <w:color w:val="000000"/>
              </w:rPr>
              <w:t>50 words.</w:t>
            </w:r>
          </w:p>
        </w:tc>
      </w:tr>
      <w:tr w:rsidR="00211EE7" w14:paraId="46447A69"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2D8EDC54" w14:textId="77777777" w:rsidR="00211EE7" w:rsidRDefault="00E87A5C">
            <w:pPr>
              <w:spacing w:after="0" w:line="240" w:lineRule="auto"/>
            </w:pPr>
            <w:r>
              <w:rPr>
                <w:rFonts w:ascii="Calibri" w:hAnsi="Calibri" w:cs="Calibri"/>
                <w:color w:val="000000"/>
              </w:rPr>
              <w:t>Describe any business for which Applicant will not compensate Agents.</w:t>
            </w:r>
            <w:r>
              <w:rPr>
                <w:rFonts w:ascii="Calibri" w:hAnsi="Calibri" w:cs="Calibri"/>
                <w:color w:val="000000"/>
              </w:rPr>
              <w:br/>
              <w:t> </w:t>
            </w:r>
          </w:p>
          <w:p w14:paraId="5CA74221" w14:textId="77777777" w:rsidR="00211EE7" w:rsidRDefault="00211EE7"/>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17A0CDFF" w14:textId="77777777" w:rsidR="00211EE7" w:rsidRDefault="00E87A5C">
            <w:pPr>
              <w:spacing w:after="60" w:line="240" w:lineRule="auto"/>
              <w:textAlignment w:val="top"/>
            </w:pPr>
            <w:r>
              <w:rPr>
                <w:rFonts w:ascii="Calibri" w:hAnsi="Calibri" w:cs="Calibri"/>
                <w:i/>
                <w:color w:val="000000"/>
              </w:rPr>
              <w:t>Not applicable</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0F0B7998" w14:textId="77777777" w:rsidR="00211EE7" w:rsidRDefault="00E87A5C">
            <w:pPr>
              <w:spacing w:after="60" w:line="240" w:lineRule="auto"/>
              <w:textAlignment w:val="top"/>
            </w:pPr>
            <w:r>
              <w:rPr>
                <w:rFonts w:ascii="Calibri" w:hAnsi="Calibri" w:cs="Calibri"/>
                <w:i/>
                <w:color w:val="000000"/>
              </w:rPr>
              <w:t>50 words.</w:t>
            </w:r>
          </w:p>
        </w:tc>
      </w:tr>
      <w:tr w:rsidR="00211EE7" w14:paraId="3ADC545C"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4C18DED8" w14:textId="77777777" w:rsidR="00211EE7" w:rsidRDefault="00E87A5C">
            <w:pPr>
              <w:spacing w:after="0" w:line="240" w:lineRule="auto"/>
            </w:pPr>
            <w:r>
              <w:rPr>
                <w:rFonts w:ascii="Calibri" w:hAnsi="Calibri" w:cs="Calibri"/>
                <w:color w:val="000000"/>
              </w:rPr>
              <w:t>Describe any business for which Applicant will not make changes to Agent of Record.</w:t>
            </w:r>
            <w:r>
              <w:rPr>
                <w:rFonts w:ascii="Calibri" w:hAnsi="Calibri" w:cs="Calibri"/>
                <w:color w:val="000000"/>
              </w:rPr>
              <w:br/>
              <w:t> </w:t>
            </w:r>
          </w:p>
          <w:p w14:paraId="7129CFFE" w14:textId="77777777" w:rsidR="00211EE7" w:rsidRDefault="00211EE7"/>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6C1D4712" w14:textId="77777777" w:rsidR="00211EE7" w:rsidRDefault="00E87A5C">
            <w:pPr>
              <w:spacing w:after="60" w:line="240" w:lineRule="auto"/>
              <w:textAlignment w:val="top"/>
            </w:pPr>
            <w:r>
              <w:rPr>
                <w:rFonts w:ascii="Calibri" w:hAnsi="Calibri" w:cs="Calibri"/>
                <w:i/>
                <w:color w:val="000000"/>
              </w:rPr>
              <w:t>Not applicable</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3A3C6ADC" w14:textId="77777777" w:rsidR="00211EE7" w:rsidRDefault="00E87A5C">
            <w:pPr>
              <w:spacing w:after="60" w:line="240" w:lineRule="auto"/>
              <w:textAlignment w:val="top"/>
            </w:pPr>
            <w:r>
              <w:rPr>
                <w:rFonts w:ascii="Calibri" w:hAnsi="Calibri" w:cs="Calibri"/>
                <w:i/>
                <w:color w:val="000000"/>
              </w:rPr>
              <w:t>50 words.</w:t>
            </w:r>
          </w:p>
        </w:tc>
      </w:tr>
      <w:tr w:rsidR="00211EE7" w14:paraId="5D94CBC8"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319D307A" w14:textId="77777777" w:rsidR="00211EE7" w:rsidRDefault="00E87A5C">
            <w:pPr>
              <w:spacing w:after="0" w:line="240" w:lineRule="auto"/>
            </w:pPr>
            <w:r>
              <w:rPr>
                <w:rFonts w:ascii="Calibri" w:hAnsi="Calibri" w:cs="Calibri"/>
                <w:color w:val="000000"/>
              </w:rPr>
              <w:t>Additional Comments</w:t>
            </w:r>
            <w:r>
              <w:rPr>
                <w:rFonts w:ascii="Calibri" w:hAnsi="Calibri" w:cs="Calibri"/>
                <w:color w:val="000000"/>
              </w:rPr>
              <w:br/>
              <w:t> </w:t>
            </w:r>
          </w:p>
          <w:p w14:paraId="7659971A" w14:textId="77777777" w:rsidR="00211EE7" w:rsidRDefault="00211EE7"/>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6606B807" w14:textId="77777777" w:rsidR="00211EE7" w:rsidRDefault="00E87A5C">
            <w:pPr>
              <w:spacing w:after="60" w:line="240" w:lineRule="auto"/>
              <w:textAlignment w:val="top"/>
            </w:pPr>
            <w:r>
              <w:rPr>
                <w:rFonts w:ascii="Calibri" w:hAnsi="Calibri" w:cs="Calibri"/>
                <w:i/>
                <w:color w:val="000000"/>
              </w:rPr>
              <w:t>Not applicable</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2ACEE0DA" w14:textId="77777777" w:rsidR="00211EE7" w:rsidRDefault="00E87A5C">
            <w:pPr>
              <w:spacing w:after="60" w:line="240" w:lineRule="auto"/>
              <w:textAlignment w:val="top"/>
            </w:pPr>
            <w:r>
              <w:rPr>
                <w:rFonts w:ascii="Calibri" w:hAnsi="Calibri" w:cs="Calibri"/>
                <w:i/>
                <w:color w:val="000000"/>
              </w:rPr>
              <w:t>100 words.</w:t>
            </w:r>
          </w:p>
        </w:tc>
      </w:tr>
    </w:tbl>
    <w:p w14:paraId="305AA787" w14:textId="77777777" w:rsidR="00211EE7" w:rsidRDefault="00E87A5C">
      <w:pPr>
        <w:spacing w:after="60" w:line="240" w:lineRule="auto"/>
      </w:pPr>
      <w:r>
        <w:rPr>
          <w:color w:val="000000"/>
          <w:sz w:val="10"/>
          <w:szCs w:val="10"/>
        </w:rPr>
        <w:t> </w:t>
      </w:r>
    </w:p>
    <w:p w14:paraId="20D9A0CA" w14:textId="77777777" w:rsidR="00211EE7" w:rsidRDefault="00E87A5C">
      <w:pPr>
        <w:spacing w:after="60" w:line="240" w:lineRule="auto"/>
      </w:pPr>
      <w:r>
        <w:rPr>
          <w:rFonts w:ascii="Calibri" w:hAnsi="Calibri" w:cs="Calibri"/>
          <w:color w:val="000000"/>
        </w:rPr>
        <w:lastRenderedPageBreak/>
        <w:t>14.2 Applicant must provide a copy of the sales team organizational chart. If applicable, Applicant must identify a primary point of contact for broker or agent services and include the following contact information:</w:t>
      </w:r>
    </w:p>
    <w:p w14:paraId="57FA2871" w14:textId="77777777" w:rsidR="00211EE7" w:rsidRDefault="00E87A5C">
      <w:pPr>
        <w:numPr>
          <w:ilvl w:val="0"/>
          <w:numId w:val="1"/>
        </w:numPr>
        <w:spacing w:after="0" w:line="240" w:lineRule="auto"/>
        <w:rPr>
          <w:rFonts w:ascii="Calibri" w:hAnsi="Calibri" w:cs="Calibri"/>
          <w:color w:val="000000"/>
        </w:rPr>
      </w:pPr>
      <w:r>
        <w:rPr>
          <w:rFonts w:ascii="Calibri" w:hAnsi="Calibri" w:cs="Calibri"/>
          <w:color w:val="000000"/>
        </w:rPr>
        <w:t>Name</w:t>
      </w:r>
    </w:p>
    <w:p w14:paraId="32EE66B2" w14:textId="77777777" w:rsidR="00211EE7" w:rsidRDefault="00E87A5C">
      <w:pPr>
        <w:numPr>
          <w:ilvl w:val="0"/>
          <w:numId w:val="1"/>
        </w:numPr>
        <w:spacing w:after="0" w:line="240" w:lineRule="auto"/>
        <w:rPr>
          <w:rFonts w:ascii="Calibri" w:hAnsi="Calibri" w:cs="Calibri"/>
          <w:color w:val="000000"/>
        </w:rPr>
      </w:pPr>
      <w:r>
        <w:rPr>
          <w:rFonts w:ascii="Calibri" w:hAnsi="Calibri" w:cs="Calibri"/>
          <w:color w:val="000000"/>
        </w:rPr>
        <w:t>Phone Number</w:t>
      </w:r>
    </w:p>
    <w:p w14:paraId="7EE686DD" w14:textId="77777777" w:rsidR="00211EE7" w:rsidRDefault="00E87A5C">
      <w:pPr>
        <w:numPr>
          <w:ilvl w:val="0"/>
          <w:numId w:val="1"/>
        </w:numPr>
        <w:spacing w:after="0" w:line="240" w:lineRule="auto"/>
        <w:rPr>
          <w:rFonts w:ascii="Calibri" w:hAnsi="Calibri" w:cs="Calibri"/>
          <w:color w:val="000000"/>
        </w:rPr>
      </w:pPr>
      <w:r>
        <w:rPr>
          <w:rFonts w:ascii="Calibri" w:hAnsi="Calibri" w:cs="Calibri"/>
          <w:color w:val="000000"/>
        </w:rPr>
        <w:t>Email Address</w:t>
      </w:r>
    </w:p>
    <w:p w14:paraId="6CD0C212" w14:textId="77777777" w:rsidR="00211EE7" w:rsidRDefault="00E87A5C">
      <w:pPr>
        <w:spacing w:after="60" w:line="240" w:lineRule="auto"/>
      </w:pPr>
      <w:r>
        <w:rPr>
          <w:rFonts w:ascii="Calibri" w:hAnsi="Calibri" w:cs="Calibri"/>
          <w:i/>
          <w:color w:val="000000"/>
        </w:rPr>
        <w:t>50 words.</w:t>
      </w:r>
    </w:p>
    <w:p w14:paraId="1FB21B10" w14:textId="77777777" w:rsidR="00211EE7" w:rsidRDefault="00E87A5C">
      <w:pPr>
        <w:spacing w:after="60" w:line="240" w:lineRule="auto"/>
      </w:pPr>
      <w:r>
        <w:rPr>
          <w:color w:val="000000"/>
          <w:sz w:val="10"/>
          <w:szCs w:val="10"/>
        </w:rPr>
        <w:t> </w:t>
      </w:r>
    </w:p>
    <w:p w14:paraId="0EC4E54B" w14:textId="77777777" w:rsidR="00211EE7" w:rsidRDefault="00211EE7"/>
    <w:p w14:paraId="329D35BB" w14:textId="77777777" w:rsidR="00211EE7" w:rsidRDefault="00E87A5C">
      <w:pPr>
        <w:pStyle w:val="Heading1PHPDOCX"/>
        <w:spacing w:before="60" w:after="150" w:line="240" w:lineRule="auto"/>
      </w:pPr>
      <w:r>
        <w:rPr>
          <w:rFonts w:ascii="Calibri" w:hAnsi="Calibri" w:cs="Calibri"/>
          <w:color w:val="000000"/>
          <w:sz w:val="32"/>
          <w:szCs w:val="32"/>
        </w:rPr>
        <w:t>15 Marketing and Outreach Activities</w:t>
      </w:r>
    </w:p>
    <w:p w14:paraId="54230559" w14:textId="73CBA455" w:rsidR="00211EE7" w:rsidRDefault="003217A1">
      <w:pPr>
        <w:spacing w:after="0" w:line="240" w:lineRule="auto"/>
      </w:pPr>
      <w:r>
        <w:rPr>
          <w:rFonts w:ascii="Calibri" w:hAnsi="Calibri" w:cs="Calibri"/>
          <w:color w:val="000000"/>
        </w:rPr>
        <w:t xml:space="preserve">All questions are required for new entrant Applicants.  </w:t>
      </w:r>
      <w:r w:rsidR="00E87A5C">
        <w:rPr>
          <w:rFonts w:ascii="Calibri" w:hAnsi="Calibri" w:cs="Calibri"/>
          <w:color w:val="000000"/>
        </w:rPr>
        <w:t>Questions 15.</w:t>
      </w:r>
      <w:r w:rsidR="00BE4321">
        <w:rPr>
          <w:rFonts w:ascii="Calibri" w:hAnsi="Calibri" w:cs="Calibri"/>
          <w:color w:val="000000"/>
        </w:rPr>
        <w:t>5</w:t>
      </w:r>
      <w:r w:rsidR="00E87A5C">
        <w:rPr>
          <w:rFonts w:ascii="Calibri" w:hAnsi="Calibri" w:cs="Calibri"/>
          <w:color w:val="000000"/>
        </w:rPr>
        <w:t xml:space="preserve"> - 15.6 are required for currently contracted </w:t>
      </w:r>
      <w:r w:rsidR="002259C0">
        <w:rPr>
          <w:rFonts w:ascii="Calibri" w:hAnsi="Calibri" w:cs="Calibri"/>
          <w:color w:val="000000"/>
        </w:rPr>
        <w:t xml:space="preserve">Individual Market </w:t>
      </w:r>
      <w:r w:rsidR="00E87A5C">
        <w:rPr>
          <w:rFonts w:ascii="Calibri" w:hAnsi="Calibri" w:cs="Calibri"/>
          <w:color w:val="000000"/>
        </w:rPr>
        <w:t>Applicants</w:t>
      </w:r>
      <w:r>
        <w:rPr>
          <w:rFonts w:ascii="Calibri" w:hAnsi="Calibri" w:cs="Calibri"/>
          <w:color w:val="000000"/>
        </w:rPr>
        <w:t xml:space="preserve"> only(?)</w:t>
      </w:r>
      <w:r w:rsidR="00E87A5C">
        <w:rPr>
          <w:rFonts w:ascii="Calibri" w:hAnsi="Calibri" w:cs="Calibri"/>
          <w:color w:val="000000"/>
        </w:rPr>
        <w:t xml:space="preserve">. </w:t>
      </w:r>
      <w:r>
        <w:rPr>
          <w:rFonts w:ascii="Calibri" w:hAnsi="Calibri" w:cs="Calibri"/>
          <w:color w:val="000000"/>
        </w:rPr>
        <w:t>This s</w:t>
      </w:r>
      <w:r w:rsidR="002259C0" w:rsidRPr="002259C0">
        <w:rPr>
          <w:rFonts w:ascii="Calibri" w:hAnsi="Calibri" w:cs="Calibri"/>
          <w:color w:val="000000"/>
        </w:rPr>
        <w:t xml:space="preserve">ection </w:t>
      </w:r>
      <w:r>
        <w:rPr>
          <w:rFonts w:ascii="Calibri" w:hAnsi="Calibri" w:cs="Calibri"/>
          <w:color w:val="000000"/>
        </w:rPr>
        <w:t xml:space="preserve">is </w:t>
      </w:r>
      <w:r w:rsidR="002259C0" w:rsidRPr="002259C0">
        <w:rPr>
          <w:rFonts w:ascii="Calibri" w:hAnsi="Calibri" w:cs="Calibri"/>
          <w:color w:val="000000"/>
        </w:rPr>
        <w:t xml:space="preserve">not required for currently contracted CCSB Market Applicants. </w:t>
      </w:r>
    </w:p>
    <w:p w14:paraId="5E910CEF" w14:textId="77777777" w:rsidR="00211EE7" w:rsidRDefault="00E87A5C">
      <w:pPr>
        <w:spacing w:after="60" w:line="240" w:lineRule="auto"/>
      </w:pPr>
      <w:r>
        <w:rPr>
          <w:rFonts w:ascii="Calibri" w:hAnsi="Calibri" w:cs="Calibri"/>
          <w:color w:val="000000"/>
        </w:rPr>
        <w:t>15.1 The Exchange expects all successful Applicants to promote enrollment in their QHPs, including investment of resources and coordination with the Exchange's marketing and outreach efforts. Applicant must provide an organizational chart of its small group sales and/or marketing department(s), including names and titles. Applicant must identify the individual(s) with primary responsibility for sales and marketing of the Exchange account, indicate where these individuals fit into the organizational chart and include the following contact information for those who will work on Exchange sales and marketing efforts: name, title, phone number, and email address. Note also which staff oversee Member Communication, Social Media efforts, point of sales collateral materials, and submission of co-branded materials for Exchange review.</w:t>
      </w:r>
    </w:p>
    <w:p w14:paraId="7DAA1259" w14:textId="77777777" w:rsidR="00211EE7" w:rsidRDefault="00E87A5C">
      <w:pPr>
        <w:spacing w:after="60" w:line="240" w:lineRule="auto"/>
      </w:pPr>
      <w:r>
        <w:rPr>
          <w:rFonts w:ascii="Calibri" w:hAnsi="Calibri" w:cs="Calibri"/>
          <w:i/>
          <w:color w:val="000000"/>
        </w:rPr>
        <w:t>No space for details provided.</w:t>
      </w:r>
      <w:r>
        <w:rPr>
          <w:rFonts w:ascii="Calibri" w:hAnsi="Calibri" w:cs="Calibri"/>
          <w:i/>
          <w:color w:val="000000"/>
        </w:rPr>
        <w:br/>
        <w:t>Single, Pull-down list.</w:t>
      </w:r>
      <w:r>
        <w:rPr>
          <w:rFonts w:ascii="Calibri" w:hAnsi="Calibri" w:cs="Calibri"/>
          <w:color w:val="000000"/>
        </w:rPr>
        <w:br/>
        <w:t>Attachment required</w:t>
      </w:r>
      <w:r>
        <w:rPr>
          <w:rFonts w:ascii="Calibri" w:hAnsi="Calibri" w:cs="Calibri"/>
          <w:color w:val="000000"/>
          <w:sz w:val="18"/>
          <w:szCs w:val="18"/>
        </w:rPr>
        <w:br/>
        <w:t>1: Attached,</w:t>
      </w:r>
      <w:r>
        <w:rPr>
          <w:rFonts w:ascii="Calibri" w:hAnsi="Calibri" w:cs="Calibri"/>
          <w:color w:val="000000"/>
          <w:sz w:val="18"/>
          <w:szCs w:val="18"/>
        </w:rPr>
        <w:br/>
        <w:t>2: Not attached</w:t>
      </w:r>
    </w:p>
    <w:p w14:paraId="008EE542" w14:textId="77777777" w:rsidR="00211EE7" w:rsidRDefault="00E87A5C">
      <w:pPr>
        <w:spacing w:after="60" w:line="240" w:lineRule="auto"/>
      </w:pPr>
      <w:r>
        <w:rPr>
          <w:color w:val="000000"/>
          <w:sz w:val="10"/>
          <w:szCs w:val="10"/>
        </w:rPr>
        <w:t> </w:t>
      </w:r>
    </w:p>
    <w:p w14:paraId="04FDD173" w14:textId="77777777" w:rsidR="00211EE7" w:rsidRDefault="00E87A5C">
      <w:pPr>
        <w:spacing w:after="60" w:line="240" w:lineRule="auto"/>
      </w:pPr>
      <w:r>
        <w:rPr>
          <w:rFonts w:ascii="Calibri" w:hAnsi="Calibri" w:cs="Calibri"/>
          <w:color w:val="000000"/>
        </w:rPr>
        <w:t>15.2 Applicant must confirm that, upon contingent certification of its QHPs, it will cooperate with the Exchange Marketing Department, and adhere to the Appendix G Covered California Brand Style Guide (and Marketing Guidelines, if applicable) when co-branded materials are issued to Exchange enrollees, including termination notices issued to Exchange enrollees. If Applicant is certified, co-branded items must be submitted in a timely manner, but no later than before the collateral is used.</w:t>
      </w:r>
    </w:p>
    <w:p w14:paraId="1858CC4C" w14:textId="77777777" w:rsidR="00211EE7" w:rsidRDefault="00E87A5C">
      <w:pPr>
        <w:spacing w:after="60" w:line="240" w:lineRule="auto"/>
      </w:pPr>
      <w:r>
        <w:rPr>
          <w:rFonts w:ascii="Calibri" w:hAnsi="Calibri" w:cs="Calibri"/>
          <w:i/>
          <w:color w:val="000000"/>
        </w:rPr>
        <w:t>No space for details provided.</w:t>
      </w:r>
      <w:r>
        <w:rPr>
          <w:rFonts w:ascii="Calibri" w:hAnsi="Calibri" w:cs="Calibri"/>
          <w:i/>
          <w:color w:val="000000"/>
        </w:rPr>
        <w:br/>
        <w:t>Single, Pull-down list.</w:t>
      </w:r>
      <w:r>
        <w:rPr>
          <w:rFonts w:ascii="Calibri" w:hAnsi="Calibri" w:cs="Calibri"/>
          <w:color w:val="000000"/>
          <w:sz w:val="18"/>
          <w:szCs w:val="18"/>
        </w:rPr>
        <w:br/>
        <w:t>1: Confirmed,</w:t>
      </w:r>
      <w:r>
        <w:rPr>
          <w:rFonts w:ascii="Calibri" w:hAnsi="Calibri" w:cs="Calibri"/>
          <w:color w:val="000000"/>
          <w:sz w:val="18"/>
          <w:szCs w:val="18"/>
        </w:rPr>
        <w:br/>
        <w:t>2: Not confirmed</w:t>
      </w:r>
    </w:p>
    <w:p w14:paraId="21A24255" w14:textId="77777777" w:rsidR="00211EE7" w:rsidRDefault="00E87A5C">
      <w:pPr>
        <w:spacing w:after="60" w:line="240" w:lineRule="auto"/>
      </w:pPr>
      <w:r>
        <w:rPr>
          <w:rFonts w:ascii="Calibri" w:hAnsi="Calibri" w:cs="Calibri"/>
          <w:color w:val="000000"/>
        </w:rPr>
        <w:t xml:space="preserve">Attached Document(s): </w:t>
      </w:r>
      <w:hyperlink r:id="rId20" w:history="1">
        <w:r>
          <w:rPr>
            <w:rFonts w:ascii="Calibri" w:hAnsi="Calibri" w:cs="Calibri"/>
            <w:color w:val="0000CC"/>
            <w:u w:val="single"/>
          </w:rPr>
          <w:t>Appendix G Covered California Brand Style Guide.pdf</w:t>
        </w:r>
      </w:hyperlink>
    </w:p>
    <w:p w14:paraId="68D76C5B" w14:textId="77777777" w:rsidR="00211EE7" w:rsidRDefault="00E87A5C">
      <w:pPr>
        <w:spacing w:after="60" w:line="240" w:lineRule="auto"/>
      </w:pPr>
      <w:r>
        <w:rPr>
          <w:color w:val="000000"/>
          <w:sz w:val="10"/>
          <w:szCs w:val="10"/>
        </w:rPr>
        <w:t> </w:t>
      </w:r>
    </w:p>
    <w:p w14:paraId="2B64DB4B" w14:textId="77777777" w:rsidR="00211EE7" w:rsidRDefault="00E87A5C">
      <w:pPr>
        <w:spacing w:after="60" w:line="240" w:lineRule="auto"/>
      </w:pPr>
      <w:r>
        <w:rPr>
          <w:rFonts w:ascii="Calibri" w:hAnsi="Calibri" w:cs="Calibri"/>
          <w:color w:val="000000"/>
        </w:rPr>
        <w:t>15.3 Applicant must confirm it will cooperate with Exchange Marketing, Public Relations, and Outreach efforts, which may include: internal and external trainings, press events, social media efforts, collateral materials, member communications, and other efforts. This cooperative obligation includes contractual requirements to submit materials and updates according to deadlines established in the QHP Issuer Model Contract.</w:t>
      </w:r>
    </w:p>
    <w:p w14:paraId="573D85DD" w14:textId="77777777" w:rsidR="00211EE7" w:rsidRDefault="00E87A5C">
      <w:pPr>
        <w:spacing w:after="60" w:line="240" w:lineRule="auto"/>
      </w:pPr>
      <w:r>
        <w:rPr>
          <w:rFonts w:ascii="Calibri" w:hAnsi="Calibri" w:cs="Calibri"/>
          <w:i/>
          <w:color w:val="000000"/>
        </w:rPr>
        <w:t>No space for details provided.</w:t>
      </w:r>
      <w:r>
        <w:rPr>
          <w:rFonts w:ascii="Calibri" w:hAnsi="Calibri" w:cs="Calibri"/>
          <w:i/>
          <w:color w:val="000000"/>
        </w:rPr>
        <w:br/>
        <w:t>Single, Pull-down list.</w:t>
      </w:r>
      <w:r>
        <w:rPr>
          <w:rFonts w:ascii="Calibri" w:hAnsi="Calibri" w:cs="Calibri"/>
          <w:color w:val="000000"/>
          <w:sz w:val="18"/>
          <w:szCs w:val="18"/>
        </w:rPr>
        <w:br/>
        <w:t>1: Confirmed,</w:t>
      </w:r>
      <w:r>
        <w:rPr>
          <w:rFonts w:ascii="Calibri" w:hAnsi="Calibri" w:cs="Calibri"/>
          <w:color w:val="000000"/>
          <w:sz w:val="18"/>
          <w:szCs w:val="18"/>
        </w:rPr>
        <w:br/>
        <w:t>2: Not confirmed</w:t>
      </w:r>
    </w:p>
    <w:p w14:paraId="6E456346" w14:textId="77777777" w:rsidR="00211EE7" w:rsidRDefault="00E87A5C">
      <w:pPr>
        <w:spacing w:after="60" w:line="240" w:lineRule="auto"/>
      </w:pPr>
      <w:r>
        <w:rPr>
          <w:color w:val="000000"/>
          <w:sz w:val="10"/>
          <w:szCs w:val="10"/>
        </w:rPr>
        <w:t> </w:t>
      </w:r>
    </w:p>
    <w:p w14:paraId="76FE5529" w14:textId="77777777" w:rsidR="00211EE7" w:rsidRDefault="00E87A5C">
      <w:pPr>
        <w:spacing w:after="60" w:line="240" w:lineRule="auto"/>
      </w:pPr>
      <w:r>
        <w:rPr>
          <w:rFonts w:ascii="Calibri" w:hAnsi="Calibri" w:cs="Calibri"/>
          <w:color w:val="000000"/>
        </w:rPr>
        <w:lastRenderedPageBreak/>
        <w:t>15.4 Applicant must complete and submit Attachment D1 Member Communication Calendar, including proposed Exchange customer communications.</w:t>
      </w:r>
    </w:p>
    <w:p w14:paraId="1615F2EB" w14:textId="77777777" w:rsidR="00211EE7" w:rsidRDefault="00E87A5C">
      <w:pPr>
        <w:spacing w:after="60" w:line="240" w:lineRule="auto"/>
      </w:pPr>
      <w:r>
        <w:rPr>
          <w:rFonts w:ascii="Calibri" w:hAnsi="Calibri" w:cs="Calibri"/>
          <w:i/>
          <w:color w:val="000000"/>
        </w:rPr>
        <w:t>No space for details provided.</w:t>
      </w:r>
      <w:r>
        <w:rPr>
          <w:rFonts w:ascii="Calibri" w:hAnsi="Calibri" w:cs="Calibri"/>
          <w:i/>
          <w:color w:val="000000"/>
        </w:rPr>
        <w:br/>
        <w:t>Single, Pull-down list.</w:t>
      </w:r>
      <w:r>
        <w:rPr>
          <w:rFonts w:ascii="Calibri" w:hAnsi="Calibri" w:cs="Calibri"/>
          <w:color w:val="000000"/>
          <w:sz w:val="18"/>
          <w:szCs w:val="18"/>
        </w:rPr>
        <w:br/>
        <w:t>1: Confirmed, attachment complete,</w:t>
      </w:r>
      <w:r>
        <w:rPr>
          <w:rFonts w:ascii="Calibri" w:hAnsi="Calibri" w:cs="Calibri"/>
          <w:color w:val="000000"/>
          <w:sz w:val="18"/>
          <w:szCs w:val="18"/>
        </w:rPr>
        <w:br/>
        <w:t>2: Attachment not completed</w:t>
      </w:r>
    </w:p>
    <w:p w14:paraId="6314DFEF" w14:textId="77777777" w:rsidR="00211EE7" w:rsidRDefault="00E87A5C">
      <w:pPr>
        <w:spacing w:after="60" w:line="240" w:lineRule="auto"/>
      </w:pPr>
      <w:r>
        <w:rPr>
          <w:rFonts w:ascii="Calibri" w:hAnsi="Calibri" w:cs="Calibri"/>
          <w:color w:val="000000"/>
        </w:rPr>
        <w:t xml:space="preserve">Attached Document(s): </w:t>
      </w:r>
      <w:hyperlink r:id="rId21" w:history="1">
        <w:r>
          <w:rPr>
            <w:rFonts w:ascii="Calibri" w:hAnsi="Calibri" w:cs="Calibri"/>
            <w:color w:val="0000CC"/>
            <w:u w:val="single"/>
          </w:rPr>
          <w:t>Attachment D1 Member Communication Calendar - CCSB QHP.docx</w:t>
        </w:r>
      </w:hyperlink>
    </w:p>
    <w:p w14:paraId="32DFC75D" w14:textId="77777777" w:rsidR="00211EE7" w:rsidRDefault="00E87A5C">
      <w:pPr>
        <w:spacing w:after="60" w:line="240" w:lineRule="auto"/>
      </w:pPr>
      <w:r>
        <w:rPr>
          <w:color w:val="000000"/>
          <w:sz w:val="10"/>
          <w:szCs w:val="10"/>
        </w:rPr>
        <w:t> </w:t>
      </w:r>
    </w:p>
    <w:p w14:paraId="4DF01812" w14:textId="77777777" w:rsidR="00211EE7" w:rsidRDefault="00E87A5C">
      <w:pPr>
        <w:spacing w:after="60" w:line="240" w:lineRule="auto"/>
      </w:pPr>
      <w:r>
        <w:rPr>
          <w:rFonts w:ascii="Calibri" w:hAnsi="Calibri" w:cs="Calibri"/>
          <w:color w:val="000000"/>
        </w:rPr>
        <w:t>15.5 Applicant must submit the following documents for the Small Business Market line of business;</w:t>
      </w:r>
    </w:p>
    <w:p w14:paraId="0ED849DA" w14:textId="77777777" w:rsidR="00211EE7" w:rsidRDefault="00E87A5C">
      <w:pPr>
        <w:spacing w:after="60" w:line="240" w:lineRule="auto"/>
      </w:pPr>
      <w:r>
        <w:rPr>
          <w:rFonts w:ascii="Calibri" w:hAnsi="Calibri" w:cs="Calibri"/>
          <w:color w:val="000000"/>
        </w:rPr>
        <w:t>(1) Proposed Marketing Plan, including the following components:</w:t>
      </w:r>
    </w:p>
    <w:p w14:paraId="1A95E579" w14:textId="77777777" w:rsidR="00211EE7" w:rsidRDefault="00E87A5C">
      <w:pPr>
        <w:numPr>
          <w:ilvl w:val="0"/>
          <w:numId w:val="1"/>
        </w:numPr>
        <w:spacing w:after="0" w:line="240" w:lineRule="auto"/>
        <w:rPr>
          <w:rFonts w:ascii="Calibri" w:hAnsi="Calibri" w:cs="Calibri"/>
          <w:color w:val="000000"/>
        </w:rPr>
      </w:pPr>
      <w:r>
        <w:rPr>
          <w:rFonts w:ascii="Calibri" w:hAnsi="Calibri" w:cs="Calibri"/>
          <w:color w:val="000000"/>
        </w:rPr>
        <w:t>Regions to be supported with marketing efforts,</w:t>
      </w:r>
    </w:p>
    <w:p w14:paraId="03910C0E" w14:textId="77777777" w:rsidR="00211EE7" w:rsidRDefault="00E87A5C">
      <w:pPr>
        <w:numPr>
          <w:ilvl w:val="0"/>
          <w:numId w:val="1"/>
        </w:numPr>
        <w:spacing w:after="0" w:line="240" w:lineRule="auto"/>
        <w:rPr>
          <w:rFonts w:ascii="Calibri" w:hAnsi="Calibri" w:cs="Calibri"/>
          <w:color w:val="000000"/>
        </w:rPr>
      </w:pPr>
      <w:r>
        <w:rPr>
          <w:rFonts w:ascii="Calibri" w:hAnsi="Calibri" w:cs="Calibri"/>
          <w:color w:val="000000"/>
        </w:rPr>
        <w:t>Enrollment goals,</w:t>
      </w:r>
    </w:p>
    <w:p w14:paraId="6E88384B" w14:textId="77777777" w:rsidR="00211EE7" w:rsidRDefault="00E87A5C">
      <w:pPr>
        <w:numPr>
          <w:ilvl w:val="0"/>
          <w:numId w:val="1"/>
        </w:numPr>
        <w:spacing w:after="0" w:line="240" w:lineRule="auto"/>
        <w:rPr>
          <w:rFonts w:ascii="Calibri" w:hAnsi="Calibri" w:cs="Calibri"/>
          <w:color w:val="000000"/>
        </w:rPr>
      </w:pPr>
      <w:r>
        <w:rPr>
          <w:rFonts w:ascii="Calibri" w:hAnsi="Calibri" w:cs="Calibri"/>
          <w:color w:val="000000"/>
        </w:rPr>
        <w:t>Strategy and tactics for employer and agent communications,</w:t>
      </w:r>
    </w:p>
    <w:p w14:paraId="7AE492D3" w14:textId="77777777" w:rsidR="00211EE7" w:rsidRDefault="00E87A5C">
      <w:pPr>
        <w:numPr>
          <w:ilvl w:val="0"/>
          <w:numId w:val="1"/>
        </w:numPr>
        <w:spacing w:after="0" w:line="240" w:lineRule="auto"/>
        <w:rPr>
          <w:rFonts w:ascii="Calibri" w:hAnsi="Calibri" w:cs="Calibri"/>
          <w:color w:val="000000"/>
        </w:rPr>
      </w:pPr>
      <w:r>
        <w:rPr>
          <w:rFonts w:ascii="Calibri" w:hAnsi="Calibri" w:cs="Calibri"/>
          <w:color w:val="000000"/>
        </w:rPr>
        <w:t>Target audience parameters (company size, industry segment),</w:t>
      </w:r>
    </w:p>
    <w:p w14:paraId="2DE192FA" w14:textId="77777777" w:rsidR="00211EE7" w:rsidRDefault="00E87A5C">
      <w:pPr>
        <w:numPr>
          <w:ilvl w:val="0"/>
          <w:numId w:val="1"/>
        </w:numPr>
        <w:spacing w:after="0" w:line="240" w:lineRule="auto"/>
        <w:rPr>
          <w:rFonts w:ascii="Calibri" w:hAnsi="Calibri" w:cs="Calibri"/>
          <w:color w:val="000000"/>
        </w:rPr>
      </w:pPr>
      <w:r>
        <w:rPr>
          <w:rFonts w:ascii="Calibri" w:hAnsi="Calibri" w:cs="Calibri"/>
          <w:color w:val="000000"/>
        </w:rPr>
        <w:t>Proportion of marketing expenditure for on-Exchange QHPs in relation to off-Exchange plan marketing expenditure, if applicable,</w:t>
      </w:r>
    </w:p>
    <w:p w14:paraId="41D05112" w14:textId="77777777" w:rsidR="00211EE7" w:rsidRDefault="00E87A5C">
      <w:pPr>
        <w:spacing w:after="60" w:line="240" w:lineRule="auto"/>
      </w:pPr>
      <w:r>
        <w:rPr>
          <w:rFonts w:ascii="Calibri" w:hAnsi="Calibri" w:cs="Calibri"/>
          <w:color w:val="000000"/>
        </w:rPr>
        <w:t>(2) Attachment D2 Marketing Plan Flowchart.</w:t>
      </w:r>
    </w:p>
    <w:p w14:paraId="6FC2E79E" w14:textId="77777777" w:rsidR="00211EE7" w:rsidRDefault="00E87A5C">
      <w:pPr>
        <w:spacing w:after="60" w:line="240" w:lineRule="auto"/>
      </w:pPr>
      <w:r>
        <w:rPr>
          <w:rFonts w:ascii="Calibri" w:hAnsi="Calibri" w:cs="Calibri"/>
          <w:i/>
          <w:color w:val="000000"/>
        </w:rPr>
        <w:t>No space for details provided.</w:t>
      </w:r>
      <w:r>
        <w:rPr>
          <w:rFonts w:ascii="Calibri" w:hAnsi="Calibri" w:cs="Calibri"/>
          <w:i/>
          <w:color w:val="000000"/>
        </w:rPr>
        <w:br/>
        <w:t>Single, Pull-down list.</w:t>
      </w:r>
      <w:r>
        <w:rPr>
          <w:rFonts w:ascii="Calibri" w:hAnsi="Calibri" w:cs="Calibri"/>
          <w:color w:val="000000"/>
          <w:sz w:val="18"/>
          <w:szCs w:val="18"/>
        </w:rPr>
        <w:br/>
        <w:t>1: Marketing Plan and Attachment D2 Attached,</w:t>
      </w:r>
      <w:r>
        <w:rPr>
          <w:rFonts w:ascii="Calibri" w:hAnsi="Calibri" w:cs="Calibri"/>
          <w:color w:val="000000"/>
          <w:sz w:val="18"/>
          <w:szCs w:val="18"/>
        </w:rPr>
        <w:br/>
        <w:t>2: Not attached</w:t>
      </w:r>
    </w:p>
    <w:p w14:paraId="233C8E90" w14:textId="77777777" w:rsidR="00211EE7" w:rsidRDefault="00E87A5C">
      <w:pPr>
        <w:spacing w:after="60" w:line="240" w:lineRule="auto"/>
      </w:pPr>
      <w:r>
        <w:rPr>
          <w:rFonts w:ascii="Calibri" w:hAnsi="Calibri" w:cs="Calibri"/>
          <w:color w:val="000000"/>
        </w:rPr>
        <w:t xml:space="preserve">Attached Document(s): </w:t>
      </w:r>
      <w:hyperlink r:id="rId22" w:history="1">
        <w:r>
          <w:rPr>
            <w:rFonts w:ascii="Calibri" w:hAnsi="Calibri" w:cs="Calibri"/>
            <w:color w:val="0000CC"/>
            <w:u w:val="single"/>
          </w:rPr>
          <w:t>Attachments D2 D3 - CCSB QHP.xlsx</w:t>
        </w:r>
      </w:hyperlink>
    </w:p>
    <w:p w14:paraId="6535EF05" w14:textId="77777777" w:rsidR="00211EE7" w:rsidRDefault="00E87A5C">
      <w:pPr>
        <w:spacing w:after="60" w:line="240" w:lineRule="auto"/>
      </w:pPr>
      <w:r>
        <w:rPr>
          <w:color w:val="000000"/>
          <w:sz w:val="10"/>
          <w:szCs w:val="10"/>
        </w:rPr>
        <w:t> </w:t>
      </w:r>
    </w:p>
    <w:p w14:paraId="611F824F" w14:textId="77777777" w:rsidR="00211EE7" w:rsidRDefault="00E87A5C">
      <w:pPr>
        <w:spacing w:after="60" w:line="240" w:lineRule="auto"/>
      </w:pPr>
      <w:r>
        <w:rPr>
          <w:rFonts w:ascii="Calibri" w:hAnsi="Calibri" w:cs="Calibri"/>
          <w:color w:val="000000"/>
        </w:rPr>
        <w:t>15.6 Applicant must use Attachment D3 Estimated Annual Marketing Budget by Geography template provided to indicate estimated total expenditures for Small Group Marketplace related marketing and advertising functions.</w:t>
      </w:r>
    </w:p>
    <w:p w14:paraId="10D6F555" w14:textId="77777777" w:rsidR="00211EE7" w:rsidRDefault="00E87A5C">
      <w:pPr>
        <w:spacing w:after="60" w:line="240" w:lineRule="auto"/>
      </w:pPr>
      <w:r>
        <w:rPr>
          <w:rFonts w:ascii="Calibri" w:hAnsi="Calibri" w:cs="Calibri"/>
          <w:i/>
          <w:color w:val="000000"/>
        </w:rPr>
        <w:t>No space for details provided.</w:t>
      </w:r>
      <w:r>
        <w:rPr>
          <w:rFonts w:ascii="Calibri" w:hAnsi="Calibri" w:cs="Calibri"/>
          <w:i/>
          <w:color w:val="000000"/>
        </w:rPr>
        <w:br/>
        <w:t>Single, Pull-down list.</w:t>
      </w:r>
      <w:r>
        <w:rPr>
          <w:rFonts w:ascii="Calibri" w:hAnsi="Calibri" w:cs="Calibri"/>
          <w:color w:val="000000"/>
          <w:sz w:val="18"/>
          <w:szCs w:val="18"/>
        </w:rPr>
        <w:br/>
        <w:t>1: Attached,</w:t>
      </w:r>
      <w:r>
        <w:rPr>
          <w:rFonts w:ascii="Calibri" w:hAnsi="Calibri" w:cs="Calibri"/>
          <w:color w:val="000000"/>
          <w:sz w:val="18"/>
          <w:szCs w:val="18"/>
        </w:rPr>
        <w:br/>
        <w:t>2: Not attached</w:t>
      </w:r>
    </w:p>
    <w:p w14:paraId="218E6F2F" w14:textId="77777777" w:rsidR="00211EE7" w:rsidRDefault="00E87A5C">
      <w:pPr>
        <w:spacing w:after="60" w:line="240" w:lineRule="auto"/>
      </w:pPr>
      <w:r>
        <w:rPr>
          <w:rFonts w:ascii="Calibri" w:hAnsi="Calibri" w:cs="Calibri"/>
          <w:color w:val="000000"/>
        </w:rPr>
        <w:t xml:space="preserve">Attached Document(s): </w:t>
      </w:r>
      <w:hyperlink r:id="rId23" w:history="1">
        <w:r>
          <w:rPr>
            <w:rFonts w:ascii="Calibri" w:hAnsi="Calibri" w:cs="Calibri"/>
            <w:color w:val="0000CC"/>
            <w:u w:val="single"/>
          </w:rPr>
          <w:t>Attachments D2 D3 - CCSB QHP.xlsx</w:t>
        </w:r>
      </w:hyperlink>
    </w:p>
    <w:p w14:paraId="704C257A" w14:textId="77777777" w:rsidR="00211EE7" w:rsidRDefault="00E87A5C">
      <w:pPr>
        <w:spacing w:after="60" w:line="240" w:lineRule="auto"/>
      </w:pPr>
      <w:r>
        <w:rPr>
          <w:color w:val="000000"/>
          <w:sz w:val="10"/>
          <w:szCs w:val="10"/>
        </w:rPr>
        <w:t> </w:t>
      </w:r>
    </w:p>
    <w:p w14:paraId="3446BD7F" w14:textId="77777777" w:rsidR="00211EE7" w:rsidRDefault="00211EE7"/>
    <w:p w14:paraId="18E07480" w14:textId="77777777" w:rsidR="00211EE7" w:rsidRDefault="00E87A5C">
      <w:pPr>
        <w:pStyle w:val="Heading1PHPDOCX"/>
        <w:spacing w:before="60" w:after="150" w:line="240" w:lineRule="auto"/>
      </w:pPr>
      <w:r>
        <w:rPr>
          <w:rFonts w:ascii="Calibri" w:hAnsi="Calibri" w:cs="Calibri"/>
          <w:color w:val="000000"/>
          <w:sz w:val="32"/>
          <w:szCs w:val="32"/>
        </w:rPr>
        <w:t>16 Provider Network</w:t>
      </w:r>
    </w:p>
    <w:p w14:paraId="75E21149" w14:textId="77777777" w:rsidR="00211EE7" w:rsidRDefault="00211EE7"/>
    <w:p w14:paraId="7CBE25F6" w14:textId="77777777" w:rsidR="00211EE7" w:rsidRDefault="00E87A5C">
      <w:pPr>
        <w:pStyle w:val="Heading2PHPDOCX"/>
        <w:spacing w:before="60" w:after="75" w:line="240" w:lineRule="auto"/>
      </w:pPr>
      <w:r>
        <w:rPr>
          <w:rFonts w:ascii="Calibri" w:hAnsi="Calibri" w:cs="Calibri"/>
          <w:color w:val="000000"/>
          <w:sz w:val="30"/>
          <w:szCs w:val="30"/>
        </w:rPr>
        <w:t>16.1 Network Offerings</w:t>
      </w:r>
    </w:p>
    <w:p w14:paraId="25C345BB" w14:textId="77777777" w:rsidR="00211EE7" w:rsidRDefault="00E87A5C">
      <w:pPr>
        <w:spacing w:after="0" w:line="240" w:lineRule="auto"/>
      </w:pPr>
      <w:r>
        <w:rPr>
          <w:rFonts w:ascii="Calibri" w:hAnsi="Calibri" w:cs="Calibri"/>
          <w:color w:val="000000"/>
        </w:rPr>
        <w:t>All questions are required for currently contracted Applicants and new entrant Applicants.</w:t>
      </w:r>
    </w:p>
    <w:p w14:paraId="4F56D80C" w14:textId="00365090" w:rsidR="00211EE7" w:rsidRDefault="00E87A5C">
      <w:pPr>
        <w:spacing w:after="60" w:line="240" w:lineRule="auto"/>
      </w:pPr>
      <w:r>
        <w:rPr>
          <w:rFonts w:ascii="Calibri" w:hAnsi="Calibri" w:cs="Calibri"/>
          <w:color w:val="000000"/>
        </w:rPr>
        <w:t xml:space="preserve">16.1.1 Applicant must indicate the different network products Applicant intends to offer on the Exchange Small Business market for coverage year </w:t>
      </w:r>
      <w:r w:rsidR="00721B05">
        <w:rPr>
          <w:rFonts w:ascii="Calibri" w:hAnsi="Calibri" w:cs="Calibri"/>
          <w:color w:val="000000"/>
        </w:rPr>
        <w:t>2019.</w:t>
      </w:r>
      <w:r>
        <w:rPr>
          <w:rFonts w:ascii="Calibri" w:hAnsi="Calibri" w:cs="Calibri"/>
          <w:color w:val="000000"/>
        </w:rPr>
        <w:t>If proposing plans with different networks within the same product type, respond for Network 1 under the appropriate product category and respond for Network 2 in the category “Other”. If any network has been proposed for products offered in the Individual Exchange, some sections are not required for that network.</w:t>
      </w:r>
    </w:p>
    <w:p w14:paraId="51AB1847" w14:textId="77777777" w:rsidR="00211EE7" w:rsidRDefault="00E87A5C">
      <w:pPr>
        <w:spacing w:after="60" w:line="240" w:lineRule="auto"/>
      </w:pPr>
      <w:r>
        <w:rPr>
          <w:rFonts w:ascii="Calibri" w:hAnsi="Calibri" w:cs="Calibri"/>
          <w:i/>
          <w:color w:val="000000"/>
        </w:rPr>
        <w:t>No space for details provided.</w:t>
      </w:r>
    </w:p>
    <w:tbl>
      <w:tblPr>
        <w:tblStyle w:val="NormalTablePHPDOCX"/>
        <w:tblW w:w="0" w:type="auto"/>
        <w:tblInd w:w="108" w:type="dxa"/>
        <w:tblBorders>
          <w:top w:val="single" w:sz="5" w:space="0" w:color="AAAAAA"/>
          <w:left w:val="single" w:sz="5" w:space="0" w:color="AAAAAA"/>
          <w:bottom w:val="single" w:sz="5" w:space="0" w:color="AAAAAA"/>
          <w:right w:val="single" w:sz="5" w:space="0" w:color="AAAAAA"/>
        </w:tblBorders>
        <w:tblLook w:val="04A0" w:firstRow="1" w:lastRow="0" w:firstColumn="1" w:lastColumn="0" w:noHBand="0" w:noVBand="1"/>
      </w:tblPr>
      <w:tblGrid>
        <w:gridCol w:w="738"/>
        <w:gridCol w:w="1557"/>
        <w:gridCol w:w="1868"/>
        <w:gridCol w:w="2113"/>
        <w:gridCol w:w="2115"/>
        <w:gridCol w:w="1425"/>
      </w:tblGrid>
      <w:tr w:rsidR="00557F8A" w14:paraId="65374205" w14:textId="77777777" w:rsidTr="00EE6FBD">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2BCF466B" w14:textId="77777777" w:rsidR="00557F8A" w:rsidRDefault="00557F8A">
            <w:pPr>
              <w:spacing w:after="0" w:line="240" w:lineRule="auto"/>
            </w:pPr>
            <w:r>
              <w:rPr>
                <w:rFonts w:ascii="Calibri" w:hAnsi="Calibri" w:cs="Calibri"/>
                <w:color w:val="000000"/>
              </w:rPr>
              <w:lastRenderedPageBreak/>
              <w:t> </w:t>
            </w:r>
            <w:r>
              <w:rPr>
                <w:rFonts w:ascii="Calibri" w:hAnsi="Calibri" w:cs="Calibri"/>
                <w:color w:val="000000"/>
              </w:rPr>
              <w:br/>
              <w:t>  </w:t>
            </w:r>
          </w:p>
          <w:p w14:paraId="49CD3C8E" w14:textId="77777777" w:rsidR="00557F8A" w:rsidRDefault="00557F8A"/>
        </w:tc>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6198EA93" w14:textId="77777777" w:rsidR="00557F8A" w:rsidRDefault="00557F8A">
            <w:pPr>
              <w:spacing w:after="0" w:line="240" w:lineRule="auto"/>
            </w:pPr>
            <w:r>
              <w:rPr>
                <w:rFonts w:ascii="Calibri" w:hAnsi="Calibri" w:cs="Calibri"/>
                <w:color w:val="000000"/>
              </w:rPr>
              <w:t>Offered</w:t>
            </w:r>
            <w:r>
              <w:rPr>
                <w:rFonts w:ascii="Calibri" w:hAnsi="Calibri" w:cs="Calibri"/>
                <w:color w:val="000000"/>
              </w:rPr>
              <w:br/>
              <w:t> </w:t>
            </w:r>
          </w:p>
          <w:p w14:paraId="426C052F" w14:textId="77777777" w:rsidR="00557F8A" w:rsidRDefault="00557F8A"/>
        </w:tc>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450FB89C" w14:textId="77777777" w:rsidR="00557F8A" w:rsidRDefault="00557F8A">
            <w:pPr>
              <w:spacing w:after="0" w:line="240" w:lineRule="auto"/>
            </w:pPr>
            <w:r>
              <w:rPr>
                <w:rFonts w:ascii="Calibri" w:hAnsi="Calibri" w:cs="Calibri"/>
                <w:color w:val="000000"/>
              </w:rPr>
              <w:t>New or Existing Network?</w:t>
            </w:r>
            <w:r>
              <w:rPr>
                <w:rFonts w:ascii="Calibri" w:hAnsi="Calibri" w:cs="Calibri"/>
                <w:color w:val="000000"/>
              </w:rPr>
              <w:br/>
              <w:t> </w:t>
            </w:r>
          </w:p>
        </w:tc>
        <w:tc>
          <w:tcPr>
            <w:tcW w:w="2113" w:type="dxa"/>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072A1F07" w14:textId="1918AED1" w:rsidR="00557F8A" w:rsidRDefault="00557F8A">
            <w:pPr>
              <w:spacing w:after="0" w:line="240" w:lineRule="auto"/>
            </w:pPr>
            <w:r>
              <w:rPr>
                <w:rFonts w:ascii="Calibri" w:hAnsi="Calibri" w:cs="Calibri"/>
                <w:color w:val="000000"/>
              </w:rPr>
              <w:t xml:space="preserve">Has Network been Proposed for Individual Exchange Plan Year </w:t>
            </w:r>
            <w:r w:rsidR="00721B05">
              <w:rPr>
                <w:rFonts w:ascii="Calibri" w:hAnsi="Calibri" w:cs="Calibri"/>
                <w:color w:val="000000"/>
              </w:rPr>
              <w:t>2019</w:t>
            </w:r>
            <w:r>
              <w:rPr>
                <w:rFonts w:ascii="Calibri" w:hAnsi="Calibri" w:cs="Calibri"/>
                <w:color w:val="000000"/>
              </w:rPr>
              <w:t>?</w:t>
            </w:r>
          </w:p>
        </w:tc>
        <w:tc>
          <w:tcPr>
            <w:tcW w:w="2115" w:type="dxa"/>
            <w:tcBorders>
              <w:top w:val="single" w:sz="5" w:space="0" w:color="AAAAAA"/>
              <w:left w:val="single" w:sz="5" w:space="0" w:color="AAAAAA"/>
              <w:bottom w:val="single" w:sz="5" w:space="0" w:color="AAAAAA"/>
              <w:right w:val="single" w:sz="5" w:space="0" w:color="AAAAAA"/>
            </w:tcBorders>
            <w:shd w:val="clear" w:color="auto" w:fill="EEEEEE"/>
          </w:tcPr>
          <w:p w14:paraId="5F13FF85" w14:textId="435AFCD2" w:rsidR="00557F8A" w:rsidRDefault="00557F8A">
            <w:pPr>
              <w:spacing w:after="0" w:line="240" w:lineRule="auto"/>
              <w:rPr>
                <w:rFonts w:ascii="Calibri" w:hAnsi="Calibri" w:cs="Calibri"/>
                <w:color w:val="000000"/>
              </w:rPr>
            </w:pPr>
            <w:r>
              <w:rPr>
                <w:rFonts w:ascii="Calibri" w:hAnsi="Calibri" w:cs="Calibri"/>
                <w:color w:val="000000"/>
              </w:rPr>
              <w:t>Has Network been Proposed for CCSB Exchange Plan Year</w:t>
            </w:r>
            <w:r w:rsidR="00721B05">
              <w:rPr>
                <w:rFonts w:ascii="Calibri" w:hAnsi="Calibri" w:cs="Calibri"/>
                <w:color w:val="000000"/>
              </w:rPr>
              <w:t>2019</w:t>
            </w:r>
            <w:r>
              <w:rPr>
                <w:rFonts w:ascii="Calibri" w:hAnsi="Calibri" w:cs="Calibri"/>
                <w:color w:val="000000"/>
              </w:rPr>
              <w:t>?</w:t>
            </w:r>
          </w:p>
        </w:tc>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75F507A9" w14:textId="12FF16A2" w:rsidR="00557F8A" w:rsidRDefault="00557F8A">
            <w:pPr>
              <w:spacing w:after="0" w:line="240" w:lineRule="auto"/>
            </w:pPr>
            <w:r>
              <w:rPr>
                <w:rFonts w:ascii="Calibri" w:hAnsi="Calibri" w:cs="Calibri"/>
                <w:color w:val="000000"/>
              </w:rPr>
              <w:t>Network Name(s)</w:t>
            </w:r>
            <w:r>
              <w:rPr>
                <w:rFonts w:ascii="Calibri" w:hAnsi="Calibri" w:cs="Calibri"/>
                <w:color w:val="000000"/>
              </w:rPr>
              <w:br/>
              <w:t> </w:t>
            </w:r>
          </w:p>
          <w:p w14:paraId="5433E078" w14:textId="77777777" w:rsidR="00557F8A" w:rsidRDefault="00557F8A"/>
        </w:tc>
      </w:tr>
      <w:tr w:rsidR="00557F8A" w14:paraId="71BE4B97" w14:textId="77777777" w:rsidTr="00EE6FBD">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13EC9F46" w14:textId="77777777" w:rsidR="00557F8A" w:rsidRDefault="00557F8A" w:rsidP="00557F8A">
            <w:pPr>
              <w:spacing w:after="0" w:line="240" w:lineRule="auto"/>
            </w:pPr>
            <w:r>
              <w:rPr>
                <w:rFonts w:ascii="Calibri" w:hAnsi="Calibri" w:cs="Calibri"/>
                <w:color w:val="000000"/>
              </w:rPr>
              <w:t>HMO</w:t>
            </w:r>
            <w:r>
              <w:rPr>
                <w:rFonts w:ascii="Calibri" w:hAnsi="Calibri" w:cs="Calibri"/>
                <w:color w:val="000000"/>
              </w:rPr>
              <w:br/>
              <w:t> </w:t>
            </w:r>
          </w:p>
          <w:p w14:paraId="77A6F1A8" w14:textId="77777777" w:rsidR="00557F8A" w:rsidRDefault="00557F8A" w:rsidP="00557F8A"/>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5A91A0D5" w14:textId="77777777" w:rsidR="00557F8A" w:rsidRDefault="00557F8A" w:rsidP="00557F8A">
            <w:pPr>
              <w:spacing w:after="60" w:line="240" w:lineRule="auto"/>
              <w:textAlignment w:val="top"/>
            </w:pPr>
            <w:r>
              <w:rPr>
                <w:rFonts w:ascii="Calibri" w:hAnsi="Calibri" w:cs="Calibri"/>
                <w:i/>
                <w:color w:val="000000"/>
              </w:rPr>
              <w:t>Single, Pull-down list.</w:t>
            </w:r>
            <w:r>
              <w:rPr>
                <w:rFonts w:ascii="Calibri" w:hAnsi="Calibri" w:cs="Calibri"/>
                <w:color w:val="000000"/>
                <w:sz w:val="18"/>
                <w:szCs w:val="18"/>
              </w:rPr>
              <w:br/>
              <w:t>1: Yes,</w:t>
            </w:r>
            <w:r>
              <w:rPr>
                <w:rFonts w:ascii="Calibri" w:hAnsi="Calibri" w:cs="Calibri"/>
                <w:color w:val="000000"/>
                <w:sz w:val="18"/>
                <w:szCs w:val="18"/>
              </w:rPr>
              <w:br/>
              <w:t>2: No</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5E99E4F4" w14:textId="79D1E7EF" w:rsidR="00557F8A" w:rsidRDefault="00557F8A" w:rsidP="00557F8A">
            <w:pPr>
              <w:spacing w:after="60" w:line="240" w:lineRule="auto"/>
              <w:textAlignment w:val="top"/>
              <w:rPr>
                <w:rFonts w:ascii="Calibri" w:hAnsi="Calibri" w:cs="Calibri"/>
                <w:color w:val="000000"/>
                <w:sz w:val="18"/>
                <w:szCs w:val="18"/>
              </w:rPr>
            </w:pPr>
            <w:r>
              <w:rPr>
                <w:rFonts w:ascii="Calibri" w:hAnsi="Calibri" w:cs="Calibri"/>
                <w:i/>
                <w:color w:val="000000"/>
              </w:rPr>
              <w:t>Single, Pull-down list.</w:t>
            </w:r>
            <w:r>
              <w:rPr>
                <w:rFonts w:ascii="Calibri" w:hAnsi="Calibri" w:cs="Calibri"/>
                <w:color w:val="000000"/>
                <w:sz w:val="18"/>
                <w:szCs w:val="18"/>
              </w:rPr>
              <w:br/>
              <w:t>1: New Network,</w:t>
            </w:r>
            <w:r>
              <w:rPr>
                <w:rFonts w:ascii="Calibri" w:hAnsi="Calibri" w:cs="Calibri"/>
                <w:color w:val="000000"/>
                <w:sz w:val="18"/>
                <w:szCs w:val="18"/>
              </w:rPr>
              <w:br/>
              <w:t>2: New to Exchange,</w:t>
            </w:r>
            <w:r>
              <w:rPr>
                <w:rFonts w:ascii="Calibri" w:hAnsi="Calibri" w:cs="Calibri"/>
                <w:color w:val="000000"/>
                <w:sz w:val="18"/>
                <w:szCs w:val="18"/>
              </w:rPr>
              <w:br/>
              <w:t xml:space="preserve">3: Existing </w:t>
            </w:r>
            <w:r w:rsidR="008B6206">
              <w:rPr>
                <w:rFonts w:ascii="Calibri" w:hAnsi="Calibri" w:cs="Calibri"/>
                <w:color w:val="000000"/>
                <w:sz w:val="18"/>
                <w:szCs w:val="18"/>
              </w:rPr>
              <w:t xml:space="preserve">Individual </w:t>
            </w:r>
            <w:r>
              <w:rPr>
                <w:rFonts w:ascii="Calibri" w:hAnsi="Calibri" w:cs="Calibri"/>
                <w:color w:val="000000"/>
                <w:sz w:val="18"/>
                <w:szCs w:val="18"/>
              </w:rPr>
              <w:t>Exchange</w:t>
            </w:r>
          </w:p>
          <w:p w14:paraId="1FD3ED50" w14:textId="1C3706A6" w:rsidR="008B6206" w:rsidRDefault="008B6206" w:rsidP="00557F8A">
            <w:pPr>
              <w:spacing w:after="60" w:line="240" w:lineRule="auto"/>
              <w:textAlignment w:val="top"/>
            </w:pPr>
            <w:r>
              <w:rPr>
                <w:rFonts w:ascii="Calibri" w:hAnsi="Calibri" w:cs="Calibri"/>
                <w:color w:val="000000"/>
                <w:sz w:val="18"/>
                <w:szCs w:val="18"/>
              </w:rPr>
              <w:t>4: Existing CCSB Exchange</w:t>
            </w:r>
          </w:p>
        </w:tc>
        <w:tc>
          <w:tcPr>
            <w:tcW w:w="2113" w:type="dxa"/>
            <w:tcBorders>
              <w:top w:val="single" w:sz="5" w:space="0" w:color="AAAAAA"/>
              <w:left w:val="single" w:sz="5" w:space="0" w:color="AAAAAA"/>
              <w:bottom w:val="single" w:sz="5" w:space="0" w:color="AAAAAA"/>
              <w:right w:val="single" w:sz="5" w:space="0" w:color="AAAAAA"/>
            </w:tcBorders>
            <w:tcMar>
              <w:top w:w="15" w:type="dxa"/>
              <w:bottom w:w="15" w:type="dxa"/>
            </w:tcMar>
          </w:tcPr>
          <w:p w14:paraId="2043D90D" w14:textId="77777777" w:rsidR="00557F8A" w:rsidRDefault="00557F8A" w:rsidP="00557F8A">
            <w:pPr>
              <w:spacing w:after="60" w:line="240" w:lineRule="auto"/>
              <w:textAlignment w:val="top"/>
            </w:pPr>
            <w:r>
              <w:rPr>
                <w:rFonts w:ascii="Calibri" w:hAnsi="Calibri" w:cs="Calibri"/>
                <w:i/>
                <w:color w:val="000000"/>
              </w:rPr>
              <w:t>Single, Pull-down list.</w:t>
            </w:r>
            <w:r>
              <w:rPr>
                <w:rFonts w:ascii="Calibri" w:hAnsi="Calibri" w:cs="Calibri"/>
                <w:color w:val="000000"/>
                <w:sz w:val="18"/>
                <w:szCs w:val="18"/>
              </w:rPr>
              <w:br/>
              <w:t>1: Yes,</w:t>
            </w:r>
            <w:r>
              <w:rPr>
                <w:rFonts w:ascii="Calibri" w:hAnsi="Calibri" w:cs="Calibri"/>
                <w:color w:val="000000"/>
                <w:sz w:val="18"/>
                <w:szCs w:val="18"/>
              </w:rPr>
              <w:br/>
              <w:t>2: No</w:t>
            </w:r>
          </w:p>
        </w:tc>
        <w:tc>
          <w:tcPr>
            <w:tcW w:w="2115" w:type="dxa"/>
            <w:tcBorders>
              <w:top w:val="single" w:sz="5" w:space="0" w:color="AAAAAA"/>
              <w:left w:val="single" w:sz="5" w:space="0" w:color="AAAAAA"/>
              <w:bottom w:val="single" w:sz="5" w:space="0" w:color="AAAAAA"/>
              <w:right w:val="single" w:sz="5" w:space="0" w:color="AAAAAA"/>
            </w:tcBorders>
          </w:tcPr>
          <w:p w14:paraId="7FEC4054" w14:textId="0AFCF418" w:rsidR="00557F8A" w:rsidRDefault="00557F8A" w:rsidP="00557F8A">
            <w:pPr>
              <w:spacing w:after="60" w:line="240" w:lineRule="auto"/>
              <w:textAlignment w:val="top"/>
              <w:rPr>
                <w:rFonts w:ascii="Calibri" w:hAnsi="Calibri" w:cs="Calibri"/>
                <w:i/>
                <w:color w:val="000000"/>
              </w:rPr>
            </w:pPr>
            <w:r>
              <w:rPr>
                <w:rFonts w:ascii="Calibri" w:hAnsi="Calibri" w:cs="Calibri"/>
                <w:i/>
                <w:color w:val="000000"/>
              </w:rPr>
              <w:t>Single, Pull-down list.</w:t>
            </w:r>
            <w:r>
              <w:rPr>
                <w:rFonts w:ascii="Calibri" w:hAnsi="Calibri" w:cs="Calibri"/>
                <w:color w:val="000000"/>
                <w:sz w:val="18"/>
                <w:szCs w:val="18"/>
              </w:rPr>
              <w:br/>
              <w:t>1: Yes,</w:t>
            </w:r>
            <w:r>
              <w:rPr>
                <w:rFonts w:ascii="Calibri" w:hAnsi="Calibri" w:cs="Calibri"/>
                <w:color w:val="000000"/>
                <w:sz w:val="18"/>
                <w:szCs w:val="18"/>
              </w:rPr>
              <w:br/>
              <w:t>2: No</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65EA8A08" w14:textId="1D3E73C6" w:rsidR="00557F8A" w:rsidRDefault="00557F8A" w:rsidP="00557F8A">
            <w:pPr>
              <w:spacing w:after="60" w:line="240" w:lineRule="auto"/>
              <w:textAlignment w:val="top"/>
            </w:pPr>
            <w:r>
              <w:rPr>
                <w:rFonts w:ascii="Calibri" w:hAnsi="Calibri" w:cs="Calibri"/>
                <w:i/>
                <w:color w:val="000000"/>
              </w:rPr>
              <w:t>10 words.</w:t>
            </w:r>
          </w:p>
        </w:tc>
      </w:tr>
      <w:tr w:rsidR="00557F8A" w14:paraId="02112902" w14:textId="77777777" w:rsidTr="00EE6FBD">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2C66D545" w14:textId="77777777" w:rsidR="00557F8A" w:rsidRDefault="00557F8A" w:rsidP="00557F8A">
            <w:pPr>
              <w:spacing w:after="0" w:line="240" w:lineRule="auto"/>
            </w:pPr>
            <w:r>
              <w:rPr>
                <w:rFonts w:ascii="Calibri" w:hAnsi="Calibri" w:cs="Calibri"/>
                <w:color w:val="000000"/>
              </w:rPr>
              <w:t>PPO</w:t>
            </w:r>
            <w:r>
              <w:rPr>
                <w:rFonts w:ascii="Calibri" w:hAnsi="Calibri" w:cs="Calibri"/>
                <w:color w:val="000000"/>
              </w:rPr>
              <w:br/>
              <w:t> </w:t>
            </w:r>
          </w:p>
          <w:p w14:paraId="001083D3" w14:textId="77777777" w:rsidR="00557F8A" w:rsidRDefault="00557F8A" w:rsidP="00557F8A"/>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149DDB45" w14:textId="77777777" w:rsidR="00557F8A" w:rsidRDefault="00557F8A" w:rsidP="00557F8A">
            <w:pPr>
              <w:spacing w:after="60" w:line="240" w:lineRule="auto"/>
              <w:textAlignment w:val="top"/>
            </w:pPr>
            <w:r>
              <w:rPr>
                <w:rFonts w:ascii="Calibri" w:hAnsi="Calibri" w:cs="Calibri"/>
                <w:i/>
                <w:color w:val="000000"/>
              </w:rPr>
              <w:t>Single, Pull-down list.</w:t>
            </w:r>
            <w:r>
              <w:rPr>
                <w:rFonts w:ascii="Calibri" w:hAnsi="Calibri" w:cs="Calibri"/>
                <w:color w:val="000000"/>
                <w:sz w:val="18"/>
                <w:szCs w:val="18"/>
              </w:rPr>
              <w:br/>
              <w:t>1: Yes,</w:t>
            </w:r>
            <w:r>
              <w:rPr>
                <w:rFonts w:ascii="Calibri" w:hAnsi="Calibri" w:cs="Calibri"/>
                <w:color w:val="000000"/>
                <w:sz w:val="18"/>
                <w:szCs w:val="18"/>
              </w:rPr>
              <w:br/>
              <w:t>2: No</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06F1A097" w14:textId="21A03D84" w:rsidR="00557F8A" w:rsidRDefault="00557F8A" w:rsidP="00557F8A">
            <w:pPr>
              <w:spacing w:after="60" w:line="240" w:lineRule="auto"/>
              <w:textAlignment w:val="top"/>
            </w:pPr>
            <w:r>
              <w:rPr>
                <w:rFonts w:ascii="Calibri" w:hAnsi="Calibri" w:cs="Calibri"/>
                <w:i/>
                <w:color w:val="000000"/>
              </w:rPr>
              <w:t>Single, Pull-down list.</w:t>
            </w:r>
            <w:r>
              <w:rPr>
                <w:rFonts w:ascii="Calibri" w:hAnsi="Calibri" w:cs="Calibri"/>
                <w:color w:val="000000"/>
                <w:sz w:val="18"/>
                <w:szCs w:val="18"/>
              </w:rPr>
              <w:br/>
              <w:t>1: New Network,</w:t>
            </w:r>
            <w:r>
              <w:rPr>
                <w:rFonts w:ascii="Calibri" w:hAnsi="Calibri" w:cs="Calibri"/>
                <w:color w:val="000000"/>
                <w:sz w:val="18"/>
                <w:szCs w:val="18"/>
              </w:rPr>
              <w:br/>
              <w:t>2: New to Exchange,</w:t>
            </w:r>
            <w:r>
              <w:rPr>
                <w:rFonts w:ascii="Calibri" w:hAnsi="Calibri" w:cs="Calibri"/>
                <w:color w:val="000000"/>
                <w:sz w:val="18"/>
                <w:szCs w:val="18"/>
              </w:rPr>
              <w:br/>
              <w:t>3: Existing</w:t>
            </w:r>
            <w:r w:rsidR="00BE4321">
              <w:rPr>
                <w:rFonts w:ascii="Calibri" w:hAnsi="Calibri" w:cs="Calibri"/>
                <w:color w:val="000000"/>
                <w:sz w:val="18"/>
                <w:szCs w:val="18"/>
              </w:rPr>
              <w:t xml:space="preserve"> </w:t>
            </w:r>
            <w:proofErr w:type="spellStart"/>
            <w:proofErr w:type="gramStart"/>
            <w:r w:rsidR="00BE4321">
              <w:rPr>
                <w:rFonts w:ascii="Calibri" w:hAnsi="Calibri" w:cs="Calibri"/>
                <w:color w:val="000000"/>
                <w:sz w:val="18"/>
                <w:szCs w:val="18"/>
              </w:rPr>
              <w:t>Indivdual</w:t>
            </w:r>
            <w:proofErr w:type="spellEnd"/>
            <w:r w:rsidR="00BE4321">
              <w:rPr>
                <w:rFonts w:ascii="Calibri" w:hAnsi="Calibri" w:cs="Calibri"/>
                <w:color w:val="000000"/>
                <w:sz w:val="18"/>
                <w:szCs w:val="18"/>
              </w:rPr>
              <w:t xml:space="preserve"> </w:t>
            </w:r>
            <w:r>
              <w:rPr>
                <w:rFonts w:ascii="Calibri" w:hAnsi="Calibri" w:cs="Calibri"/>
                <w:color w:val="000000"/>
                <w:sz w:val="18"/>
                <w:szCs w:val="18"/>
              </w:rPr>
              <w:t xml:space="preserve"> Exchange</w:t>
            </w:r>
            <w:proofErr w:type="gramEnd"/>
            <w:r w:rsidR="00BE4321">
              <w:rPr>
                <w:rFonts w:ascii="Calibri" w:hAnsi="Calibri" w:cs="Calibri"/>
                <w:color w:val="000000"/>
                <w:sz w:val="18"/>
                <w:szCs w:val="18"/>
              </w:rPr>
              <w:br/>
              <w:t>4: Existing CCSB Exchange</w:t>
            </w:r>
          </w:p>
        </w:tc>
        <w:tc>
          <w:tcPr>
            <w:tcW w:w="2113" w:type="dxa"/>
            <w:tcBorders>
              <w:top w:val="single" w:sz="5" w:space="0" w:color="AAAAAA"/>
              <w:left w:val="single" w:sz="5" w:space="0" w:color="AAAAAA"/>
              <w:bottom w:val="single" w:sz="5" w:space="0" w:color="AAAAAA"/>
              <w:right w:val="single" w:sz="5" w:space="0" w:color="AAAAAA"/>
            </w:tcBorders>
            <w:tcMar>
              <w:top w:w="15" w:type="dxa"/>
              <w:bottom w:w="15" w:type="dxa"/>
            </w:tcMar>
          </w:tcPr>
          <w:p w14:paraId="7EAA7CAA" w14:textId="77777777" w:rsidR="00557F8A" w:rsidRDefault="00557F8A" w:rsidP="00557F8A">
            <w:pPr>
              <w:spacing w:after="60" w:line="240" w:lineRule="auto"/>
              <w:textAlignment w:val="top"/>
            </w:pPr>
            <w:r>
              <w:rPr>
                <w:rFonts w:ascii="Calibri" w:hAnsi="Calibri" w:cs="Calibri"/>
                <w:i/>
                <w:color w:val="000000"/>
              </w:rPr>
              <w:t>Single, Pull-down list.</w:t>
            </w:r>
            <w:r>
              <w:rPr>
                <w:rFonts w:ascii="Calibri" w:hAnsi="Calibri" w:cs="Calibri"/>
                <w:color w:val="000000"/>
                <w:sz w:val="18"/>
                <w:szCs w:val="18"/>
              </w:rPr>
              <w:br/>
              <w:t>1: Yes,</w:t>
            </w:r>
            <w:r>
              <w:rPr>
                <w:rFonts w:ascii="Calibri" w:hAnsi="Calibri" w:cs="Calibri"/>
                <w:color w:val="000000"/>
                <w:sz w:val="18"/>
                <w:szCs w:val="18"/>
              </w:rPr>
              <w:br/>
              <w:t>2: No</w:t>
            </w:r>
          </w:p>
        </w:tc>
        <w:tc>
          <w:tcPr>
            <w:tcW w:w="2115" w:type="dxa"/>
            <w:tcBorders>
              <w:top w:val="single" w:sz="5" w:space="0" w:color="AAAAAA"/>
              <w:left w:val="single" w:sz="5" w:space="0" w:color="AAAAAA"/>
              <w:bottom w:val="single" w:sz="5" w:space="0" w:color="AAAAAA"/>
              <w:right w:val="single" w:sz="5" w:space="0" w:color="AAAAAA"/>
            </w:tcBorders>
          </w:tcPr>
          <w:p w14:paraId="595C9AB3" w14:textId="252D05B3" w:rsidR="00557F8A" w:rsidRDefault="00557F8A" w:rsidP="00557F8A">
            <w:pPr>
              <w:spacing w:after="60" w:line="240" w:lineRule="auto"/>
              <w:textAlignment w:val="top"/>
              <w:rPr>
                <w:rFonts w:ascii="Calibri" w:hAnsi="Calibri" w:cs="Calibri"/>
                <w:i/>
                <w:color w:val="000000"/>
              </w:rPr>
            </w:pPr>
            <w:r>
              <w:rPr>
                <w:rFonts w:ascii="Calibri" w:hAnsi="Calibri" w:cs="Calibri"/>
                <w:i/>
                <w:color w:val="000000"/>
              </w:rPr>
              <w:t>Single, Pull-down list.</w:t>
            </w:r>
            <w:r>
              <w:rPr>
                <w:rFonts w:ascii="Calibri" w:hAnsi="Calibri" w:cs="Calibri"/>
                <w:color w:val="000000"/>
                <w:sz w:val="18"/>
                <w:szCs w:val="18"/>
              </w:rPr>
              <w:br/>
              <w:t>1: Yes,</w:t>
            </w:r>
            <w:r>
              <w:rPr>
                <w:rFonts w:ascii="Calibri" w:hAnsi="Calibri" w:cs="Calibri"/>
                <w:color w:val="000000"/>
                <w:sz w:val="18"/>
                <w:szCs w:val="18"/>
              </w:rPr>
              <w:br/>
              <w:t>2: No</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6D7D7C29" w14:textId="256CC8B5" w:rsidR="00557F8A" w:rsidRDefault="00557F8A" w:rsidP="00557F8A">
            <w:pPr>
              <w:spacing w:after="60" w:line="240" w:lineRule="auto"/>
              <w:textAlignment w:val="top"/>
            </w:pPr>
            <w:r>
              <w:rPr>
                <w:rFonts w:ascii="Calibri" w:hAnsi="Calibri" w:cs="Calibri"/>
                <w:i/>
                <w:color w:val="000000"/>
              </w:rPr>
              <w:t>10 words.</w:t>
            </w:r>
          </w:p>
        </w:tc>
      </w:tr>
      <w:tr w:rsidR="00557F8A" w14:paraId="12A347F6" w14:textId="77777777" w:rsidTr="00EE6FBD">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675EEBCB" w14:textId="77777777" w:rsidR="00557F8A" w:rsidRDefault="00557F8A" w:rsidP="00557F8A">
            <w:pPr>
              <w:spacing w:after="0" w:line="240" w:lineRule="auto"/>
            </w:pPr>
            <w:r>
              <w:rPr>
                <w:rFonts w:ascii="Calibri" w:hAnsi="Calibri" w:cs="Calibri"/>
                <w:color w:val="000000"/>
              </w:rPr>
              <w:t>EPO</w:t>
            </w:r>
            <w:r>
              <w:rPr>
                <w:rFonts w:ascii="Calibri" w:hAnsi="Calibri" w:cs="Calibri"/>
                <w:color w:val="000000"/>
              </w:rPr>
              <w:br/>
              <w:t> </w:t>
            </w:r>
          </w:p>
          <w:p w14:paraId="3F88C22F" w14:textId="77777777" w:rsidR="00557F8A" w:rsidRDefault="00557F8A" w:rsidP="00557F8A"/>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7C8E6414" w14:textId="77777777" w:rsidR="00557F8A" w:rsidRDefault="00557F8A" w:rsidP="00557F8A">
            <w:pPr>
              <w:spacing w:after="60" w:line="240" w:lineRule="auto"/>
              <w:textAlignment w:val="top"/>
            </w:pPr>
            <w:r>
              <w:rPr>
                <w:rFonts w:ascii="Calibri" w:hAnsi="Calibri" w:cs="Calibri"/>
                <w:i/>
                <w:color w:val="000000"/>
              </w:rPr>
              <w:t>Single, Pull-down list.</w:t>
            </w:r>
            <w:r>
              <w:rPr>
                <w:rFonts w:ascii="Calibri" w:hAnsi="Calibri" w:cs="Calibri"/>
                <w:color w:val="000000"/>
                <w:sz w:val="18"/>
                <w:szCs w:val="18"/>
              </w:rPr>
              <w:br/>
              <w:t>1: Yes,</w:t>
            </w:r>
            <w:r>
              <w:rPr>
                <w:rFonts w:ascii="Calibri" w:hAnsi="Calibri" w:cs="Calibri"/>
                <w:color w:val="000000"/>
                <w:sz w:val="18"/>
                <w:szCs w:val="18"/>
              </w:rPr>
              <w:br/>
              <w:t>2: No</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7DA25FC1" w14:textId="21A83A41" w:rsidR="00557F8A" w:rsidRDefault="00557F8A" w:rsidP="00557F8A">
            <w:pPr>
              <w:spacing w:after="60" w:line="240" w:lineRule="auto"/>
              <w:textAlignment w:val="top"/>
            </w:pPr>
            <w:r>
              <w:rPr>
                <w:rFonts w:ascii="Calibri" w:hAnsi="Calibri" w:cs="Calibri"/>
                <w:i/>
                <w:color w:val="000000"/>
              </w:rPr>
              <w:t>Single, Pull-down list.</w:t>
            </w:r>
            <w:r>
              <w:rPr>
                <w:rFonts w:ascii="Calibri" w:hAnsi="Calibri" w:cs="Calibri"/>
                <w:color w:val="000000"/>
                <w:sz w:val="18"/>
                <w:szCs w:val="18"/>
              </w:rPr>
              <w:br/>
              <w:t>1: New Network,</w:t>
            </w:r>
            <w:r>
              <w:rPr>
                <w:rFonts w:ascii="Calibri" w:hAnsi="Calibri" w:cs="Calibri"/>
                <w:color w:val="000000"/>
                <w:sz w:val="18"/>
                <w:szCs w:val="18"/>
              </w:rPr>
              <w:br/>
              <w:t>2: New to Exchange,</w:t>
            </w:r>
            <w:r>
              <w:rPr>
                <w:rFonts w:ascii="Calibri" w:hAnsi="Calibri" w:cs="Calibri"/>
                <w:color w:val="000000"/>
                <w:sz w:val="18"/>
                <w:szCs w:val="18"/>
              </w:rPr>
              <w:br/>
              <w:t xml:space="preserve">3: Existing </w:t>
            </w:r>
            <w:r w:rsidR="00BE4321">
              <w:rPr>
                <w:rFonts w:ascii="Calibri" w:hAnsi="Calibri" w:cs="Calibri"/>
                <w:color w:val="000000"/>
                <w:sz w:val="18"/>
                <w:szCs w:val="18"/>
              </w:rPr>
              <w:t xml:space="preserve">Individual </w:t>
            </w:r>
            <w:r>
              <w:rPr>
                <w:rFonts w:ascii="Calibri" w:hAnsi="Calibri" w:cs="Calibri"/>
                <w:color w:val="000000"/>
                <w:sz w:val="18"/>
                <w:szCs w:val="18"/>
              </w:rPr>
              <w:t>Exchange</w:t>
            </w:r>
            <w:r w:rsidR="00BE4321">
              <w:rPr>
                <w:rFonts w:ascii="Calibri" w:hAnsi="Calibri" w:cs="Calibri"/>
                <w:color w:val="000000"/>
                <w:sz w:val="18"/>
                <w:szCs w:val="18"/>
              </w:rPr>
              <w:br/>
              <w:t>4: Existing CCSB Exchange</w:t>
            </w:r>
          </w:p>
        </w:tc>
        <w:tc>
          <w:tcPr>
            <w:tcW w:w="2113" w:type="dxa"/>
            <w:tcBorders>
              <w:top w:val="single" w:sz="5" w:space="0" w:color="AAAAAA"/>
              <w:left w:val="single" w:sz="5" w:space="0" w:color="AAAAAA"/>
              <w:bottom w:val="single" w:sz="5" w:space="0" w:color="AAAAAA"/>
              <w:right w:val="single" w:sz="5" w:space="0" w:color="AAAAAA"/>
            </w:tcBorders>
            <w:tcMar>
              <w:top w:w="15" w:type="dxa"/>
              <w:bottom w:w="15" w:type="dxa"/>
            </w:tcMar>
          </w:tcPr>
          <w:p w14:paraId="59405F21" w14:textId="77777777" w:rsidR="00557F8A" w:rsidRDefault="00557F8A" w:rsidP="00557F8A">
            <w:pPr>
              <w:spacing w:after="60" w:line="240" w:lineRule="auto"/>
              <w:textAlignment w:val="top"/>
            </w:pPr>
            <w:r>
              <w:rPr>
                <w:rFonts w:ascii="Calibri" w:hAnsi="Calibri" w:cs="Calibri"/>
                <w:i/>
                <w:color w:val="000000"/>
              </w:rPr>
              <w:t>Single, Pull-down list.</w:t>
            </w:r>
            <w:r>
              <w:rPr>
                <w:rFonts w:ascii="Calibri" w:hAnsi="Calibri" w:cs="Calibri"/>
                <w:color w:val="000000"/>
                <w:sz w:val="18"/>
                <w:szCs w:val="18"/>
              </w:rPr>
              <w:br/>
              <w:t>1: Yes,</w:t>
            </w:r>
            <w:r>
              <w:rPr>
                <w:rFonts w:ascii="Calibri" w:hAnsi="Calibri" w:cs="Calibri"/>
                <w:color w:val="000000"/>
                <w:sz w:val="18"/>
                <w:szCs w:val="18"/>
              </w:rPr>
              <w:br/>
              <w:t>2: No</w:t>
            </w:r>
          </w:p>
        </w:tc>
        <w:tc>
          <w:tcPr>
            <w:tcW w:w="2115" w:type="dxa"/>
            <w:tcBorders>
              <w:top w:val="single" w:sz="5" w:space="0" w:color="AAAAAA"/>
              <w:left w:val="single" w:sz="5" w:space="0" w:color="AAAAAA"/>
              <w:bottom w:val="single" w:sz="5" w:space="0" w:color="AAAAAA"/>
              <w:right w:val="single" w:sz="5" w:space="0" w:color="AAAAAA"/>
            </w:tcBorders>
          </w:tcPr>
          <w:p w14:paraId="49F69747" w14:textId="4B407AB8" w:rsidR="00557F8A" w:rsidRDefault="00557F8A" w:rsidP="00557F8A">
            <w:pPr>
              <w:spacing w:after="60" w:line="240" w:lineRule="auto"/>
              <w:textAlignment w:val="top"/>
              <w:rPr>
                <w:rFonts w:ascii="Calibri" w:hAnsi="Calibri" w:cs="Calibri"/>
                <w:i/>
                <w:color w:val="000000"/>
              </w:rPr>
            </w:pPr>
            <w:r>
              <w:rPr>
                <w:rFonts w:ascii="Calibri" w:hAnsi="Calibri" w:cs="Calibri"/>
                <w:i/>
                <w:color w:val="000000"/>
              </w:rPr>
              <w:t>Single, Pull-down list.</w:t>
            </w:r>
            <w:r>
              <w:rPr>
                <w:rFonts w:ascii="Calibri" w:hAnsi="Calibri" w:cs="Calibri"/>
                <w:color w:val="000000"/>
                <w:sz w:val="18"/>
                <w:szCs w:val="18"/>
              </w:rPr>
              <w:br/>
              <w:t>1: Yes,</w:t>
            </w:r>
            <w:r>
              <w:rPr>
                <w:rFonts w:ascii="Calibri" w:hAnsi="Calibri" w:cs="Calibri"/>
                <w:color w:val="000000"/>
                <w:sz w:val="18"/>
                <w:szCs w:val="18"/>
              </w:rPr>
              <w:br/>
              <w:t>2: No</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158E641C" w14:textId="50A7A1CA" w:rsidR="00557F8A" w:rsidRDefault="00557F8A" w:rsidP="00557F8A">
            <w:pPr>
              <w:spacing w:after="60" w:line="240" w:lineRule="auto"/>
              <w:textAlignment w:val="top"/>
            </w:pPr>
            <w:r>
              <w:rPr>
                <w:rFonts w:ascii="Calibri" w:hAnsi="Calibri" w:cs="Calibri"/>
                <w:i/>
                <w:color w:val="000000"/>
              </w:rPr>
              <w:t>10 words.</w:t>
            </w:r>
          </w:p>
        </w:tc>
      </w:tr>
      <w:tr w:rsidR="00557F8A" w14:paraId="002BD981" w14:textId="77777777" w:rsidTr="00EE6FBD">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1D0C6E47" w14:textId="77777777" w:rsidR="00557F8A" w:rsidRDefault="00557F8A" w:rsidP="00557F8A">
            <w:pPr>
              <w:spacing w:after="0" w:line="240" w:lineRule="auto"/>
            </w:pPr>
            <w:r>
              <w:rPr>
                <w:rFonts w:ascii="Calibri" w:hAnsi="Calibri" w:cs="Calibri"/>
                <w:color w:val="000000"/>
              </w:rPr>
              <w:t>Other</w:t>
            </w:r>
            <w:r>
              <w:rPr>
                <w:rFonts w:ascii="Calibri" w:hAnsi="Calibri" w:cs="Calibri"/>
                <w:color w:val="000000"/>
              </w:rPr>
              <w:br/>
              <w:t> </w:t>
            </w:r>
          </w:p>
          <w:p w14:paraId="00EF5F55" w14:textId="77777777" w:rsidR="00557F8A" w:rsidRDefault="00557F8A" w:rsidP="00557F8A"/>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7A28E291" w14:textId="77777777" w:rsidR="00557F8A" w:rsidRDefault="00557F8A" w:rsidP="00557F8A">
            <w:pPr>
              <w:spacing w:after="60" w:line="240" w:lineRule="auto"/>
              <w:textAlignment w:val="top"/>
            </w:pPr>
            <w:r>
              <w:rPr>
                <w:rFonts w:ascii="Calibri" w:hAnsi="Calibri" w:cs="Calibri"/>
                <w:i/>
                <w:color w:val="000000"/>
              </w:rPr>
              <w:t>Single, Pull-down list.</w:t>
            </w:r>
            <w:r>
              <w:rPr>
                <w:rFonts w:ascii="Calibri" w:hAnsi="Calibri" w:cs="Calibri"/>
                <w:color w:val="000000"/>
                <w:sz w:val="18"/>
                <w:szCs w:val="18"/>
              </w:rPr>
              <w:br/>
              <w:t>1: Yes,</w:t>
            </w:r>
            <w:r>
              <w:rPr>
                <w:rFonts w:ascii="Calibri" w:hAnsi="Calibri" w:cs="Calibri"/>
                <w:color w:val="000000"/>
                <w:sz w:val="18"/>
                <w:szCs w:val="18"/>
              </w:rPr>
              <w:br/>
              <w:t>2: No</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0D88D8B4" w14:textId="6B878E09" w:rsidR="00557F8A" w:rsidRDefault="00557F8A" w:rsidP="00557F8A">
            <w:pPr>
              <w:spacing w:after="60" w:line="240" w:lineRule="auto"/>
              <w:textAlignment w:val="top"/>
            </w:pPr>
            <w:r>
              <w:rPr>
                <w:rFonts w:ascii="Calibri" w:hAnsi="Calibri" w:cs="Calibri"/>
                <w:i/>
                <w:color w:val="000000"/>
              </w:rPr>
              <w:t>Single, Pull-down list.</w:t>
            </w:r>
            <w:r>
              <w:rPr>
                <w:rFonts w:ascii="Calibri" w:hAnsi="Calibri" w:cs="Calibri"/>
                <w:color w:val="000000"/>
                <w:sz w:val="18"/>
                <w:szCs w:val="18"/>
              </w:rPr>
              <w:br/>
              <w:t>1: New Network,</w:t>
            </w:r>
            <w:r>
              <w:rPr>
                <w:rFonts w:ascii="Calibri" w:hAnsi="Calibri" w:cs="Calibri"/>
                <w:color w:val="000000"/>
                <w:sz w:val="18"/>
                <w:szCs w:val="18"/>
              </w:rPr>
              <w:br/>
              <w:t>2: New to Exchange,</w:t>
            </w:r>
            <w:r>
              <w:rPr>
                <w:rFonts w:ascii="Calibri" w:hAnsi="Calibri" w:cs="Calibri"/>
                <w:color w:val="000000"/>
                <w:sz w:val="18"/>
                <w:szCs w:val="18"/>
              </w:rPr>
              <w:br/>
              <w:t>3: Existing</w:t>
            </w:r>
            <w:r w:rsidR="00BE4321">
              <w:rPr>
                <w:rFonts w:ascii="Calibri" w:hAnsi="Calibri" w:cs="Calibri"/>
                <w:color w:val="000000"/>
                <w:sz w:val="18"/>
                <w:szCs w:val="18"/>
              </w:rPr>
              <w:t xml:space="preserve"> </w:t>
            </w:r>
            <w:proofErr w:type="gramStart"/>
            <w:r w:rsidR="00BE4321">
              <w:rPr>
                <w:rFonts w:ascii="Calibri" w:hAnsi="Calibri" w:cs="Calibri"/>
                <w:color w:val="000000"/>
                <w:sz w:val="18"/>
                <w:szCs w:val="18"/>
              </w:rPr>
              <w:t xml:space="preserve">Individual </w:t>
            </w:r>
            <w:r>
              <w:rPr>
                <w:rFonts w:ascii="Calibri" w:hAnsi="Calibri" w:cs="Calibri"/>
                <w:color w:val="000000"/>
                <w:sz w:val="18"/>
                <w:szCs w:val="18"/>
              </w:rPr>
              <w:t xml:space="preserve"> Exchange</w:t>
            </w:r>
            <w:proofErr w:type="gramEnd"/>
            <w:r w:rsidR="00BE4321">
              <w:rPr>
                <w:rFonts w:ascii="Calibri" w:hAnsi="Calibri" w:cs="Calibri"/>
                <w:color w:val="000000"/>
                <w:sz w:val="18"/>
                <w:szCs w:val="18"/>
              </w:rPr>
              <w:br/>
              <w:t>4: Existing CCSB Exchange</w:t>
            </w:r>
          </w:p>
        </w:tc>
        <w:tc>
          <w:tcPr>
            <w:tcW w:w="2113" w:type="dxa"/>
            <w:tcBorders>
              <w:top w:val="single" w:sz="5" w:space="0" w:color="AAAAAA"/>
              <w:left w:val="single" w:sz="5" w:space="0" w:color="AAAAAA"/>
              <w:bottom w:val="single" w:sz="5" w:space="0" w:color="AAAAAA"/>
              <w:right w:val="single" w:sz="5" w:space="0" w:color="AAAAAA"/>
            </w:tcBorders>
            <w:tcMar>
              <w:top w:w="15" w:type="dxa"/>
              <w:bottom w:w="15" w:type="dxa"/>
            </w:tcMar>
          </w:tcPr>
          <w:p w14:paraId="55EE325A" w14:textId="77777777" w:rsidR="00557F8A" w:rsidRDefault="00557F8A" w:rsidP="00557F8A">
            <w:pPr>
              <w:spacing w:after="60" w:line="240" w:lineRule="auto"/>
              <w:textAlignment w:val="top"/>
            </w:pPr>
            <w:r>
              <w:rPr>
                <w:rFonts w:ascii="Calibri" w:hAnsi="Calibri" w:cs="Calibri"/>
                <w:i/>
                <w:color w:val="000000"/>
              </w:rPr>
              <w:t>Single, Pull-down list.</w:t>
            </w:r>
            <w:r>
              <w:rPr>
                <w:rFonts w:ascii="Calibri" w:hAnsi="Calibri" w:cs="Calibri"/>
                <w:color w:val="000000"/>
                <w:sz w:val="18"/>
                <w:szCs w:val="18"/>
              </w:rPr>
              <w:br/>
              <w:t>1: Yes,</w:t>
            </w:r>
            <w:r>
              <w:rPr>
                <w:rFonts w:ascii="Calibri" w:hAnsi="Calibri" w:cs="Calibri"/>
                <w:color w:val="000000"/>
                <w:sz w:val="18"/>
                <w:szCs w:val="18"/>
              </w:rPr>
              <w:br/>
              <w:t>2: No</w:t>
            </w:r>
          </w:p>
        </w:tc>
        <w:tc>
          <w:tcPr>
            <w:tcW w:w="2115" w:type="dxa"/>
            <w:tcBorders>
              <w:top w:val="single" w:sz="5" w:space="0" w:color="AAAAAA"/>
              <w:left w:val="single" w:sz="5" w:space="0" w:color="AAAAAA"/>
              <w:bottom w:val="single" w:sz="5" w:space="0" w:color="AAAAAA"/>
              <w:right w:val="single" w:sz="5" w:space="0" w:color="AAAAAA"/>
            </w:tcBorders>
          </w:tcPr>
          <w:p w14:paraId="372AFDD8" w14:textId="03B0C4C2" w:rsidR="00557F8A" w:rsidRDefault="00557F8A" w:rsidP="00557F8A">
            <w:pPr>
              <w:spacing w:after="60" w:line="240" w:lineRule="auto"/>
              <w:textAlignment w:val="top"/>
              <w:rPr>
                <w:rFonts w:ascii="Calibri" w:hAnsi="Calibri" w:cs="Calibri"/>
                <w:i/>
                <w:color w:val="000000"/>
              </w:rPr>
            </w:pPr>
            <w:r>
              <w:rPr>
                <w:rFonts w:ascii="Calibri" w:hAnsi="Calibri" w:cs="Calibri"/>
                <w:i/>
                <w:color w:val="000000"/>
              </w:rPr>
              <w:t>Single, Pull-down list.</w:t>
            </w:r>
            <w:r>
              <w:rPr>
                <w:rFonts w:ascii="Calibri" w:hAnsi="Calibri" w:cs="Calibri"/>
                <w:color w:val="000000"/>
                <w:sz w:val="18"/>
                <w:szCs w:val="18"/>
              </w:rPr>
              <w:br/>
              <w:t>1: Yes,</w:t>
            </w:r>
            <w:r>
              <w:rPr>
                <w:rFonts w:ascii="Calibri" w:hAnsi="Calibri" w:cs="Calibri"/>
                <w:color w:val="000000"/>
                <w:sz w:val="18"/>
                <w:szCs w:val="18"/>
              </w:rPr>
              <w:br/>
              <w:t>2: No</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2E0E930B" w14:textId="141650EB" w:rsidR="00557F8A" w:rsidRDefault="00557F8A" w:rsidP="00557F8A">
            <w:pPr>
              <w:spacing w:after="60" w:line="240" w:lineRule="auto"/>
              <w:textAlignment w:val="top"/>
            </w:pPr>
            <w:r>
              <w:rPr>
                <w:rFonts w:ascii="Calibri" w:hAnsi="Calibri" w:cs="Calibri"/>
                <w:i/>
                <w:color w:val="000000"/>
              </w:rPr>
              <w:t>10 words.</w:t>
            </w:r>
          </w:p>
        </w:tc>
      </w:tr>
    </w:tbl>
    <w:p w14:paraId="2D43C86F" w14:textId="77777777" w:rsidR="00211EE7" w:rsidRDefault="00E87A5C">
      <w:pPr>
        <w:spacing w:after="60" w:line="240" w:lineRule="auto"/>
      </w:pPr>
      <w:r>
        <w:rPr>
          <w:color w:val="000000"/>
          <w:sz w:val="10"/>
          <w:szCs w:val="10"/>
        </w:rPr>
        <w:t> </w:t>
      </w:r>
    </w:p>
    <w:p w14:paraId="1C6D285D" w14:textId="090F98C6" w:rsidR="00211EE7" w:rsidRDefault="00E87A5C">
      <w:pPr>
        <w:spacing w:after="60" w:line="240" w:lineRule="auto"/>
      </w:pPr>
      <w:r>
        <w:rPr>
          <w:rFonts w:ascii="Calibri" w:hAnsi="Calibri" w:cs="Calibri"/>
          <w:color w:val="000000"/>
        </w:rPr>
        <w:t xml:space="preserve">16.1.2 Provider network data must be included in this submission for all geographic locations to which applicant is applying for certification as a QHP. Submit provider data according to the data file layout in Appendix I Covered California Provider Data Submission Guide. The provider network submission for </w:t>
      </w:r>
      <w:r w:rsidR="00721B05">
        <w:rPr>
          <w:rFonts w:ascii="Calibri" w:hAnsi="Calibri" w:cs="Calibri"/>
          <w:color w:val="000000"/>
        </w:rPr>
        <w:t>2019</w:t>
      </w:r>
      <w:r>
        <w:rPr>
          <w:rFonts w:ascii="Calibri" w:hAnsi="Calibri" w:cs="Calibri"/>
          <w:color w:val="000000"/>
        </w:rPr>
        <w:t xml:space="preserve"> must be consistent with what will be filed to the appropriate regulator for approval if Applicant is selected as a QHP. The Exchange requires the information, as requested, to allow cross-network comparisons and evaluations.</w:t>
      </w:r>
    </w:p>
    <w:p w14:paraId="22B23813" w14:textId="1386C815" w:rsidR="00211EE7" w:rsidRDefault="00E87A5C">
      <w:pPr>
        <w:spacing w:after="60" w:line="240" w:lineRule="auto"/>
      </w:pPr>
      <w:r>
        <w:rPr>
          <w:rFonts w:ascii="Calibri" w:hAnsi="Calibri" w:cs="Calibri"/>
          <w:i/>
          <w:color w:val="000000"/>
        </w:rPr>
        <w:t>No space for details provided.</w:t>
      </w:r>
      <w:r>
        <w:rPr>
          <w:rFonts w:ascii="Calibri" w:hAnsi="Calibri" w:cs="Calibri"/>
          <w:i/>
          <w:color w:val="000000"/>
        </w:rPr>
        <w:br/>
        <w:t>Single, Pull-down list.</w:t>
      </w:r>
      <w:r>
        <w:rPr>
          <w:rFonts w:ascii="Calibri" w:hAnsi="Calibri" w:cs="Calibri"/>
          <w:color w:val="000000"/>
        </w:rPr>
        <w:br/>
        <w:t>Attachment required</w:t>
      </w:r>
      <w:r>
        <w:rPr>
          <w:rFonts w:ascii="Calibri" w:hAnsi="Calibri" w:cs="Calibri"/>
          <w:color w:val="000000"/>
          <w:sz w:val="18"/>
          <w:szCs w:val="18"/>
        </w:rPr>
        <w:br/>
        <w:t>1: Attached (confirming provider data is for plan year</w:t>
      </w:r>
      <w:r w:rsidR="00721B05">
        <w:rPr>
          <w:rFonts w:ascii="Calibri" w:hAnsi="Calibri" w:cs="Calibri"/>
          <w:color w:val="000000"/>
          <w:sz w:val="18"/>
          <w:szCs w:val="18"/>
        </w:rPr>
        <w:t>2019</w:t>
      </w:r>
      <w:r>
        <w:rPr>
          <w:rFonts w:ascii="Calibri" w:hAnsi="Calibri" w:cs="Calibri"/>
          <w:color w:val="000000"/>
          <w:sz w:val="18"/>
          <w:szCs w:val="18"/>
        </w:rPr>
        <w:t>),</w:t>
      </w:r>
      <w:r>
        <w:rPr>
          <w:rFonts w:ascii="Calibri" w:hAnsi="Calibri" w:cs="Calibri"/>
          <w:color w:val="000000"/>
          <w:sz w:val="18"/>
          <w:szCs w:val="18"/>
        </w:rPr>
        <w:br/>
        <w:t>2: Not attached</w:t>
      </w:r>
    </w:p>
    <w:p w14:paraId="2A1E04E6" w14:textId="77777777" w:rsidR="00211EE7" w:rsidRDefault="00E87A5C">
      <w:pPr>
        <w:spacing w:after="60" w:line="240" w:lineRule="auto"/>
      </w:pPr>
      <w:r>
        <w:rPr>
          <w:rFonts w:ascii="Calibri" w:hAnsi="Calibri" w:cs="Calibri"/>
          <w:color w:val="000000"/>
        </w:rPr>
        <w:t xml:space="preserve">Attached Document(s): </w:t>
      </w:r>
      <w:hyperlink r:id="rId24" w:history="1">
        <w:r>
          <w:rPr>
            <w:rFonts w:ascii="Calibri" w:hAnsi="Calibri" w:cs="Calibri"/>
            <w:color w:val="0000CC"/>
            <w:u w:val="single"/>
          </w:rPr>
          <w:t>Appendix I Covered California Provider Data Submission Guide V1.9.pdf</w:t>
        </w:r>
      </w:hyperlink>
    </w:p>
    <w:p w14:paraId="5CAEB6C8" w14:textId="77777777" w:rsidR="00211EE7" w:rsidRDefault="00E87A5C">
      <w:pPr>
        <w:spacing w:after="60" w:line="240" w:lineRule="auto"/>
      </w:pPr>
      <w:r>
        <w:rPr>
          <w:color w:val="000000"/>
          <w:sz w:val="10"/>
          <w:szCs w:val="10"/>
        </w:rPr>
        <w:lastRenderedPageBreak/>
        <w:t> </w:t>
      </w:r>
    </w:p>
    <w:p w14:paraId="35A6FE95" w14:textId="58783AFF" w:rsidR="00211EE7" w:rsidRDefault="00E87A5C">
      <w:pPr>
        <w:spacing w:after="60" w:line="240" w:lineRule="auto"/>
      </w:pPr>
      <w:r>
        <w:rPr>
          <w:rFonts w:ascii="Calibri" w:hAnsi="Calibri" w:cs="Calibri"/>
          <w:color w:val="000000"/>
        </w:rPr>
        <w:t xml:space="preserve">16.1.3 Applicant must complete and upload through SERFF, the Network ID Template located </w:t>
      </w:r>
      <w:r w:rsidR="0091132D" w:rsidRPr="0091132D">
        <w:rPr>
          <w:rFonts w:ascii="Calibri" w:hAnsi="Calibri" w:cs="Calibri"/>
          <w:color w:val="000000"/>
        </w:rPr>
        <w:t>https://www.cms.gov/</w:t>
      </w:r>
    </w:p>
    <w:p w14:paraId="6281717E" w14:textId="35A23544" w:rsidR="00211EE7" w:rsidRDefault="00E87A5C">
      <w:pPr>
        <w:spacing w:after="60" w:line="240" w:lineRule="auto"/>
      </w:pPr>
      <w:r>
        <w:rPr>
          <w:rFonts w:ascii="Calibri" w:hAnsi="Calibri" w:cs="Calibri"/>
          <w:i/>
          <w:color w:val="000000"/>
        </w:rPr>
        <w:t>No space for details provided.</w:t>
      </w:r>
      <w:r>
        <w:rPr>
          <w:rFonts w:ascii="Calibri" w:hAnsi="Calibri" w:cs="Calibri"/>
          <w:i/>
          <w:color w:val="000000"/>
        </w:rPr>
        <w:br/>
        <w:t>Single, Pull-down list.</w:t>
      </w:r>
      <w:r>
        <w:rPr>
          <w:rFonts w:ascii="Calibri" w:hAnsi="Calibri" w:cs="Calibri"/>
          <w:color w:val="000000"/>
          <w:sz w:val="18"/>
          <w:szCs w:val="18"/>
        </w:rPr>
        <w:br/>
        <w:t xml:space="preserve">1: Confirmed, template will be completed and </w:t>
      </w:r>
      <w:proofErr w:type="gramStart"/>
      <w:r>
        <w:rPr>
          <w:rFonts w:ascii="Calibri" w:hAnsi="Calibri" w:cs="Calibri"/>
          <w:color w:val="000000"/>
          <w:sz w:val="18"/>
          <w:szCs w:val="18"/>
        </w:rPr>
        <w:t xml:space="preserve">uploaded </w:t>
      </w:r>
      <w:r w:rsidR="00AD7F9B" w:rsidRPr="00AD7F9B">
        <w:t xml:space="preserve"> </w:t>
      </w:r>
      <w:r w:rsidR="00AD7F9B">
        <w:t>per</w:t>
      </w:r>
      <w:proofErr w:type="gramEnd"/>
      <w:r w:rsidR="00AD7F9B">
        <w:t xml:space="preserve"> Table 1.7 Key Action Dates</w:t>
      </w:r>
      <w:r>
        <w:rPr>
          <w:rFonts w:ascii="Calibri" w:hAnsi="Calibri" w:cs="Calibri"/>
          <w:color w:val="000000"/>
          <w:sz w:val="18"/>
          <w:szCs w:val="18"/>
        </w:rPr>
        <w:t>,</w:t>
      </w:r>
      <w:r>
        <w:rPr>
          <w:rFonts w:ascii="Calibri" w:hAnsi="Calibri" w:cs="Calibri"/>
          <w:color w:val="000000"/>
          <w:sz w:val="18"/>
          <w:szCs w:val="18"/>
        </w:rPr>
        <w:br/>
        <w:t>2: Not confirmed, template will not be completed</w:t>
      </w:r>
    </w:p>
    <w:p w14:paraId="1AEBE709" w14:textId="77777777" w:rsidR="00211EE7" w:rsidRDefault="00E87A5C">
      <w:pPr>
        <w:spacing w:after="60" w:line="240" w:lineRule="auto"/>
      </w:pPr>
      <w:r>
        <w:rPr>
          <w:color w:val="000000"/>
          <w:sz w:val="10"/>
          <w:szCs w:val="10"/>
        </w:rPr>
        <w:t> </w:t>
      </w:r>
    </w:p>
    <w:p w14:paraId="670B0C33" w14:textId="77777777" w:rsidR="00211EE7" w:rsidRDefault="00211EE7"/>
    <w:p w14:paraId="2DDFE8C1" w14:textId="77777777" w:rsidR="00211EE7" w:rsidRDefault="00E87A5C">
      <w:pPr>
        <w:pStyle w:val="Heading2PHPDOCX"/>
        <w:spacing w:before="60" w:after="75" w:line="240" w:lineRule="auto"/>
      </w:pPr>
      <w:r>
        <w:rPr>
          <w:rFonts w:ascii="Calibri" w:hAnsi="Calibri" w:cs="Calibri"/>
          <w:color w:val="000000"/>
          <w:sz w:val="30"/>
          <w:szCs w:val="30"/>
        </w:rPr>
        <w:t>16.2 HMO</w:t>
      </w:r>
    </w:p>
    <w:p w14:paraId="01F100FE" w14:textId="77777777" w:rsidR="00211EE7" w:rsidRDefault="00211EE7"/>
    <w:p w14:paraId="15BFD1B0" w14:textId="77777777" w:rsidR="00211EE7" w:rsidRDefault="00E87A5C">
      <w:pPr>
        <w:pStyle w:val="Heading3PHPDOCX"/>
        <w:spacing w:before="60" w:after="75" w:line="240" w:lineRule="auto"/>
      </w:pPr>
      <w:r>
        <w:rPr>
          <w:rFonts w:ascii="Calibri" w:hAnsi="Calibri" w:cs="Calibri"/>
          <w:color w:val="000000"/>
          <w:sz w:val="28"/>
          <w:szCs w:val="28"/>
        </w:rPr>
        <w:t>16.2.1 Network Strategy</w:t>
      </w:r>
    </w:p>
    <w:p w14:paraId="7ADC165E" w14:textId="77777777" w:rsidR="00211EE7" w:rsidRDefault="00E87A5C">
      <w:pPr>
        <w:spacing w:after="0" w:line="240" w:lineRule="auto"/>
      </w:pPr>
      <w:r>
        <w:rPr>
          <w:rFonts w:ascii="Calibri" w:hAnsi="Calibri" w:cs="Calibri"/>
          <w:color w:val="000000"/>
        </w:rPr>
        <w:t>All questions are required for Applicants that are new entrants or proposing new networks.</w:t>
      </w:r>
      <w:r>
        <w:rPr>
          <w:rFonts w:ascii="Calibri" w:hAnsi="Calibri" w:cs="Calibri"/>
          <w:color w:val="000000"/>
        </w:rPr>
        <w:br/>
      </w:r>
      <w:r>
        <w:rPr>
          <w:rFonts w:ascii="Calibri" w:hAnsi="Calibri" w:cs="Calibri"/>
          <w:color w:val="000000"/>
        </w:rPr>
        <w:br/>
        <w:t>If network has been proposed for products offered in the Individual Exchange, this section is not required for that network.</w:t>
      </w:r>
    </w:p>
    <w:p w14:paraId="6853054A" w14:textId="77777777" w:rsidR="00211EE7" w:rsidRDefault="00E87A5C">
      <w:pPr>
        <w:spacing w:after="60" w:line="240" w:lineRule="auto"/>
      </w:pPr>
      <w:r>
        <w:rPr>
          <w:rFonts w:ascii="Calibri" w:hAnsi="Calibri" w:cs="Calibri"/>
          <w:color w:val="000000"/>
        </w:rPr>
        <w:br/>
        <w:t>16.2.1.1 Does Applicant conduct provider negotiations and manage its own network or does Applicant lease a network from another organization?</w:t>
      </w:r>
    </w:p>
    <w:p w14:paraId="53FECC83" w14:textId="77777777" w:rsidR="00211EE7" w:rsidRDefault="00E87A5C">
      <w:pPr>
        <w:spacing w:after="60" w:line="240" w:lineRule="auto"/>
      </w:pPr>
      <w:r>
        <w:rPr>
          <w:rFonts w:ascii="Calibri" w:hAnsi="Calibri" w:cs="Calibri"/>
          <w:i/>
          <w:color w:val="000000"/>
        </w:rPr>
        <w:t>No space for details provided.</w:t>
      </w:r>
      <w:r>
        <w:rPr>
          <w:rFonts w:ascii="Calibri" w:hAnsi="Calibri" w:cs="Calibri"/>
          <w:i/>
          <w:color w:val="000000"/>
        </w:rPr>
        <w:br/>
        <w:t>Single, Pull-down list.</w:t>
      </w:r>
      <w:r>
        <w:rPr>
          <w:rFonts w:ascii="Calibri" w:hAnsi="Calibri" w:cs="Calibri"/>
          <w:color w:val="000000"/>
          <w:sz w:val="18"/>
          <w:szCs w:val="18"/>
        </w:rPr>
        <w:br/>
        <w:t>1: Applicant contracts and manages network,</w:t>
      </w:r>
      <w:r>
        <w:rPr>
          <w:rFonts w:ascii="Calibri" w:hAnsi="Calibri" w:cs="Calibri"/>
          <w:color w:val="000000"/>
          <w:sz w:val="18"/>
          <w:szCs w:val="18"/>
        </w:rPr>
        <w:br/>
        <w:t>2: Applicant leases network</w:t>
      </w:r>
    </w:p>
    <w:p w14:paraId="70F89541" w14:textId="77777777" w:rsidR="00211EE7" w:rsidRDefault="00E87A5C">
      <w:pPr>
        <w:spacing w:after="60" w:line="240" w:lineRule="auto"/>
      </w:pPr>
      <w:r>
        <w:rPr>
          <w:color w:val="000000"/>
          <w:sz w:val="10"/>
          <w:szCs w:val="10"/>
        </w:rPr>
        <w:t> </w:t>
      </w:r>
    </w:p>
    <w:p w14:paraId="0B82CC63" w14:textId="77777777" w:rsidR="00211EE7" w:rsidRDefault="00E87A5C">
      <w:pPr>
        <w:spacing w:after="60" w:line="240" w:lineRule="auto"/>
      </w:pPr>
      <w:r>
        <w:rPr>
          <w:rFonts w:ascii="Calibri" w:hAnsi="Calibri" w:cs="Calibri"/>
          <w:color w:val="000000"/>
        </w:rPr>
        <w:t>16.2.1.2 If Applicant leases network, describe the terms of the lease agreement:</w:t>
      </w:r>
    </w:p>
    <w:p w14:paraId="33E7A97D" w14:textId="77777777" w:rsidR="00211EE7" w:rsidRDefault="00E87A5C">
      <w:pPr>
        <w:spacing w:after="60" w:line="240" w:lineRule="auto"/>
      </w:pPr>
      <w:r>
        <w:rPr>
          <w:rFonts w:ascii="Calibri" w:hAnsi="Calibri" w:cs="Calibri"/>
          <w:i/>
          <w:color w:val="000000"/>
        </w:rPr>
        <w:t>No space for details provided.</w:t>
      </w:r>
    </w:p>
    <w:tbl>
      <w:tblPr>
        <w:tblStyle w:val="NormalTablePHPDOCX"/>
        <w:tblW w:w="0" w:type="auto"/>
        <w:tblInd w:w="108" w:type="dxa"/>
        <w:tblBorders>
          <w:top w:val="single" w:sz="5" w:space="0" w:color="AAAAAA"/>
          <w:left w:val="single" w:sz="5" w:space="0" w:color="AAAAAA"/>
          <w:bottom w:val="single" w:sz="5" w:space="0" w:color="AAAAAA"/>
          <w:right w:val="single" w:sz="5" w:space="0" w:color="AAAAAA"/>
        </w:tblBorders>
        <w:tblLook w:val="04A0" w:firstRow="1" w:lastRow="0" w:firstColumn="1" w:lastColumn="0" w:noHBand="0" w:noVBand="1"/>
      </w:tblPr>
      <w:tblGrid>
        <w:gridCol w:w="2948"/>
        <w:gridCol w:w="1208"/>
      </w:tblGrid>
      <w:tr w:rsidR="00211EE7" w14:paraId="2D2FA9C2"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595DEABD" w14:textId="77777777" w:rsidR="00211EE7" w:rsidRDefault="00E87A5C">
            <w:pPr>
              <w:spacing w:after="0" w:line="240" w:lineRule="auto"/>
            </w:pPr>
            <w:r>
              <w:rPr>
                <w:rFonts w:ascii="Calibri" w:hAnsi="Calibri" w:cs="Calibri"/>
                <w:color w:val="000000"/>
              </w:rPr>
              <w:t> </w:t>
            </w:r>
            <w:r>
              <w:rPr>
                <w:rFonts w:ascii="Calibri" w:hAnsi="Calibri" w:cs="Calibri"/>
                <w:color w:val="000000"/>
              </w:rPr>
              <w:br/>
              <w:t> </w:t>
            </w:r>
          </w:p>
        </w:tc>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030335B2" w14:textId="77777777" w:rsidR="00211EE7" w:rsidRDefault="00E87A5C">
            <w:pPr>
              <w:spacing w:after="0" w:line="240" w:lineRule="auto"/>
            </w:pPr>
            <w:r>
              <w:rPr>
                <w:rFonts w:ascii="Calibri" w:hAnsi="Calibri" w:cs="Calibri"/>
                <w:color w:val="000000"/>
              </w:rPr>
              <w:t>Response</w:t>
            </w:r>
            <w:r>
              <w:rPr>
                <w:rFonts w:ascii="Calibri" w:hAnsi="Calibri" w:cs="Calibri"/>
                <w:color w:val="000000"/>
              </w:rPr>
              <w:br/>
              <w:t> </w:t>
            </w:r>
          </w:p>
        </w:tc>
      </w:tr>
      <w:tr w:rsidR="00211EE7" w14:paraId="6D6600EA"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189044E2" w14:textId="77777777" w:rsidR="00211EE7" w:rsidRDefault="00E87A5C">
            <w:pPr>
              <w:spacing w:after="0" w:line="240" w:lineRule="auto"/>
            </w:pPr>
            <w:r>
              <w:rPr>
                <w:rFonts w:ascii="Calibri" w:hAnsi="Calibri" w:cs="Calibri"/>
                <w:color w:val="000000"/>
              </w:rPr>
              <w:t>Length of the lease agreement</w:t>
            </w:r>
            <w:r>
              <w:rPr>
                <w:rFonts w:ascii="Calibri" w:hAnsi="Calibri" w:cs="Calibri"/>
                <w:color w:val="000000"/>
              </w:rPr>
              <w:br/>
              <w:t> </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71AF4E91" w14:textId="77777777" w:rsidR="00211EE7" w:rsidRDefault="00E87A5C">
            <w:pPr>
              <w:spacing w:after="60" w:line="240" w:lineRule="auto"/>
              <w:textAlignment w:val="top"/>
            </w:pPr>
            <w:r>
              <w:rPr>
                <w:rFonts w:ascii="Calibri" w:hAnsi="Calibri" w:cs="Calibri"/>
                <w:i/>
                <w:color w:val="000000"/>
              </w:rPr>
              <w:t>100 words.</w:t>
            </w:r>
          </w:p>
        </w:tc>
      </w:tr>
      <w:tr w:rsidR="00211EE7" w14:paraId="49DF5088"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7D3E151A" w14:textId="77777777" w:rsidR="00211EE7" w:rsidRDefault="00E87A5C">
            <w:pPr>
              <w:spacing w:after="0" w:line="240" w:lineRule="auto"/>
            </w:pPr>
            <w:r>
              <w:rPr>
                <w:rFonts w:ascii="Calibri" w:hAnsi="Calibri" w:cs="Calibri"/>
                <w:color w:val="000000"/>
              </w:rPr>
              <w:t>Start Date</w:t>
            </w:r>
            <w:r>
              <w:rPr>
                <w:rFonts w:ascii="Calibri" w:hAnsi="Calibri" w:cs="Calibri"/>
                <w:color w:val="000000"/>
              </w:rPr>
              <w:br/>
              <w:t> </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51BC8FA3" w14:textId="77777777" w:rsidR="00211EE7" w:rsidRDefault="00E87A5C">
            <w:pPr>
              <w:spacing w:after="60" w:line="240" w:lineRule="auto"/>
              <w:textAlignment w:val="top"/>
            </w:pPr>
            <w:r>
              <w:rPr>
                <w:rFonts w:ascii="Calibri" w:hAnsi="Calibri" w:cs="Calibri"/>
                <w:i/>
                <w:color w:val="000000"/>
              </w:rPr>
              <w:t>To the day.</w:t>
            </w:r>
          </w:p>
        </w:tc>
      </w:tr>
      <w:tr w:rsidR="00211EE7" w14:paraId="0BDC4AB5"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172155F6" w14:textId="77777777" w:rsidR="00211EE7" w:rsidRDefault="00E87A5C">
            <w:pPr>
              <w:spacing w:after="0" w:line="240" w:lineRule="auto"/>
            </w:pPr>
            <w:r>
              <w:rPr>
                <w:rFonts w:ascii="Calibri" w:hAnsi="Calibri" w:cs="Calibri"/>
                <w:color w:val="000000"/>
              </w:rPr>
              <w:t>End Date</w:t>
            </w:r>
            <w:r>
              <w:rPr>
                <w:rFonts w:ascii="Calibri" w:hAnsi="Calibri" w:cs="Calibri"/>
                <w:color w:val="000000"/>
              </w:rPr>
              <w:br/>
              <w:t> </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74EB8F10" w14:textId="77777777" w:rsidR="00211EE7" w:rsidRDefault="00E87A5C">
            <w:pPr>
              <w:spacing w:after="60" w:line="240" w:lineRule="auto"/>
              <w:textAlignment w:val="top"/>
            </w:pPr>
            <w:r>
              <w:rPr>
                <w:rFonts w:ascii="Calibri" w:hAnsi="Calibri" w:cs="Calibri"/>
                <w:i/>
                <w:color w:val="000000"/>
              </w:rPr>
              <w:t>To the day.</w:t>
            </w:r>
          </w:p>
        </w:tc>
      </w:tr>
      <w:tr w:rsidR="00211EE7" w14:paraId="4F6241F3"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1D2AB8D4" w14:textId="77777777" w:rsidR="00211EE7" w:rsidRDefault="00E87A5C">
            <w:pPr>
              <w:spacing w:after="0" w:line="240" w:lineRule="auto"/>
            </w:pPr>
            <w:r>
              <w:rPr>
                <w:rFonts w:ascii="Calibri" w:hAnsi="Calibri" w:cs="Calibri"/>
                <w:color w:val="000000"/>
              </w:rPr>
              <w:t>Leasing Organization</w:t>
            </w:r>
            <w:r>
              <w:rPr>
                <w:rFonts w:ascii="Calibri" w:hAnsi="Calibri" w:cs="Calibri"/>
                <w:color w:val="000000"/>
              </w:rPr>
              <w:br/>
              <w:t> </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0B0163E7" w14:textId="77777777" w:rsidR="00211EE7" w:rsidRDefault="00E87A5C">
            <w:pPr>
              <w:spacing w:after="60" w:line="240" w:lineRule="auto"/>
              <w:textAlignment w:val="top"/>
            </w:pPr>
            <w:r>
              <w:rPr>
                <w:rFonts w:ascii="Calibri" w:hAnsi="Calibri" w:cs="Calibri"/>
                <w:i/>
                <w:color w:val="000000"/>
              </w:rPr>
              <w:t>100 words.</w:t>
            </w:r>
          </w:p>
        </w:tc>
      </w:tr>
    </w:tbl>
    <w:p w14:paraId="0788E77D" w14:textId="77777777" w:rsidR="00211EE7" w:rsidRDefault="00E87A5C">
      <w:pPr>
        <w:spacing w:after="60" w:line="240" w:lineRule="auto"/>
      </w:pPr>
      <w:r>
        <w:rPr>
          <w:color w:val="000000"/>
          <w:sz w:val="10"/>
          <w:szCs w:val="10"/>
        </w:rPr>
        <w:t> </w:t>
      </w:r>
    </w:p>
    <w:p w14:paraId="2A256294" w14:textId="77777777" w:rsidR="00211EE7" w:rsidRDefault="00E87A5C">
      <w:pPr>
        <w:spacing w:after="60" w:line="240" w:lineRule="auto"/>
      </w:pPr>
      <w:r>
        <w:rPr>
          <w:rFonts w:ascii="Calibri" w:hAnsi="Calibri" w:cs="Calibri"/>
          <w:color w:val="000000"/>
        </w:rPr>
        <w:t xml:space="preserve">16.2.1.3 If Applicant leases its network, does Applicant </w:t>
      </w:r>
      <w:proofErr w:type="gramStart"/>
      <w:r>
        <w:rPr>
          <w:rFonts w:ascii="Calibri" w:hAnsi="Calibri" w:cs="Calibri"/>
          <w:color w:val="000000"/>
        </w:rPr>
        <w:t>have the ability to</w:t>
      </w:r>
      <w:proofErr w:type="gramEnd"/>
      <w:r>
        <w:rPr>
          <w:rFonts w:ascii="Calibri" w:hAnsi="Calibri" w:cs="Calibri"/>
          <w:color w:val="000000"/>
        </w:rPr>
        <w:t xml:space="preserve"> influence provider contract terms for (select all that apply):</w:t>
      </w:r>
    </w:p>
    <w:p w14:paraId="77439C22" w14:textId="77777777" w:rsidR="00211EE7" w:rsidRDefault="00E87A5C">
      <w:pPr>
        <w:spacing w:after="60" w:line="240" w:lineRule="auto"/>
      </w:pPr>
      <w:r>
        <w:rPr>
          <w:rFonts w:ascii="Calibri" w:hAnsi="Calibri" w:cs="Calibri"/>
          <w:i/>
          <w:color w:val="000000"/>
        </w:rPr>
        <w:t>Multi, Checkboxes.</w:t>
      </w:r>
      <w:r>
        <w:rPr>
          <w:rFonts w:ascii="Calibri" w:hAnsi="Calibri" w:cs="Calibri"/>
          <w:color w:val="000000"/>
          <w:sz w:val="18"/>
          <w:szCs w:val="18"/>
        </w:rPr>
        <w:br/>
        <w:t>1: Transparency,</w:t>
      </w:r>
      <w:r>
        <w:rPr>
          <w:rFonts w:ascii="Calibri" w:hAnsi="Calibri" w:cs="Calibri"/>
          <w:color w:val="000000"/>
          <w:sz w:val="18"/>
          <w:szCs w:val="18"/>
        </w:rPr>
        <w:br/>
        <w:t>2: Implementation of new programs and initiatives,</w:t>
      </w:r>
      <w:r>
        <w:rPr>
          <w:rFonts w:ascii="Calibri" w:hAnsi="Calibri" w:cs="Calibri"/>
          <w:color w:val="000000"/>
          <w:sz w:val="18"/>
          <w:szCs w:val="18"/>
        </w:rPr>
        <w:br/>
        <w:t>3: Acquire timely and up-to-date information on providers,</w:t>
      </w:r>
      <w:r>
        <w:rPr>
          <w:rFonts w:ascii="Calibri" w:hAnsi="Calibri" w:cs="Calibri"/>
          <w:color w:val="000000"/>
          <w:sz w:val="18"/>
          <w:szCs w:val="18"/>
        </w:rPr>
        <w:br/>
        <w:t>4: Ability to obtain data from providers,</w:t>
      </w:r>
      <w:r>
        <w:rPr>
          <w:rFonts w:ascii="Calibri" w:hAnsi="Calibri" w:cs="Calibri"/>
          <w:color w:val="000000"/>
          <w:sz w:val="18"/>
          <w:szCs w:val="18"/>
        </w:rPr>
        <w:br/>
        <w:t>5: Ability to conduct outreach and education to providers if need arises,</w:t>
      </w:r>
      <w:r>
        <w:rPr>
          <w:rFonts w:ascii="Calibri" w:hAnsi="Calibri" w:cs="Calibri"/>
          <w:color w:val="000000"/>
          <w:sz w:val="18"/>
          <w:szCs w:val="18"/>
        </w:rPr>
        <w:br/>
      </w:r>
      <w:r>
        <w:rPr>
          <w:rFonts w:ascii="Calibri" w:hAnsi="Calibri" w:cs="Calibri"/>
          <w:color w:val="000000"/>
          <w:sz w:val="18"/>
          <w:szCs w:val="18"/>
        </w:rPr>
        <w:lastRenderedPageBreak/>
        <w:t>6: Ability to add new providers,</w:t>
      </w:r>
      <w:r>
        <w:rPr>
          <w:rFonts w:ascii="Calibri" w:hAnsi="Calibri" w:cs="Calibri"/>
          <w:color w:val="000000"/>
          <w:sz w:val="18"/>
          <w:szCs w:val="18"/>
        </w:rPr>
        <w:br/>
        <w:t>7: If no, please describe plans to ensure Applicant’s ability to control network and meet Exchange requirements: [ 500 words ]</w:t>
      </w:r>
    </w:p>
    <w:p w14:paraId="77C9B26B" w14:textId="77777777" w:rsidR="00211EE7" w:rsidRDefault="00E87A5C">
      <w:pPr>
        <w:spacing w:after="60" w:line="240" w:lineRule="auto"/>
      </w:pPr>
      <w:r>
        <w:rPr>
          <w:color w:val="000000"/>
          <w:sz w:val="10"/>
          <w:szCs w:val="10"/>
        </w:rPr>
        <w:t> </w:t>
      </w:r>
    </w:p>
    <w:p w14:paraId="0FCEACA2" w14:textId="77777777" w:rsidR="00211EE7" w:rsidRDefault="00E87A5C">
      <w:pPr>
        <w:spacing w:after="60" w:line="240" w:lineRule="auto"/>
      </w:pPr>
      <w:r>
        <w:rPr>
          <w:rFonts w:ascii="Calibri" w:hAnsi="Calibri" w:cs="Calibri"/>
          <w:color w:val="000000"/>
        </w:rPr>
        <w:t>16.2.1.4 By rating region covered, provide the percentages of providers in capitated vs non-capitated arrangements:</w:t>
      </w:r>
    </w:p>
    <w:p w14:paraId="06C17CC6" w14:textId="77777777" w:rsidR="00211EE7" w:rsidRDefault="00E87A5C">
      <w:pPr>
        <w:spacing w:after="60" w:line="240" w:lineRule="auto"/>
      </w:pPr>
      <w:r>
        <w:rPr>
          <w:rFonts w:ascii="Calibri" w:hAnsi="Calibri" w:cs="Calibri"/>
          <w:i/>
          <w:color w:val="000000"/>
        </w:rPr>
        <w:t>No space for details provided.</w:t>
      </w:r>
    </w:p>
    <w:tbl>
      <w:tblPr>
        <w:tblStyle w:val="NormalTablePHPDOCX"/>
        <w:tblW w:w="0" w:type="auto"/>
        <w:tblInd w:w="108" w:type="dxa"/>
        <w:tblBorders>
          <w:top w:val="single" w:sz="5" w:space="0" w:color="AAAAAA"/>
          <w:left w:val="single" w:sz="5" w:space="0" w:color="AAAAAA"/>
          <w:bottom w:val="single" w:sz="5" w:space="0" w:color="AAAAAA"/>
          <w:right w:val="single" w:sz="5" w:space="0" w:color="AAAAAA"/>
        </w:tblBorders>
        <w:tblLook w:val="04A0" w:firstRow="1" w:lastRow="0" w:firstColumn="1" w:lastColumn="0" w:noHBand="0" w:noVBand="1"/>
      </w:tblPr>
      <w:tblGrid>
        <w:gridCol w:w="1104"/>
        <w:gridCol w:w="1576"/>
        <w:gridCol w:w="1083"/>
        <w:gridCol w:w="2774"/>
        <w:gridCol w:w="1201"/>
      </w:tblGrid>
      <w:tr w:rsidR="00211EE7" w14:paraId="33135E76"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47DC7B11" w14:textId="77777777" w:rsidR="00211EE7" w:rsidRDefault="00E87A5C">
            <w:pPr>
              <w:spacing w:after="0" w:line="240" w:lineRule="auto"/>
            </w:pPr>
            <w:r>
              <w:rPr>
                <w:rFonts w:ascii="Calibri" w:hAnsi="Calibri" w:cs="Calibri"/>
                <w:color w:val="000000"/>
              </w:rPr>
              <w:t> </w:t>
            </w:r>
            <w:r>
              <w:rPr>
                <w:rFonts w:ascii="Calibri" w:hAnsi="Calibri" w:cs="Calibri"/>
                <w:color w:val="000000"/>
              </w:rPr>
              <w:br/>
              <w:t>  </w:t>
            </w:r>
          </w:p>
          <w:p w14:paraId="706A0B6C" w14:textId="77777777" w:rsidR="00211EE7" w:rsidRDefault="00211EE7"/>
        </w:tc>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2F451CAE" w14:textId="77777777" w:rsidR="00211EE7" w:rsidRDefault="00E87A5C">
            <w:pPr>
              <w:spacing w:after="0" w:line="240" w:lineRule="auto"/>
            </w:pPr>
            <w:r>
              <w:rPr>
                <w:rFonts w:ascii="Calibri" w:hAnsi="Calibri" w:cs="Calibri"/>
                <w:color w:val="000000"/>
              </w:rPr>
              <w:t>Direct Contract</w:t>
            </w:r>
            <w:r>
              <w:rPr>
                <w:rFonts w:ascii="Calibri" w:hAnsi="Calibri" w:cs="Calibri"/>
                <w:color w:val="000000"/>
              </w:rPr>
              <w:br/>
              <w:t> </w:t>
            </w:r>
          </w:p>
          <w:p w14:paraId="096A0F2A" w14:textId="77777777" w:rsidR="00211EE7" w:rsidRDefault="00211EE7"/>
        </w:tc>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44D46A77" w14:textId="77777777" w:rsidR="00211EE7" w:rsidRDefault="00E87A5C">
            <w:pPr>
              <w:spacing w:after="0" w:line="240" w:lineRule="auto"/>
            </w:pPr>
            <w:r>
              <w:rPr>
                <w:rFonts w:ascii="Calibri" w:hAnsi="Calibri" w:cs="Calibri"/>
                <w:color w:val="000000"/>
              </w:rPr>
              <w:t>Capitated</w:t>
            </w:r>
            <w:r>
              <w:rPr>
                <w:rFonts w:ascii="Calibri" w:hAnsi="Calibri" w:cs="Calibri"/>
                <w:color w:val="000000"/>
              </w:rPr>
              <w:br/>
              <w:t> </w:t>
            </w:r>
          </w:p>
          <w:p w14:paraId="24053784" w14:textId="77777777" w:rsidR="00211EE7" w:rsidRDefault="00211EE7"/>
        </w:tc>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772F8616" w14:textId="77777777" w:rsidR="00211EE7" w:rsidRDefault="00E87A5C">
            <w:pPr>
              <w:spacing w:after="0" w:line="240" w:lineRule="auto"/>
            </w:pPr>
            <w:r>
              <w:rPr>
                <w:rFonts w:ascii="Calibri" w:hAnsi="Calibri" w:cs="Calibri"/>
                <w:color w:val="000000"/>
              </w:rPr>
              <w:t>Other (explain in comments)</w:t>
            </w:r>
            <w:r>
              <w:rPr>
                <w:rFonts w:ascii="Calibri" w:hAnsi="Calibri" w:cs="Calibri"/>
                <w:color w:val="000000"/>
              </w:rPr>
              <w:br/>
              <w:t> </w:t>
            </w:r>
          </w:p>
          <w:p w14:paraId="7537F09A" w14:textId="77777777" w:rsidR="00211EE7" w:rsidRDefault="00211EE7"/>
        </w:tc>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7E163276" w14:textId="77777777" w:rsidR="00211EE7" w:rsidRDefault="00E87A5C">
            <w:pPr>
              <w:spacing w:after="0" w:line="240" w:lineRule="auto"/>
            </w:pPr>
            <w:r>
              <w:rPr>
                <w:rFonts w:ascii="Calibri" w:hAnsi="Calibri" w:cs="Calibri"/>
                <w:color w:val="000000"/>
              </w:rPr>
              <w:t>Comments</w:t>
            </w:r>
            <w:r>
              <w:rPr>
                <w:rFonts w:ascii="Calibri" w:hAnsi="Calibri" w:cs="Calibri"/>
                <w:color w:val="000000"/>
              </w:rPr>
              <w:br/>
              <w:t> </w:t>
            </w:r>
          </w:p>
          <w:p w14:paraId="349AD613" w14:textId="77777777" w:rsidR="00211EE7" w:rsidRDefault="00211EE7"/>
        </w:tc>
      </w:tr>
      <w:tr w:rsidR="00211EE7" w14:paraId="0AD33A31"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091B9A41" w14:textId="77777777" w:rsidR="00211EE7" w:rsidRDefault="00E87A5C">
            <w:pPr>
              <w:spacing w:after="0" w:line="240" w:lineRule="auto"/>
            </w:pPr>
            <w:r>
              <w:rPr>
                <w:rFonts w:ascii="Calibri" w:hAnsi="Calibri" w:cs="Calibri"/>
                <w:color w:val="000000"/>
              </w:rPr>
              <w:t>Region 1</w:t>
            </w:r>
            <w:r>
              <w:rPr>
                <w:rFonts w:ascii="Calibri" w:hAnsi="Calibri" w:cs="Calibri"/>
                <w:color w:val="000000"/>
              </w:rPr>
              <w:br/>
              <w:t> </w:t>
            </w:r>
          </w:p>
          <w:p w14:paraId="02F96ABC" w14:textId="77777777" w:rsidR="00211EE7" w:rsidRDefault="00211EE7"/>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35806DD6" w14:textId="77777777" w:rsidR="00211EE7" w:rsidRDefault="00E87A5C">
            <w:pPr>
              <w:spacing w:after="60" w:line="240" w:lineRule="auto"/>
              <w:textAlignment w:val="top"/>
            </w:pPr>
            <w:r>
              <w:rPr>
                <w:rFonts w:ascii="Calibri" w:hAnsi="Calibri" w:cs="Calibri"/>
                <w:i/>
                <w:color w:val="000000"/>
              </w:rPr>
              <w:t>Percent.</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1B0285C9" w14:textId="77777777" w:rsidR="00211EE7" w:rsidRDefault="00E87A5C">
            <w:pPr>
              <w:spacing w:after="60" w:line="240" w:lineRule="auto"/>
              <w:textAlignment w:val="top"/>
            </w:pPr>
            <w:r>
              <w:rPr>
                <w:rFonts w:ascii="Calibri" w:hAnsi="Calibri" w:cs="Calibri"/>
                <w:i/>
                <w:color w:val="000000"/>
              </w:rPr>
              <w:t>Percent.</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4AD32EBC" w14:textId="77777777" w:rsidR="00211EE7" w:rsidRDefault="00E87A5C">
            <w:pPr>
              <w:spacing w:after="60" w:line="240" w:lineRule="auto"/>
              <w:textAlignment w:val="top"/>
            </w:pPr>
            <w:r>
              <w:rPr>
                <w:rFonts w:ascii="Calibri" w:hAnsi="Calibri" w:cs="Calibri"/>
                <w:i/>
                <w:color w:val="000000"/>
              </w:rPr>
              <w:t>Percent.</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22B4BD69" w14:textId="77777777" w:rsidR="00211EE7" w:rsidRDefault="00E87A5C">
            <w:pPr>
              <w:spacing w:after="60" w:line="240" w:lineRule="auto"/>
              <w:textAlignment w:val="top"/>
            </w:pPr>
            <w:r>
              <w:rPr>
                <w:rFonts w:ascii="Calibri" w:hAnsi="Calibri" w:cs="Calibri"/>
                <w:i/>
                <w:color w:val="000000"/>
              </w:rPr>
              <w:t>100 words.</w:t>
            </w:r>
          </w:p>
        </w:tc>
      </w:tr>
      <w:tr w:rsidR="00211EE7" w14:paraId="720F4AE3"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646C237E" w14:textId="77777777" w:rsidR="00211EE7" w:rsidRDefault="00E87A5C">
            <w:pPr>
              <w:spacing w:after="0" w:line="240" w:lineRule="auto"/>
            </w:pPr>
            <w:r>
              <w:rPr>
                <w:rFonts w:ascii="Calibri" w:hAnsi="Calibri" w:cs="Calibri"/>
                <w:color w:val="000000"/>
              </w:rPr>
              <w:t>Region 2</w:t>
            </w:r>
            <w:r>
              <w:rPr>
                <w:rFonts w:ascii="Calibri" w:hAnsi="Calibri" w:cs="Calibri"/>
                <w:color w:val="000000"/>
              </w:rPr>
              <w:br/>
              <w:t> </w:t>
            </w:r>
          </w:p>
          <w:p w14:paraId="239A93BC" w14:textId="77777777" w:rsidR="00211EE7" w:rsidRDefault="00211EE7"/>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7C22498B" w14:textId="77777777" w:rsidR="00211EE7" w:rsidRDefault="00E87A5C">
            <w:pPr>
              <w:spacing w:after="60" w:line="240" w:lineRule="auto"/>
              <w:textAlignment w:val="top"/>
            </w:pPr>
            <w:r>
              <w:rPr>
                <w:rFonts w:ascii="Calibri" w:hAnsi="Calibri" w:cs="Calibri"/>
                <w:i/>
                <w:color w:val="000000"/>
              </w:rPr>
              <w:t>Percent.</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4A6C46D1" w14:textId="77777777" w:rsidR="00211EE7" w:rsidRDefault="00E87A5C">
            <w:pPr>
              <w:spacing w:after="60" w:line="240" w:lineRule="auto"/>
              <w:textAlignment w:val="top"/>
            </w:pPr>
            <w:r>
              <w:rPr>
                <w:rFonts w:ascii="Calibri" w:hAnsi="Calibri" w:cs="Calibri"/>
                <w:i/>
                <w:color w:val="000000"/>
              </w:rPr>
              <w:t>Percent.</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36E59A5D" w14:textId="77777777" w:rsidR="00211EE7" w:rsidRDefault="00E87A5C">
            <w:pPr>
              <w:spacing w:after="60" w:line="240" w:lineRule="auto"/>
              <w:textAlignment w:val="top"/>
            </w:pPr>
            <w:r>
              <w:rPr>
                <w:rFonts w:ascii="Calibri" w:hAnsi="Calibri" w:cs="Calibri"/>
                <w:i/>
                <w:color w:val="000000"/>
              </w:rPr>
              <w:t>Percent.</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215FC4D8" w14:textId="77777777" w:rsidR="00211EE7" w:rsidRDefault="00E87A5C">
            <w:pPr>
              <w:spacing w:after="60" w:line="240" w:lineRule="auto"/>
              <w:textAlignment w:val="top"/>
            </w:pPr>
            <w:r>
              <w:rPr>
                <w:rFonts w:ascii="Calibri" w:hAnsi="Calibri" w:cs="Calibri"/>
                <w:i/>
                <w:color w:val="000000"/>
              </w:rPr>
              <w:t>100 words.</w:t>
            </w:r>
          </w:p>
        </w:tc>
      </w:tr>
      <w:tr w:rsidR="00211EE7" w14:paraId="3F423515"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4FB8DE0D" w14:textId="77777777" w:rsidR="00211EE7" w:rsidRDefault="00E87A5C">
            <w:pPr>
              <w:spacing w:after="0" w:line="240" w:lineRule="auto"/>
            </w:pPr>
            <w:r>
              <w:rPr>
                <w:rFonts w:ascii="Calibri" w:hAnsi="Calibri" w:cs="Calibri"/>
                <w:color w:val="000000"/>
              </w:rPr>
              <w:t>Region 3</w:t>
            </w:r>
            <w:r>
              <w:rPr>
                <w:rFonts w:ascii="Calibri" w:hAnsi="Calibri" w:cs="Calibri"/>
                <w:color w:val="000000"/>
              </w:rPr>
              <w:br/>
              <w:t> </w:t>
            </w:r>
          </w:p>
          <w:p w14:paraId="022B6EAB" w14:textId="77777777" w:rsidR="00211EE7" w:rsidRDefault="00211EE7"/>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574156B5" w14:textId="77777777" w:rsidR="00211EE7" w:rsidRDefault="00E87A5C">
            <w:pPr>
              <w:spacing w:after="60" w:line="240" w:lineRule="auto"/>
              <w:textAlignment w:val="top"/>
            </w:pPr>
            <w:r>
              <w:rPr>
                <w:rFonts w:ascii="Calibri" w:hAnsi="Calibri" w:cs="Calibri"/>
                <w:i/>
                <w:color w:val="000000"/>
              </w:rPr>
              <w:t>Percent.</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00A84DA1" w14:textId="77777777" w:rsidR="00211EE7" w:rsidRDefault="00E87A5C">
            <w:pPr>
              <w:spacing w:after="60" w:line="240" w:lineRule="auto"/>
              <w:textAlignment w:val="top"/>
            </w:pPr>
            <w:r>
              <w:rPr>
                <w:rFonts w:ascii="Calibri" w:hAnsi="Calibri" w:cs="Calibri"/>
                <w:i/>
                <w:color w:val="000000"/>
              </w:rPr>
              <w:t>Percent.</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53B6C4DF" w14:textId="77777777" w:rsidR="00211EE7" w:rsidRDefault="00E87A5C">
            <w:pPr>
              <w:spacing w:after="60" w:line="240" w:lineRule="auto"/>
              <w:textAlignment w:val="top"/>
            </w:pPr>
            <w:r>
              <w:rPr>
                <w:rFonts w:ascii="Calibri" w:hAnsi="Calibri" w:cs="Calibri"/>
                <w:i/>
                <w:color w:val="000000"/>
              </w:rPr>
              <w:t>Percent.</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25AB7F5F" w14:textId="77777777" w:rsidR="00211EE7" w:rsidRDefault="00E87A5C">
            <w:pPr>
              <w:spacing w:after="60" w:line="240" w:lineRule="auto"/>
              <w:textAlignment w:val="top"/>
            </w:pPr>
            <w:r>
              <w:rPr>
                <w:rFonts w:ascii="Calibri" w:hAnsi="Calibri" w:cs="Calibri"/>
                <w:i/>
                <w:color w:val="000000"/>
              </w:rPr>
              <w:t>100 words.</w:t>
            </w:r>
          </w:p>
        </w:tc>
      </w:tr>
      <w:tr w:rsidR="00211EE7" w14:paraId="5A94272C"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69FB2ABD" w14:textId="77777777" w:rsidR="00211EE7" w:rsidRDefault="00E87A5C">
            <w:pPr>
              <w:spacing w:after="0" w:line="240" w:lineRule="auto"/>
            </w:pPr>
            <w:r>
              <w:rPr>
                <w:rFonts w:ascii="Calibri" w:hAnsi="Calibri" w:cs="Calibri"/>
                <w:color w:val="000000"/>
              </w:rPr>
              <w:t>Region 4</w:t>
            </w:r>
            <w:r>
              <w:rPr>
                <w:rFonts w:ascii="Calibri" w:hAnsi="Calibri" w:cs="Calibri"/>
                <w:color w:val="000000"/>
              </w:rPr>
              <w:br/>
              <w:t> </w:t>
            </w:r>
          </w:p>
          <w:p w14:paraId="63A372C5" w14:textId="77777777" w:rsidR="00211EE7" w:rsidRDefault="00211EE7"/>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1076CECE" w14:textId="77777777" w:rsidR="00211EE7" w:rsidRDefault="00E87A5C">
            <w:pPr>
              <w:spacing w:after="60" w:line="240" w:lineRule="auto"/>
              <w:textAlignment w:val="top"/>
            </w:pPr>
            <w:r>
              <w:rPr>
                <w:rFonts w:ascii="Calibri" w:hAnsi="Calibri" w:cs="Calibri"/>
                <w:i/>
                <w:color w:val="000000"/>
              </w:rPr>
              <w:t>Percent.</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38E86324" w14:textId="77777777" w:rsidR="00211EE7" w:rsidRDefault="00E87A5C">
            <w:pPr>
              <w:spacing w:after="60" w:line="240" w:lineRule="auto"/>
              <w:textAlignment w:val="top"/>
            </w:pPr>
            <w:r>
              <w:rPr>
                <w:rFonts w:ascii="Calibri" w:hAnsi="Calibri" w:cs="Calibri"/>
                <w:i/>
                <w:color w:val="000000"/>
              </w:rPr>
              <w:t>Percent.</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46303FA8" w14:textId="77777777" w:rsidR="00211EE7" w:rsidRDefault="00E87A5C">
            <w:pPr>
              <w:spacing w:after="60" w:line="240" w:lineRule="auto"/>
              <w:textAlignment w:val="top"/>
            </w:pPr>
            <w:r>
              <w:rPr>
                <w:rFonts w:ascii="Calibri" w:hAnsi="Calibri" w:cs="Calibri"/>
                <w:i/>
                <w:color w:val="000000"/>
              </w:rPr>
              <w:t>Percent.</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4406F93B" w14:textId="77777777" w:rsidR="00211EE7" w:rsidRDefault="00E87A5C">
            <w:pPr>
              <w:spacing w:after="60" w:line="240" w:lineRule="auto"/>
              <w:textAlignment w:val="top"/>
            </w:pPr>
            <w:r>
              <w:rPr>
                <w:rFonts w:ascii="Calibri" w:hAnsi="Calibri" w:cs="Calibri"/>
                <w:i/>
                <w:color w:val="000000"/>
              </w:rPr>
              <w:t>100 words.</w:t>
            </w:r>
          </w:p>
        </w:tc>
      </w:tr>
      <w:tr w:rsidR="00211EE7" w14:paraId="598B4573"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00AF9B8E" w14:textId="77777777" w:rsidR="00211EE7" w:rsidRDefault="00E87A5C">
            <w:pPr>
              <w:spacing w:after="0" w:line="240" w:lineRule="auto"/>
            </w:pPr>
            <w:r>
              <w:rPr>
                <w:rFonts w:ascii="Calibri" w:hAnsi="Calibri" w:cs="Calibri"/>
                <w:color w:val="000000"/>
              </w:rPr>
              <w:t>Region 5</w:t>
            </w:r>
            <w:r>
              <w:rPr>
                <w:rFonts w:ascii="Calibri" w:hAnsi="Calibri" w:cs="Calibri"/>
                <w:color w:val="000000"/>
              </w:rPr>
              <w:br/>
              <w:t> </w:t>
            </w:r>
          </w:p>
          <w:p w14:paraId="6BEF3E85" w14:textId="77777777" w:rsidR="00211EE7" w:rsidRDefault="00211EE7"/>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543E6D67" w14:textId="77777777" w:rsidR="00211EE7" w:rsidRDefault="00E87A5C">
            <w:pPr>
              <w:spacing w:after="60" w:line="240" w:lineRule="auto"/>
              <w:textAlignment w:val="top"/>
            </w:pPr>
            <w:r>
              <w:rPr>
                <w:rFonts w:ascii="Calibri" w:hAnsi="Calibri" w:cs="Calibri"/>
                <w:i/>
                <w:color w:val="000000"/>
              </w:rPr>
              <w:t>Percent.</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79F7DBCF" w14:textId="77777777" w:rsidR="00211EE7" w:rsidRDefault="00E87A5C">
            <w:pPr>
              <w:spacing w:after="60" w:line="240" w:lineRule="auto"/>
              <w:textAlignment w:val="top"/>
            </w:pPr>
            <w:r>
              <w:rPr>
                <w:rFonts w:ascii="Calibri" w:hAnsi="Calibri" w:cs="Calibri"/>
                <w:i/>
                <w:color w:val="000000"/>
              </w:rPr>
              <w:t>Percent.</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34B89AC5" w14:textId="77777777" w:rsidR="00211EE7" w:rsidRDefault="00E87A5C">
            <w:pPr>
              <w:spacing w:after="60" w:line="240" w:lineRule="auto"/>
              <w:textAlignment w:val="top"/>
            </w:pPr>
            <w:r>
              <w:rPr>
                <w:rFonts w:ascii="Calibri" w:hAnsi="Calibri" w:cs="Calibri"/>
                <w:i/>
                <w:color w:val="000000"/>
              </w:rPr>
              <w:t>Percent.</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29165A19" w14:textId="77777777" w:rsidR="00211EE7" w:rsidRDefault="00E87A5C">
            <w:pPr>
              <w:spacing w:after="60" w:line="240" w:lineRule="auto"/>
              <w:textAlignment w:val="top"/>
            </w:pPr>
            <w:r>
              <w:rPr>
                <w:rFonts w:ascii="Calibri" w:hAnsi="Calibri" w:cs="Calibri"/>
                <w:i/>
                <w:color w:val="000000"/>
              </w:rPr>
              <w:t>100 words.</w:t>
            </w:r>
          </w:p>
        </w:tc>
      </w:tr>
      <w:tr w:rsidR="00211EE7" w14:paraId="0903D762"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4EF43AD9" w14:textId="77777777" w:rsidR="00211EE7" w:rsidRDefault="00E87A5C">
            <w:pPr>
              <w:spacing w:after="0" w:line="240" w:lineRule="auto"/>
            </w:pPr>
            <w:r>
              <w:rPr>
                <w:rFonts w:ascii="Calibri" w:hAnsi="Calibri" w:cs="Calibri"/>
                <w:color w:val="000000"/>
              </w:rPr>
              <w:t>Region 6</w:t>
            </w:r>
            <w:r>
              <w:rPr>
                <w:rFonts w:ascii="Calibri" w:hAnsi="Calibri" w:cs="Calibri"/>
                <w:color w:val="000000"/>
              </w:rPr>
              <w:br/>
              <w:t> </w:t>
            </w:r>
          </w:p>
          <w:p w14:paraId="0A826A28" w14:textId="77777777" w:rsidR="00211EE7" w:rsidRDefault="00211EE7"/>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482F3368" w14:textId="77777777" w:rsidR="00211EE7" w:rsidRDefault="00E87A5C">
            <w:pPr>
              <w:spacing w:after="60" w:line="240" w:lineRule="auto"/>
              <w:textAlignment w:val="top"/>
            </w:pPr>
            <w:r>
              <w:rPr>
                <w:rFonts w:ascii="Calibri" w:hAnsi="Calibri" w:cs="Calibri"/>
                <w:i/>
                <w:color w:val="000000"/>
              </w:rPr>
              <w:t>Percent.</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55D4036F" w14:textId="77777777" w:rsidR="00211EE7" w:rsidRDefault="00E87A5C">
            <w:pPr>
              <w:spacing w:after="60" w:line="240" w:lineRule="auto"/>
              <w:textAlignment w:val="top"/>
            </w:pPr>
            <w:r>
              <w:rPr>
                <w:rFonts w:ascii="Calibri" w:hAnsi="Calibri" w:cs="Calibri"/>
                <w:i/>
                <w:color w:val="000000"/>
              </w:rPr>
              <w:t>Percent.</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41948D52" w14:textId="77777777" w:rsidR="00211EE7" w:rsidRDefault="00E87A5C">
            <w:pPr>
              <w:spacing w:after="60" w:line="240" w:lineRule="auto"/>
              <w:textAlignment w:val="top"/>
            </w:pPr>
            <w:r>
              <w:rPr>
                <w:rFonts w:ascii="Calibri" w:hAnsi="Calibri" w:cs="Calibri"/>
                <w:i/>
                <w:color w:val="000000"/>
              </w:rPr>
              <w:t>Percent.</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7AFE4E04" w14:textId="77777777" w:rsidR="00211EE7" w:rsidRDefault="00E87A5C">
            <w:pPr>
              <w:spacing w:after="60" w:line="240" w:lineRule="auto"/>
              <w:textAlignment w:val="top"/>
            </w:pPr>
            <w:r>
              <w:rPr>
                <w:rFonts w:ascii="Calibri" w:hAnsi="Calibri" w:cs="Calibri"/>
                <w:i/>
                <w:color w:val="000000"/>
              </w:rPr>
              <w:t>100 words.</w:t>
            </w:r>
          </w:p>
        </w:tc>
      </w:tr>
      <w:tr w:rsidR="00211EE7" w14:paraId="12B741FF"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736A7BAD" w14:textId="77777777" w:rsidR="00211EE7" w:rsidRDefault="00E87A5C">
            <w:pPr>
              <w:spacing w:after="0" w:line="240" w:lineRule="auto"/>
            </w:pPr>
            <w:r>
              <w:rPr>
                <w:rFonts w:ascii="Calibri" w:hAnsi="Calibri" w:cs="Calibri"/>
                <w:color w:val="000000"/>
              </w:rPr>
              <w:t>Region 7</w:t>
            </w:r>
            <w:r>
              <w:rPr>
                <w:rFonts w:ascii="Calibri" w:hAnsi="Calibri" w:cs="Calibri"/>
                <w:color w:val="000000"/>
              </w:rPr>
              <w:br/>
              <w:t> </w:t>
            </w:r>
          </w:p>
          <w:p w14:paraId="57179B13" w14:textId="77777777" w:rsidR="00211EE7" w:rsidRDefault="00211EE7"/>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3FA5123A" w14:textId="77777777" w:rsidR="00211EE7" w:rsidRDefault="00E87A5C">
            <w:pPr>
              <w:spacing w:after="60" w:line="240" w:lineRule="auto"/>
              <w:textAlignment w:val="top"/>
            </w:pPr>
            <w:r>
              <w:rPr>
                <w:rFonts w:ascii="Calibri" w:hAnsi="Calibri" w:cs="Calibri"/>
                <w:i/>
                <w:color w:val="000000"/>
              </w:rPr>
              <w:t>Percent.</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3AB90B3F" w14:textId="77777777" w:rsidR="00211EE7" w:rsidRDefault="00E87A5C">
            <w:pPr>
              <w:spacing w:after="60" w:line="240" w:lineRule="auto"/>
              <w:textAlignment w:val="top"/>
            </w:pPr>
            <w:r>
              <w:rPr>
                <w:rFonts w:ascii="Calibri" w:hAnsi="Calibri" w:cs="Calibri"/>
                <w:i/>
                <w:color w:val="000000"/>
              </w:rPr>
              <w:t>Percent.</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67F130FF" w14:textId="77777777" w:rsidR="00211EE7" w:rsidRDefault="00E87A5C">
            <w:pPr>
              <w:spacing w:after="60" w:line="240" w:lineRule="auto"/>
              <w:textAlignment w:val="top"/>
            </w:pPr>
            <w:r>
              <w:rPr>
                <w:rFonts w:ascii="Calibri" w:hAnsi="Calibri" w:cs="Calibri"/>
                <w:i/>
                <w:color w:val="000000"/>
              </w:rPr>
              <w:t>Percent.</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2AF1A0EC" w14:textId="77777777" w:rsidR="00211EE7" w:rsidRDefault="00E87A5C">
            <w:pPr>
              <w:spacing w:after="60" w:line="240" w:lineRule="auto"/>
              <w:textAlignment w:val="top"/>
            </w:pPr>
            <w:r>
              <w:rPr>
                <w:rFonts w:ascii="Calibri" w:hAnsi="Calibri" w:cs="Calibri"/>
                <w:i/>
                <w:color w:val="000000"/>
              </w:rPr>
              <w:t>100 words.</w:t>
            </w:r>
          </w:p>
        </w:tc>
      </w:tr>
      <w:tr w:rsidR="00211EE7" w14:paraId="59DE2F9C"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1B6B9953" w14:textId="77777777" w:rsidR="00211EE7" w:rsidRDefault="00E87A5C">
            <w:pPr>
              <w:spacing w:after="0" w:line="240" w:lineRule="auto"/>
            </w:pPr>
            <w:r>
              <w:rPr>
                <w:rFonts w:ascii="Calibri" w:hAnsi="Calibri" w:cs="Calibri"/>
                <w:color w:val="000000"/>
              </w:rPr>
              <w:t>Region 8</w:t>
            </w:r>
            <w:r>
              <w:rPr>
                <w:rFonts w:ascii="Calibri" w:hAnsi="Calibri" w:cs="Calibri"/>
                <w:color w:val="000000"/>
              </w:rPr>
              <w:br/>
              <w:t> </w:t>
            </w:r>
          </w:p>
          <w:p w14:paraId="09E5B5C9" w14:textId="77777777" w:rsidR="00211EE7" w:rsidRDefault="00211EE7"/>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4C7B8F13" w14:textId="77777777" w:rsidR="00211EE7" w:rsidRDefault="00E87A5C">
            <w:pPr>
              <w:spacing w:after="60" w:line="240" w:lineRule="auto"/>
              <w:textAlignment w:val="top"/>
            </w:pPr>
            <w:r>
              <w:rPr>
                <w:rFonts w:ascii="Calibri" w:hAnsi="Calibri" w:cs="Calibri"/>
                <w:i/>
                <w:color w:val="000000"/>
              </w:rPr>
              <w:t>Percent.</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3B2CA870" w14:textId="77777777" w:rsidR="00211EE7" w:rsidRDefault="00E87A5C">
            <w:pPr>
              <w:spacing w:after="60" w:line="240" w:lineRule="auto"/>
              <w:textAlignment w:val="top"/>
            </w:pPr>
            <w:r>
              <w:rPr>
                <w:rFonts w:ascii="Calibri" w:hAnsi="Calibri" w:cs="Calibri"/>
                <w:i/>
                <w:color w:val="000000"/>
              </w:rPr>
              <w:t>Percent.</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3B46B70A" w14:textId="77777777" w:rsidR="00211EE7" w:rsidRDefault="00E87A5C">
            <w:pPr>
              <w:spacing w:after="60" w:line="240" w:lineRule="auto"/>
              <w:textAlignment w:val="top"/>
            </w:pPr>
            <w:r>
              <w:rPr>
                <w:rFonts w:ascii="Calibri" w:hAnsi="Calibri" w:cs="Calibri"/>
                <w:i/>
                <w:color w:val="000000"/>
              </w:rPr>
              <w:t>Percent.</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22E8D91F" w14:textId="77777777" w:rsidR="00211EE7" w:rsidRDefault="00E87A5C">
            <w:pPr>
              <w:spacing w:after="60" w:line="240" w:lineRule="auto"/>
              <w:textAlignment w:val="top"/>
            </w:pPr>
            <w:r>
              <w:rPr>
                <w:rFonts w:ascii="Calibri" w:hAnsi="Calibri" w:cs="Calibri"/>
                <w:i/>
                <w:color w:val="000000"/>
              </w:rPr>
              <w:t>100 words.</w:t>
            </w:r>
          </w:p>
        </w:tc>
      </w:tr>
      <w:tr w:rsidR="00211EE7" w14:paraId="71F63F3B"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3BD55A19" w14:textId="77777777" w:rsidR="00211EE7" w:rsidRDefault="00E87A5C">
            <w:pPr>
              <w:spacing w:after="0" w:line="240" w:lineRule="auto"/>
            </w:pPr>
            <w:r>
              <w:rPr>
                <w:rFonts w:ascii="Calibri" w:hAnsi="Calibri" w:cs="Calibri"/>
                <w:color w:val="000000"/>
              </w:rPr>
              <w:t>Region 9</w:t>
            </w:r>
            <w:r>
              <w:rPr>
                <w:rFonts w:ascii="Calibri" w:hAnsi="Calibri" w:cs="Calibri"/>
                <w:color w:val="000000"/>
              </w:rPr>
              <w:br/>
              <w:t> </w:t>
            </w:r>
          </w:p>
          <w:p w14:paraId="02EE568A" w14:textId="77777777" w:rsidR="00211EE7" w:rsidRDefault="00211EE7"/>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0C7A9D5D" w14:textId="77777777" w:rsidR="00211EE7" w:rsidRDefault="00E87A5C">
            <w:pPr>
              <w:spacing w:after="60" w:line="240" w:lineRule="auto"/>
              <w:textAlignment w:val="top"/>
            </w:pPr>
            <w:r>
              <w:rPr>
                <w:rFonts w:ascii="Calibri" w:hAnsi="Calibri" w:cs="Calibri"/>
                <w:i/>
                <w:color w:val="000000"/>
              </w:rPr>
              <w:t>Percent.</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56F3B93A" w14:textId="77777777" w:rsidR="00211EE7" w:rsidRDefault="00E87A5C">
            <w:pPr>
              <w:spacing w:after="60" w:line="240" w:lineRule="auto"/>
              <w:textAlignment w:val="top"/>
            </w:pPr>
            <w:r>
              <w:rPr>
                <w:rFonts w:ascii="Calibri" w:hAnsi="Calibri" w:cs="Calibri"/>
                <w:i/>
                <w:color w:val="000000"/>
              </w:rPr>
              <w:t>Percent.</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5F15B8A1" w14:textId="77777777" w:rsidR="00211EE7" w:rsidRDefault="00E87A5C">
            <w:pPr>
              <w:spacing w:after="60" w:line="240" w:lineRule="auto"/>
              <w:textAlignment w:val="top"/>
            </w:pPr>
            <w:r>
              <w:rPr>
                <w:rFonts w:ascii="Calibri" w:hAnsi="Calibri" w:cs="Calibri"/>
                <w:i/>
                <w:color w:val="000000"/>
              </w:rPr>
              <w:t>Percent.</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5F58EFD9" w14:textId="77777777" w:rsidR="00211EE7" w:rsidRDefault="00E87A5C">
            <w:pPr>
              <w:spacing w:after="60" w:line="240" w:lineRule="auto"/>
              <w:textAlignment w:val="top"/>
            </w:pPr>
            <w:r>
              <w:rPr>
                <w:rFonts w:ascii="Calibri" w:hAnsi="Calibri" w:cs="Calibri"/>
                <w:i/>
                <w:color w:val="000000"/>
              </w:rPr>
              <w:t>100 words.</w:t>
            </w:r>
          </w:p>
        </w:tc>
      </w:tr>
      <w:tr w:rsidR="00211EE7" w14:paraId="6F8A91E9"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0EE4ADC0" w14:textId="77777777" w:rsidR="00211EE7" w:rsidRDefault="00E87A5C">
            <w:pPr>
              <w:spacing w:after="0" w:line="240" w:lineRule="auto"/>
            </w:pPr>
            <w:r>
              <w:rPr>
                <w:rFonts w:ascii="Calibri" w:hAnsi="Calibri" w:cs="Calibri"/>
                <w:color w:val="000000"/>
              </w:rPr>
              <w:lastRenderedPageBreak/>
              <w:t>Region 10</w:t>
            </w:r>
            <w:r>
              <w:rPr>
                <w:rFonts w:ascii="Calibri" w:hAnsi="Calibri" w:cs="Calibri"/>
                <w:color w:val="000000"/>
              </w:rPr>
              <w:br/>
              <w:t> </w:t>
            </w:r>
          </w:p>
          <w:p w14:paraId="75EA6734" w14:textId="77777777" w:rsidR="00211EE7" w:rsidRDefault="00211EE7"/>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3C862888" w14:textId="77777777" w:rsidR="00211EE7" w:rsidRDefault="00E87A5C">
            <w:pPr>
              <w:spacing w:after="60" w:line="240" w:lineRule="auto"/>
              <w:textAlignment w:val="top"/>
            </w:pPr>
            <w:r>
              <w:rPr>
                <w:rFonts w:ascii="Calibri" w:hAnsi="Calibri" w:cs="Calibri"/>
                <w:i/>
                <w:color w:val="000000"/>
              </w:rPr>
              <w:t>Percent.</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01CDBFF4" w14:textId="77777777" w:rsidR="00211EE7" w:rsidRDefault="00E87A5C">
            <w:pPr>
              <w:spacing w:after="60" w:line="240" w:lineRule="auto"/>
              <w:textAlignment w:val="top"/>
            </w:pPr>
            <w:r>
              <w:rPr>
                <w:rFonts w:ascii="Calibri" w:hAnsi="Calibri" w:cs="Calibri"/>
                <w:i/>
                <w:color w:val="000000"/>
              </w:rPr>
              <w:t>Percent.</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4D499F40" w14:textId="77777777" w:rsidR="00211EE7" w:rsidRDefault="00E87A5C">
            <w:pPr>
              <w:spacing w:after="60" w:line="240" w:lineRule="auto"/>
              <w:textAlignment w:val="top"/>
            </w:pPr>
            <w:r>
              <w:rPr>
                <w:rFonts w:ascii="Calibri" w:hAnsi="Calibri" w:cs="Calibri"/>
                <w:i/>
                <w:color w:val="000000"/>
              </w:rPr>
              <w:t>Percent.</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1C6F2928" w14:textId="77777777" w:rsidR="00211EE7" w:rsidRDefault="00E87A5C">
            <w:pPr>
              <w:spacing w:after="60" w:line="240" w:lineRule="auto"/>
              <w:textAlignment w:val="top"/>
            </w:pPr>
            <w:r>
              <w:rPr>
                <w:rFonts w:ascii="Calibri" w:hAnsi="Calibri" w:cs="Calibri"/>
                <w:i/>
                <w:color w:val="000000"/>
              </w:rPr>
              <w:t>100 words.</w:t>
            </w:r>
          </w:p>
        </w:tc>
      </w:tr>
      <w:tr w:rsidR="00211EE7" w14:paraId="26D12F81"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320C8232" w14:textId="77777777" w:rsidR="00211EE7" w:rsidRDefault="00E87A5C">
            <w:pPr>
              <w:spacing w:after="0" w:line="240" w:lineRule="auto"/>
            </w:pPr>
            <w:r>
              <w:rPr>
                <w:rFonts w:ascii="Calibri" w:hAnsi="Calibri" w:cs="Calibri"/>
                <w:color w:val="000000"/>
              </w:rPr>
              <w:t>Region 11</w:t>
            </w:r>
            <w:r>
              <w:rPr>
                <w:rFonts w:ascii="Calibri" w:hAnsi="Calibri" w:cs="Calibri"/>
                <w:color w:val="000000"/>
              </w:rPr>
              <w:br/>
              <w:t> </w:t>
            </w:r>
          </w:p>
          <w:p w14:paraId="24EB7708" w14:textId="77777777" w:rsidR="00211EE7" w:rsidRDefault="00211EE7"/>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78423097" w14:textId="77777777" w:rsidR="00211EE7" w:rsidRDefault="00E87A5C">
            <w:pPr>
              <w:spacing w:after="60" w:line="240" w:lineRule="auto"/>
              <w:textAlignment w:val="top"/>
            </w:pPr>
            <w:r>
              <w:rPr>
                <w:rFonts w:ascii="Calibri" w:hAnsi="Calibri" w:cs="Calibri"/>
                <w:i/>
                <w:color w:val="000000"/>
              </w:rPr>
              <w:t>Percent.</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1E4F0406" w14:textId="77777777" w:rsidR="00211EE7" w:rsidRDefault="00E87A5C">
            <w:pPr>
              <w:spacing w:after="60" w:line="240" w:lineRule="auto"/>
              <w:textAlignment w:val="top"/>
            </w:pPr>
            <w:r>
              <w:rPr>
                <w:rFonts w:ascii="Calibri" w:hAnsi="Calibri" w:cs="Calibri"/>
                <w:i/>
                <w:color w:val="000000"/>
              </w:rPr>
              <w:t>Percent.</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585A14B3" w14:textId="77777777" w:rsidR="00211EE7" w:rsidRDefault="00E87A5C">
            <w:pPr>
              <w:spacing w:after="60" w:line="240" w:lineRule="auto"/>
              <w:textAlignment w:val="top"/>
            </w:pPr>
            <w:r>
              <w:rPr>
                <w:rFonts w:ascii="Calibri" w:hAnsi="Calibri" w:cs="Calibri"/>
                <w:i/>
                <w:color w:val="000000"/>
              </w:rPr>
              <w:t>Percent.</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12D8EB8D" w14:textId="77777777" w:rsidR="00211EE7" w:rsidRDefault="00E87A5C">
            <w:pPr>
              <w:spacing w:after="60" w:line="240" w:lineRule="auto"/>
              <w:textAlignment w:val="top"/>
            </w:pPr>
            <w:r>
              <w:rPr>
                <w:rFonts w:ascii="Calibri" w:hAnsi="Calibri" w:cs="Calibri"/>
                <w:i/>
                <w:color w:val="000000"/>
              </w:rPr>
              <w:t>100 words.</w:t>
            </w:r>
          </w:p>
        </w:tc>
      </w:tr>
      <w:tr w:rsidR="00211EE7" w14:paraId="311FD466"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421832F1" w14:textId="77777777" w:rsidR="00211EE7" w:rsidRDefault="00E87A5C">
            <w:pPr>
              <w:spacing w:after="0" w:line="240" w:lineRule="auto"/>
            </w:pPr>
            <w:r>
              <w:rPr>
                <w:rFonts w:ascii="Calibri" w:hAnsi="Calibri" w:cs="Calibri"/>
                <w:color w:val="000000"/>
              </w:rPr>
              <w:t>Region 12</w:t>
            </w:r>
            <w:r>
              <w:rPr>
                <w:rFonts w:ascii="Calibri" w:hAnsi="Calibri" w:cs="Calibri"/>
                <w:color w:val="000000"/>
              </w:rPr>
              <w:br/>
              <w:t> </w:t>
            </w:r>
          </w:p>
          <w:p w14:paraId="3567218A" w14:textId="77777777" w:rsidR="00211EE7" w:rsidRDefault="00211EE7"/>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507E8ABE" w14:textId="77777777" w:rsidR="00211EE7" w:rsidRDefault="00E87A5C">
            <w:pPr>
              <w:spacing w:after="60" w:line="240" w:lineRule="auto"/>
              <w:textAlignment w:val="top"/>
            </w:pPr>
            <w:r>
              <w:rPr>
                <w:rFonts w:ascii="Calibri" w:hAnsi="Calibri" w:cs="Calibri"/>
                <w:i/>
                <w:color w:val="000000"/>
              </w:rPr>
              <w:t>Percent.</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219D6C2C" w14:textId="77777777" w:rsidR="00211EE7" w:rsidRDefault="00E87A5C">
            <w:pPr>
              <w:spacing w:after="60" w:line="240" w:lineRule="auto"/>
              <w:textAlignment w:val="top"/>
            </w:pPr>
            <w:r>
              <w:rPr>
                <w:rFonts w:ascii="Calibri" w:hAnsi="Calibri" w:cs="Calibri"/>
                <w:i/>
                <w:color w:val="000000"/>
              </w:rPr>
              <w:t>Percent.</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2F4BA2F6" w14:textId="77777777" w:rsidR="00211EE7" w:rsidRDefault="00E87A5C">
            <w:pPr>
              <w:spacing w:after="60" w:line="240" w:lineRule="auto"/>
              <w:textAlignment w:val="top"/>
            </w:pPr>
            <w:r>
              <w:rPr>
                <w:rFonts w:ascii="Calibri" w:hAnsi="Calibri" w:cs="Calibri"/>
                <w:i/>
                <w:color w:val="000000"/>
              </w:rPr>
              <w:t>Percent.</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03B77C15" w14:textId="77777777" w:rsidR="00211EE7" w:rsidRDefault="00E87A5C">
            <w:pPr>
              <w:spacing w:after="60" w:line="240" w:lineRule="auto"/>
              <w:textAlignment w:val="top"/>
            </w:pPr>
            <w:r>
              <w:rPr>
                <w:rFonts w:ascii="Calibri" w:hAnsi="Calibri" w:cs="Calibri"/>
                <w:i/>
                <w:color w:val="000000"/>
              </w:rPr>
              <w:t>100 words.</w:t>
            </w:r>
          </w:p>
        </w:tc>
      </w:tr>
      <w:tr w:rsidR="00211EE7" w14:paraId="3719C2C6"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2D240B52" w14:textId="77777777" w:rsidR="00211EE7" w:rsidRDefault="00E87A5C">
            <w:pPr>
              <w:spacing w:after="0" w:line="240" w:lineRule="auto"/>
            </w:pPr>
            <w:r>
              <w:rPr>
                <w:rFonts w:ascii="Calibri" w:hAnsi="Calibri" w:cs="Calibri"/>
                <w:color w:val="000000"/>
              </w:rPr>
              <w:t>Region 13</w:t>
            </w:r>
            <w:r>
              <w:rPr>
                <w:rFonts w:ascii="Calibri" w:hAnsi="Calibri" w:cs="Calibri"/>
                <w:color w:val="000000"/>
              </w:rPr>
              <w:br/>
              <w:t> </w:t>
            </w:r>
          </w:p>
          <w:p w14:paraId="5AD32074" w14:textId="77777777" w:rsidR="00211EE7" w:rsidRDefault="00211EE7"/>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7090EFE8" w14:textId="77777777" w:rsidR="00211EE7" w:rsidRDefault="00E87A5C">
            <w:pPr>
              <w:spacing w:after="60" w:line="240" w:lineRule="auto"/>
              <w:textAlignment w:val="top"/>
            </w:pPr>
            <w:r>
              <w:rPr>
                <w:rFonts w:ascii="Calibri" w:hAnsi="Calibri" w:cs="Calibri"/>
                <w:i/>
                <w:color w:val="000000"/>
              </w:rPr>
              <w:t>Percent.</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03509B75" w14:textId="77777777" w:rsidR="00211EE7" w:rsidRDefault="00E87A5C">
            <w:pPr>
              <w:spacing w:after="60" w:line="240" w:lineRule="auto"/>
              <w:textAlignment w:val="top"/>
            </w:pPr>
            <w:r>
              <w:rPr>
                <w:rFonts w:ascii="Calibri" w:hAnsi="Calibri" w:cs="Calibri"/>
                <w:i/>
                <w:color w:val="000000"/>
              </w:rPr>
              <w:t>Percent.</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46689ADD" w14:textId="77777777" w:rsidR="00211EE7" w:rsidRDefault="00E87A5C">
            <w:pPr>
              <w:spacing w:after="60" w:line="240" w:lineRule="auto"/>
              <w:textAlignment w:val="top"/>
            </w:pPr>
            <w:r>
              <w:rPr>
                <w:rFonts w:ascii="Calibri" w:hAnsi="Calibri" w:cs="Calibri"/>
                <w:i/>
                <w:color w:val="000000"/>
              </w:rPr>
              <w:t>Percent.</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3609F571" w14:textId="77777777" w:rsidR="00211EE7" w:rsidRDefault="00E87A5C">
            <w:pPr>
              <w:spacing w:after="60" w:line="240" w:lineRule="auto"/>
              <w:textAlignment w:val="top"/>
            </w:pPr>
            <w:r>
              <w:rPr>
                <w:rFonts w:ascii="Calibri" w:hAnsi="Calibri" w:cs="Calibri"/>
                <w:i/>
                <w:color w:val="000000"/>
              </w:rPr>
              <w:t>100 words.</w:t>
            </w:r>
          </w:p>
        </w:tc>
      </w:tr>
      <w:tr w:rsidR="00211EE7" w14:paraId="59587015"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7251EDC8" w14:textId="77777777" w:rsidR="00211EE7" w:rsidRDefault="00E87A5C">
            <w:pPr>
              <w:spacing w:after="0" w:line="240" w:lineRule="auto"/>
            </w:pPr>
            <w:r>
              <w:rPr>
                <w:rFonts w:ascii="Calibri" w:hAnsi="Calibri" w:cs="Calibri"/>
                <w:color w:val="000000"/>
              </w:rPr>
              <w:t>Region 14</w:t>
            </w:r>
            <w:r>
              <w:rPr>
                <w:rFonts w:ascii="Calibri" w:hAnsi="Calibri" w:cs="Calibri"/>
                <w:color w:val="000000"/>
              </w:rPr>
              <w:br/>
              <w:t> </w:t>
            </w:r>
          </w:p>
          <w:p w14:paraId="4C1C1947" w14:textId="77777777" w:rsidR="00211EE7" w:rsidRDefault="00211EE7"/>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6D0289F0" w14:textId="77777777" w:rsidR="00211EE7" w:rsidRDefault="00E87A5C">
            <w:pPr>
              <w:spacing w:after="60" w:line="240" w:lineRule="auto"/>
              <w:textAlignment w:val="top"/>
            </w:pPr>
            <w:r>
              <w:rPr>
                <w:rFonts w:ascii="Calibri" w:hAnsi="Calibri" w:cs="Calibri"/>
                <w:i/>
                <w:color w:val="000000"/>
              </w:rPr>
              <w:t>Percent.</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1572B187" w14:textId="77777777" w:rsidR="00211EE7" w:rsidRDefault="00E87A5C">
            <w:pPr>
              <w:spacing w:after="60" w:line="240" w:lineRule="auto"/>
              <w:textAlignment w:val="top"/>
            </w:pPr>
            <w:r>
              <w:rPr>
                <w:rFonts w:ascii="Calibri" w:hAnsi="Calibri" w:cs="Calibri"/>
                <w:i/>
                <w:color w:val="000000"/>
              </w:rPr>
              <w:t>Percent.</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6C114CE6" w14:textId="77777777" w:rsidR="00211EE7" w:rsidRDefault="00E87A5C">
            <w:pPr>
              <w:spacing w:after="60" w:line="240" w:lineRule="auto"/>
              <w:textAlignment w:val="top"/>
            </w:pPr>
            <w:r>
              <w:rPr>
                <w:rFonts w:ascii="Calibri" w:hAnsi="Calibri" w:cs="Calibri"/>
                <w:i/>
                <w:color w:val="000000"/>
              </w:rPr>
              <w:t>Percent.</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6EC010FB" w14:textId="77777777" w:rsidR="00211EE7" w:rsidRDefault="00E87A5C">
            <w:pPr>
              <w:spacing w:after="60" w:line="240" w:lineRule="auto"/>
              <w:textAlignment w:val="top"/>
            </w:pPr>
            <w:r>
              <w:rPr>
                <w:rFonts w:ascii="Calibri" w:hAnsi="Calibri" w:cs="Calibri"/>
                <w:i/>
                <w:color w:val="000000"/>
              </w:rPr>
              <w:t>100 words.</w:t>
            </w:r>
          </w:p>
        </w:tc>
      </w:tr>
      <w:tr w:rsidR="00211EE7" w14:paraId="0DBBC4EB"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30D0BC0F" w14:textId="77777777" w:rsidR="00211EE7" w:rsidRDefault="00E87A5C">
            <w:pPr>
              <w:spacing w:after="0" w:line="240" w:lineRule="auto"/>
            </w:pPr>
            <w:r>
              <w:rPr>
                <w:rFonts w:ascii="Calibri" w:hAnsi="Calibri" w:cs="Calibri"/>
                <w:color w:val="000000"/>
              </w:rPr>
              <w:t>Region 15</w:t>
            </w:r>
            <w:r>
              <w:rPr>
                <w:rFonts w:ascii="Calibri" w:hAnsi="Calibri" w:cs="Calibri"/>
                <w:color w:val="000000"/>
              </w:rPr>
              <w:br/>
              <w:t> </w:t>
            </w:r>
          </w:p>
          <w:p w14:paraId="52CB4A8A" w14:textId="77777777" w:rsidR="00211EE7" w:rsidRDefault="00211EE7"/>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5BF767B9" w14:textId="77777777" w:rsidR="00211EE7" w:rsidRDefault="00E87A5C">
            <w:pPr>
              <w:spacing w:after="60" w:line="240" w:lineRule="auto"/>
              <w:textAlignment w:val="top"/>
            </w:pPr>
            <w:r>
              <w:rPr>
                <w:rFonts w:ascii="Calibri" w:hAnsi="Calibri" w:cs="Calibri"/>
                <w:i/>
                <w:color w:val="000000"/>
              </w:rPr>
              <w:t>Percent.</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3D530B02" w14:textId="77777777" w:rsidR="00211EE7" w:rsidRDefault="00E87A5C">
            <w:pPr>
              <w:spacing w:after="60" w:line="240" w:lineRule="auto"/>
              <w:textAlignment w:val="top"/>
            </w:pPr>
            <w:r>
              <w:rPr>
                <w:rFonts w:ascii="Calibri" w:hAnsi="Calibri" w:cs="Calibri"/>
                <w:i/>
                <w:color w:val="000000"/>
              </w:rPr>
              <w:t>Percent.</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35DA2DA9" w14:textId="77777777" w:rsidR="00211EE7" w:rsidRDefault="00E87A5C">
            <w:pPr>
              <w:spacing w:after="60" w:line="240" w:lineRule="auto"/>
              <w:textAlignment w:val="top"/>
            </w:pPr>
            <w:r>
              <w:rPr>
                <w:rFonts w:ascii="Calibri" w:hAnsi="Calibri" w:cs="Calibri"/>
                <w:i/>
                <w:color w:val="000000"/>
              </w:rPr>
              <w:t>Percent.</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0E166F62" w14:textId="77777777" w:rsidR="00211EE7" w:rsidRDefault="00E87A5C">
            <w:pPr>
              <w:spacing w:after="60" w:line="240" w:lineRule="auto"/>
              <w:textAlignment w:val="top"/>
            </w:pPr>
            <w:r>
              <w:rPr>
                <w:rFonts w:ascii="Calibri" w:hAnsi="Calibri" w:cs="Calibri"/>
                <w:i/>
                <w:color w:val="000000"/>
              </w:rPr>
              <w:t>100 words.</w:t>
            </w:r>
          </w:p>
        </w:tc>
      </w:tr>
      <w:tr w:rsidR="00211EE7" w14:paraId="3A46DF31"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777E1554" w14:textId="77777777" w:rsidR="00211EE7" w:rsidRDefault="00E87A5C">
            <w:pPr>
              <w:spacing w:after="0" w:line="240" w:lineRule="auto"/>
            </w:pPr>
            <w:r>
              <w:rPr>
                <w:rFonts w:ascii="Calibri" w:hAnsi="Calibri" w:cs="Calibri"/>
                <w:color w:val="000000"/>
              </w:rPr>
              <w:t>Region 16</w:t>
            </w:r>
            <w:r>
              <w:rPr>
                <w:rFonts w:ascii="Calibri" w:hAnsi="Calibri" w:cs="Calibri"/>
                <w:color w:val="000000"/>
              </w:rPr>
              <w:br/>
              <w:t> </w:t>
            </w:r>
          </w:p>
          <w:p w14:paraId="3B052CEE" w14:textId="77777777" w:rsidR="00211EE7" w:rsidRDefault="00211EE7"/>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50997236" w14:textId="77777777" w:rsidR="00211EE7" w:rsidRDefault="00E87A5C">
            <w:pPr>
              <w:spacing w:after="60" w:line="240" w:lineRule="auto"/>
              <w:textAlignment w:val="top"/>
            </w:pPr>
            <w:r>
              <w:rPr>
                <w:rFonts w:ascii="Calibri" w:hAnsi="Calibri" w:cs="Calibri"/>
                <w:i/>
                <w:color w:val="000000"/>
              </w:rPr>
              <w:t>Percent.</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29BF73F6" w14:textId="77777777" w:rsidR="00211EE7" w:rsidRDefault="00E87A5C">
            <w:pPr>
              <w:spacing w:after="60" w:line="240" w:lineRule="auto"/>
              <w:textAlignment w:val="top"/>
            </w:pPr>
            <w:r>
              <w:rPr>
                <w:rFonts w:ascii="Calibri" w:hAnsi="Calibri" w:cs="Calibri"/>
                <w:i/>
                <w:color w:val="000000"/>
              </w:rPr>
              <w:t>Percent.</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30D05EE3" w14:textId="77777777" w:rsidR="00211EE7" w:rsidRDefault="00E87A5C">
            <w:pPr>
              <w:spacing w:after="60" w:line="240" w:lineRule="auto"/>
              <w:textAlignment w:val="top"/>
            </w:pPr>
            <w:r>
              <w:rPr>
                <w:rFonts w:ascii="Calibri" w:hAnsi="Calibri" w:cs="Calibri"/>
                <w:i/>
                <w:color w:val="000000"/>
              </w:rPr>
              <w:t>Percent.</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44D4FEFC" w14:textId="77777777" w:rsidR="00211EE7" w:rsidRDefault="00E87A5C">
            <w:pPr>
              <w:spacing w:after="60" w:line="240" w:lineRule="auto"/>
              <w:textAlignment w:val="top"/>
            </w:pPr>
            <w:r>
              <w:rPr>
                <w:rFonts w:ascii="Calibri" w:hAnsi="Calibri" w:cs="Calibri"/>
                <w:i/>
                <w:color w:val="000000"/>
              </w:rPr>
              <w:t>100 words.</w:t>
            </w:r>
          </w:p>
        </w:tc>
      </w:tr>
      <w:tr w:rsidR="00211EE7" w14:paraId="22FE8DD6"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4BED25E1" w14:textId="77777777" w:rsidR="00211EE7" w:rsidRDefault="00E87A5C">
            <w:pPr>
              <w:spacing w:after="0" w:line="240" w:lineRule="auto"/>
            </w:pPr>
            <w:r>
              <w:rPr>
                <w:rFonts w:ascii="Calibri" w:hAnsi="Calibri" w:cs="Calibri"/>
                <w:color w:val="000000"/>
              </w:rPr>
              <w:t>Region 17</w:t>
            </w:r>
            <w:r>
              <w:rPr>
                <w:rFonts w:ascii="Calibri" w:hAnsi="Calibri" w:cs="Calibri"/>
                <w:color w:val="000000"/>
              </w:rPr>
              <w:br/>
              <w:t> </w:t>
            </w:r>
          </w:p>
          <w:p w14:paraId="63D302BA" w14:textId="77777777" w:rsidR="00211EE7" w:rsidRDefault="00211EE7"/>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311C792E" w14:textId="77777777" w:rsidR="00211EE7" w:rsidRDefault="00E87A5C">
            <w:pPr>
              <w:spacing w:after="60" w:line="240" w:lineRule="auto"/>
              <w:textAlignment w:val="top"/>
            </w:pPr>
            <w:r>
              <w:rPr>
                <w:rFonts w:ascii="Calibri" w:hAnsi="Calibri" w:cs="Calibri"/>
                <w:i/>
                <w:color w:val="000000"/>
              </w:rPr>
              <w:t>Percent.</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2C61AADC" w14:textId="77777777" w:rsidR="00211EE7" w:rsidRDefault="00E87A5C">
            <w:pPr>
              <w:spacing w:after="60" w:line="240" w:lineRule="auto"/>
              <w:textAlignment w:val="top"/>
            </w:pPr>
            <w:r>
              <w:rPr>
                <w:rFonts w:ascii="Calibri" w:hAnsi="Calibri" w:cs="Calibri"/>
                <w:i/>
                <w:color w:val="000000"/>
              </w:rPr>
              <w:t>Percent.</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39E488E6" w14:textId="77777777" w:rsidR="00211EE7" w:rsidRDefault="00E87A5C">
            <w:pPr>
              <w:spacing w:after="60" w:line="240" w:lineRule="auto"/>
              <w:textAlignment w:val="top"/>
            </w:pPr>
            <w:r>
              <w:rPr>
                <w:rFonts w:ascii="Calibri" w:hAnsi="Calibri" w:cs="Calibri"/>
                <w:i/>
                <w:color w:val="000000"/>
              </w:rPr>
              <w:t>Percent.</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0F64A444" w14:textId="77777777" w:rsidR="00211EE7" w:rsidRDefault="00E87A5C">
            <w:pPr>
              <w:spacing w:after="60" w:line="240" w:lineRule="auto"/>
              <w:textAlignment w:val="top"/>
            </w:pPr>
            <w:r>
              <w:rPr>
                <w:rFonts w:ascii="Calibri" w:hAnsi="Calibri" w:cs="Calibri"/>
                <w:i/>
                <w:color w:val="000000"/>
              </w:rPr>
              <w:t>100 words.</w:t>
            </w:r>
          </w:p>
        </w:tc>
      </w:tr>
      <w:tr w:rsidR="00211EE7" w14:paraId="719B51D3"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1A940903" w14:textId="77777777" w:rsidR="00211EE7" w:rsidRDefault="00E87A5C">
            <w:pPr>
              <w:spacing w:after="0" w:line="240" w:lineRule="auto"/>
            </w:pPr>
            <w:r>
              <w:rPr>
                <w:rFonts w:ascii="Calibri" w:hAnsi="Calibri" w:cs="Calibri"/>
                <w:color w:val="000000"/>
              </w:rPr>
              <w:t>Region 18</w:t>
            </w:r>
            <w:r>
              <w:rPr>
                <w:rFonts w:ascii="Calibri" w:hAnsi="Calibri" w:cs="Calibri"/>
                <w:color w:val="000000"/>
              </w:rPr>
              <w:br/>
              <w:t> </w:t>
            </w:r>
          </w:p>
          <w:p w14:paraId="3C2A6965" w14:textId="77777777" w:rsidR="00211EE7" w:rsidRDefault="00211EE7"/>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421A0F19" w14:textId="77777777" w:rsidR="00211EE7" w:rsidRDefault="00E87A5C">
            <w:pPr>
              <w:spacing w:after="60" w:line="240" w:lineRule="auto"/>
              <w:textAlignment w:val="top"/>
            </w:pPr>
            <w:r>
              <w:rPr>
                <w:rFonts w:ascii="Calibri" w:hAnsi="Calibri" w:cs="Calibri"/>
                <w:i/>
                <w:color w:val="000000"/>
              </w:rPr>
              <w:t>Percent.</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7CC20FE4" w14:textId="77777777" w:rsidR="00211EE7" w:rsidRDefault="00E87A5C">
            <w:pPr>
              <w:spacing w:after="60" w:line="240" w:lineRule="auto"/>
              <w:textAlignment w:val="top"/>
            </w:pPr>
            <w:r>
              <w:rPr>
                <w:rFonts w:ascii="Calibri" w:hAnsi="Calibri" w:cs="Calibri"/>
                <w:i/>
                <w:color w:val="000000"/>
              </w:rPr>
              <w:t>Percent.</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3BE8878D" w14:textId="77777777" w:rsidR="00211EE7" w:rsidRDefault="00E87A5C">
            <w:pPr>
              <w:spacing w:after="60" w:line="240" w:lineRule="auto"/>
              <w:textAlignment w:val="top"/>
            </w:pPr>
            <w:r>
              <w:rPr>
                <w:rFonts w:ascii="Calibri" w:hAnsi="Calibri" w:cs="Calibri"/>
                <w:i/>
                <w:color w:val="000000"/>
              </w:rPr>
              <w:t>Percent.</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62A51173" w14:textId="77777777" w:rsidR="00211EE7" w:rsidRDefault="00E87A5C">
            <w:pPr>
              <w:spacing w:after="60" w:line="240" w:lineRule="auto"/>
              <w:textAlignment w:val="top"/>
            </w:pPr>
            <w:r>
              <w:rPr>
                <w:rFonts w:ascii="Calibri" w:hAnsi="Calibri" w:cs="Calibri"/>
                <w:i/>
                <w:color w:val="000000"/>
              </w:rPr>
              <w:t>100 words.</w:t>
            </w:r>
          </w:p>
        </w:tc>
      </w:tr>
      <w:tr w:rsidR="00211EE7" w14:paraId="06B37FE8"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6E9EFED1" w14:textId="77777777" w:rsidR="00211EE7" w:rsidRDefault="00E87A5C">
            <w:pPr>
              <w:spacing w:after="0" w:line="240" w:lineRule="auto"/>
            </w:pPr>
            <w:r>
              <w:rPr>
                <w:rFonts w:ascii="Calibri" w:hAnsi="Calibri" w:cs="Calibri"/>
                <w:color w:val="000000"/>
              </w:rPr>
              <w:t>Region 19</w:t>
            </w:r>
            <w:r>
              <w:rPr>
                <w:rFonts w:ascii="Calibri" w:hAnsi="Calibri" w:cs="Calibri"/>
                <w:color w:val="000000"/>
              </w:rPr>
              <w:br/>
              <w:t> </w:t>
            </w:r>
          </w:p>
          <w:p w14:paraId="64A278CE" w14:textId="77777777" w:rsidR="00211EE7" w:rsidRDefault="00211EE7"/>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480171CB" w14:textId="77777777" w:rsidR="00211EE7" w:rsidRDefault="00E87A5C">
            <w:pPr>
              <w:spacing w:after="60" w:line="240" w:lineRule="auto"/>
              <w:textAlignment w:val="top"/>
            </w:pPr>
            <w:r>
              <w:rPr>
                <w:rFonts w:ascii="Calibri" w:hAnsi="Calibri" w:cs="Calibri"/>
                <w:i/>
                <w:color w:val="000000"/>
              </w:rPr>
              <w:t>Percent.</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7A77555B" w14:textId="77777777" w:rsidR="00211EE7" w:rsidRDefault="00E87A5C">
            <w:pPr>
              <w:spacing w:after="60" w:line="240" w:lineRule="auto"/>
              <w:textAlignment w:val="top"/>
            </w:pPr>
            <w:r>
              <w:rPr>
                <w:rFonts w:ascii="Calibri" w:hAnsi="Calibri" w:cs="Calibri"/>
                <w:i/>
                <w:color w:val="000000"/>
              </w:rPr>
              <w:t>Percent.</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4F127161" w14:textId="77777777" w:rsidR="00211EE7" w:rsidRDefault="00E87A5C">
            <w:pPr>
              <w:spacing w:after="60" w:line="240" w:lineRule="auto"/>
              <w:textAlignment w:val="top"/>
            </w:pPr>
            <w:r>
              <w:rPr>
                <w:rFonts w:ascii="Calibri" w:hAnsi="Calibri" w:cs="Calibri"/>
                <w:i/>
                <w:color w:val="000000"/>
              </w:rPr>
              <w:t>Percent.</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119470AE" w14:textId="77777777" w:rsidR="00211EE7" w:rsidRDefault="00E87A5C">
            <w:pPr>
              <w:spacing w:after="60" w:line="240" w:lineRule="auto"/>
              <w:textAlignment w:val="top"/>
            </w:pPr>
            <w:r>
              <w:rPr>
                <w:rFonts w:ascii="Calibri" w:hAnsi="Calibri" w:cs="Calibri"/>
                <w:i/>
                <w:color w:val="000000"/>
              </w:rPr>
              <w:t>100 words.</w:t>
            </w:r>
          </w:p>
        </w:tc>
      </w:tr>
    </w:tbl>
    <w:p w14:paraId="2F3E9FB4" w14:textId="77777777" w:rsidR="00211EE7" w:rsidRDefault="00E87A5C">
      <w:pPr>
        <w:spacing w:after="60" w:line="240" w:lineRule="auto"/>
      </w:pPr>
      <w:r>
        <w:rPr>
          <w:color w:val="000000"/>
          <w:sz w:val="10"/>
          <w:szCs w:val="10"/>
        </w:rPr>
        <w:t> </w:t>
      </w:r>
    </w:p>
    <w:p w14:paraId="10818D9E" w14:textId="77777777" w:rsidR="00211EE7" w:rsidRDefault="00E87A5C">
      <w:pPr>
        <w:spacing w:after="60" w:line="240" w:lineRule="auto"/>
      </w:pPr>
      <w:r>
        <w:rPr>
          <w:rFonts w:ascii="Calibri" w:hAnsi="Calibri" w:cs="Calibri"/>
          <w:color w:val="000000"/>
        </w:rPr>
        <w:t>16.2.1.5 Describe in detail how Applicant ensures access to care for all enrollees. This should include:</w:t>
      </w:r>
    </w:p>
    <w:p w14:paraId="552295FA" w14:textId="77777777" w:rsidR="00211EE7" w:rsidRDefault="00E87A5C">
      <w:pPr>
        <w:numPr>
          <w:ilvl w:val="0"/>
          <w:numId w:val="1"/>
        </w:numPr>
        <w:spacing w:after="0" w:line="240" w:lineRule="auto"/>
        <w:rPr>
          <w:rFonts w:ascii="Calibri" w:hAnsi="Calibri" w:cs="Calibri"/>
          <w:color w:val="000000"/>
        </w:rPr>
      </w:pPr>
      <w:r>
        <w:rPr>
          <w:rFonts w:ascii="Calibri" w:hAnsi="Calibri" w:cs="Calibri"/>
          <w:color w:val="000000"/>
        </w:rPr>
        <w:t>If Applicant assesses geographic access to primary, specialist and hospital care based on enrollee residence, describe tools and brief methodology.</w:t>
      </w:r>
    </w:p>
    <w:p w14:paraId="2AE07EC6" w14:textId="77777777" w:rsidR="00211EE7" w:rsidRDefault="00E87A5C">
      <w:pPr>
        <w:numPr>
          <w:ilvl w:val="0"/>
          <w:numId w:val="1"/>
        </w:numPr>
        <w:spacing w:after="0" w:line="240" w:lineRule="auto"/>
        <w:rPr>
          <w:rFonts w:ascii="Calibri" w:hAnsi="Calibri" w:cs="Calibri"/>
          <w:color w:val="000000"/>
        </w:rPr>
      </w:pPr>
      <w:r>
        <w:rPr>
          <w:rFonts w:ascii="Calibri" w:hAnsi="Calibri" w:cs="Calibri"/>
          <w:color w:val="000000"/>
        </w:rPr>
        <w:t>If Applicant tracks ethnic and racial diversity in the population and ensure access to appropriate culturally competent providers, describe tools and brief methodology</w:t>
      </w:r>
    </w:p>
    <w:p w14:paraId="016C3B70" w14:textId="77777777" w:rsidR="00211EE7" w:rsidRDefault="00E87A5C">
      <w:pPr>
        <w:spacing w:after="60" w:line="240" w:lineRule="auto"/>
      </w:pPr>
      <w:r>
        <w:rPr>
          <w:rFonts w:ascii="Calibri" w:hAnsi="Calibri" w:cs="Calibri"/>
          <w:i/>
          <w:color w:val="000000"/>
        </w:rPr>
        <w:t>200 words.</w:t>
      </w:r>
    </w:p>
    <w:p w14:paraId="3030F26F" w14:textId="77777777" w:rsidR="00211EE7" w:rsidRDefault="00E87A5C">
      <w:pPr>
        <w:spacing w:after="60" w:line="240" w:lineRule="auto"/>
      </w:pPr>
      <w:r>
        <w:rPr>
          <w:color w:val="000000"/>
          <w:sz w:val="10"/>
          <w:szCs w:val="10"/>
        </w:rPr>
        <w:lastRenderedPageBreak/>
        <w:t> </w:t>
      </w:r>
    </w:p>
    <w:p w14:paraId="60D14F62" w14:textId="77777777" w:rsidR="00211EE7" w:rsidRDefault="00E87A5C">
      <w:pPr>
        <w:spacing w:after="60" w:line="240" w:lineRule="auto"/>
      </w:pPr>
      <w:r>
        <w:rPr>
          <w:rFonts w:ascii="Calibri" w:hAnsi="Calibri" w:cs="Calibri"/>
          <w:color w:val="000000"/>
        </w:rPr>
        <w:t>16.2.1.6 Many California residents live in counties bordering other states where the out-of-state services are closer than in-state services. Does Applicant offer coverage in a California county or region bordering another state?</w:t>
      </w:r>
    </w:p>
    <w:p w14:paraId="58DF5DBF" w14:textId="77777777" w:rsidR="00211EE7" w:rsidRDefault="00E87A5C">
      <w:pPr>
        <w:spacing w:after="60" w:line="240" w:lineRule="auto"/>
      </w:pPr>
      <w:r>
        <w:rPr>
          <w:rFonts w:ascii="Calibri" w:hAnsi="Calibri" w:cs="Calibri"/>
          <w:i/>
          <w:color w:val="000000"/>
        </w:rPr>
        <w:t>Single, Radio group.</w:t>
      </w:r>
      <w:r>
        <w:rPr>
          <w:rFonts w:ascii="Calibri" w:hAnsi="Calibri" w:cs="Calibri"/>
          <w:color w:val="000000"/>
          <w:sz w:val="18"/>
          <w:szCs w:val="18"/>
        </w:rPr>
        <w:br/>
        <w:t>1: Yes. If yes, does Applicant allow out-of-state (non-emergency) providers to participate in networks to serve Exchange enrollees? [ Yes/</w:t>
      </w:r>
      <w:proofErr w:type="gramStart"/>
      <w:r>
        <w:rPr>
          <w:rFonts w:ascii="Calibri" w:hAnsi="Calibri" w:cs="Calibri"/>
          <w:color w:val="000000"/>
          <w:sz w:val="18"/>
          <w:szCs w:val="18"/>
        </w:rPr>
        <w:t>No ]</w:t>
      </w:r>
      <w:proofErr w:type="gramEnd"/>
      <w:r>
        <w:rPr>
          <w:rFonts w:ascii="Calibri" w:hAnsi="Calibri" w:cs="Calibri"/>
          <w:color w:val="000000"/>
          <w:sz w:val="18"/>
          <w:szCs w:val="18"/>
        </w:rPr>
        <w:t xml:space="preserve"> ,</w:t>
      </w:r>
      <w:r>
        <w:rPr>
          <w:rFonts w:ascii="Calibri" w:hAnsi="Calibri" w:cs="Calibri"/>
          <w:color w:val="000000"/>
          <w:sz w:val="18"/>
          <w:szCs w:val="18"/>
        </w:rPr>
        <w:br/>
        <w:t>2: No</w:t>
      </w:r>
    </w:p>
    <w:p w14:paraId="0C1C4334" w14:textId="77777777" w:rsidR="00211EE7" w:rsidRDefault="00E87A5C">
      <w:pPr>
        <w:spacing w:after="60" w:line="240" w:lineRule="auto"/>
      </w:pPr>
      <w:r>
        <w:rPr>
          <w:color w:val="000000"/>
          <w:sz w:val="10"/>
          <w:szCs w:val="10"/>
        </w:rPr>
        <w:t> </w:t>
      </w:r>
    </w:p>
    <w:p w14:paraId="334ADB10" w14:textId="77777777" w:rsidR="00211EE7" w:rsidRDefault="00E87A5C">
      <w:pPr>
        <w:spacing w:after="60" w:line="240" w:lineRule="auto"/>
      </w:pPr>
      <w:r>
        <w:rPr>
          <w:rFonts w:ascii="Calibri" w:hAnsi="Calibri" w:cs="Calibri"/>
          <w:color w:val="000000"/>
        </w:rPr>
        <w:t>16.2.1.7 If Applicant answered yes to 16.2.1.6, explain in detail how this coverage is offered.</w:t>
      </w:r>
    </w:p>
    <w:p w14:paraId="59C2BEFE" w14:textId="77777777" w:rsidR="00211EE7" w:rsidRDefault="00E87A5C">
      <w:pPr>
        <w:spacing w:after="60" w:line="240" w:lineRule="auto"/>
      </w:pPr>
      <w:r>
        <w:rPr>
          <w:rFonts w:ascii="Calibri" w:hAnsi="Calibri" w:cs="Calibri"/>
          <w:i/>
          <w:color w:val="000000"/>
        </w:rPr>
        <w:t>500 words.</w:t>
      </w:r>
    </w:p>
    <w:p w14:paraId="1F25E95F" w14:textId="77777777" w:rsidR="00211EE7" w:rsidRDefault="00E87A5C">
      <w:pPr>
        <w:spacing w:after="60" w:line="240" w:lineRule="auto"/>
      </w:pPr>
      <w:r>
        <w:rPr>
          <w:color w:val="000000"/>
          <w:sz w:val="10"/>
          <w:szCs w:val="10"/>
        </w:rPr>
        <w:t> </w:t>
      </w:r>
    </w:p>
    <w:p w14:paraId="0C76A5DA" w14:textId="77777777" w:rsidR="00211EE7" w:rsidRDefault="00211EE7"/>
    <w:p w14:paraId="3EC5427C" w14:textId="77777777" w:rsidR="00211EE7" w:rsidRDefault="00E87A5C">
      <w:pPr>
        <w:pStyle w:val="Heading3PHPDOCX"/>
        <w:spacing w:before="60" w:after="75" w:line="240" w:lineRule="auto"/>
      </w:pPr>
      <w:r>
        <w:rPr>
          <w:rFonts w:ascii="Calibri" w:hAnsi="Calibri" w:cs="Calibri"/>
          <w:color w:val="000000"/>
          <w:sz w:val="28"/>
          <w:szCs w:val="28"/>
        </w:rPr>
        <w:t>16.2.2 Volume - Outcome Relationship</w:t>
      </w:r>
    </w:p>
    <w:p w14:paraId="309461EB" w14:textId="77777777" w:rsidR="00211EE7" w:rsidRDefault="00E87A5C">
      <w:pPr>
        <w:spacing w:after="0" w:line="240" w:lineRule="auto"/>
      </w:pPr>
      <w:r>
        <w:rPr>
          <w:rFonts w:ascii="Calibri" w:hAnsi="Calibri" w:cs="Calibri"/>
          <w:color w:val="000000"/>
        </w:rPr>
        <w:t>All questions required for Applicants that are new entrants or proposing new networks.</w:t>
      </w:r>
      <w:r>
        <w:rPr>
          <w:rFonts w:ascii="Calibri" w:hAnsi="Calibri" w:cs="Calibri"/>
          <w:color w:val="000000"/>
        </w:rPr>
        <w:br/>
      </w:r>
      <w:r>
        <w:rPr>
          <w:rFonts w:ascii="Calibri" w:hAnsi="Calibri" w:cs="Calibri"/>
          <w:color w:val="000000"/>
        </w:rPr>
        <w:br/>
        <w:t>If network has been proposed for products offered in the Individual Exchange, this section is not required for that network.</w:t>
      </w:r>
      <w:r>
        <w:rPr>
          <w:rFonts w:ascii="Calibri" w:hAnsi="Calibri" w:cs="Calibri"/>
          <w:color w:val="000000"/>
        </w:rPr>
        <w:br/>
      </w:r>
      <w:r>
        <w:rPr>
          <w:rFonts w:ascii="Calibri" w:hAnsi="Calibri" w:cs="Calibri"/>
          <w:color w:val="000000"/>
        </w:rPr>
        <w:br/>
        <w:t xml:space="preserve">Numerous studies have demonstrated a significant correlation between volume of procedures performed by providers and facilities and better outcomes for those procedures. This applies to both common but </w:t>
      </w:r>
      <w:proofErr w:type="gramStart"/>
      <w:r>
        <w:rPr>
          <w:rFonts w:ascii="Calibri" w:hAnsi="Calibri" w:cs="Calibri"/>
          <w:color w:val="000000"/>
        </w:rPr>
        <w:t>high risk</w:t>
      </w:r>
      <w:proofErr w:type="gramEnd"/>
      <w:r>
        <w:rPr>
          <w:rFonts w:ascii="Calibri" w:hAnsi="Calibri" w:cs="Calibri"/>
          <w:color w:val="000000"/>
        </w:rPr>
        <w:t xml:space="preserve"> treatments (such as cancer surgeries and cardiac procedures) as well as complicated, rare and highly specialized procedures (such as transplants). Higher volumes, documented experience and proficiency with all aspects of care underlie successful outcomes, including patient selection, anesthesia and postoperative care.</w:t>
      </w:r>
    </w:p>
    <w:p w14:paraId="477D4A2A" w14:textId="77777777" w:rsidR="00211EE7" w:rsidRDefault="00E87A5C">
      <w:pPr>
        <w:spacing w:after="60" w:line="240" w:lineRule="auto"/>
      </w:pPr>
      <w:r>
        <w:rPr>
          <w:rFonts w:ascii="Calibri" w:hAnsi="Calibri" w:cs="Calibri"/>
          <w:color w:val="000000"/>
        </w:rPr>
        <w:br/>
        <w:t xml:space="preserve">16.2.2.1 Does Applicant track procedure volume per facility for the </w:t>
      </w:r>
      <w:proofErr w:type="gramStart"/>
      <w:r>
        <w:rPr>
          <w:rFonts w:ascii="Calibri" w:hAnsi="Calibri" w:cs="Calibri"/>
          <w:color w:val="000000"/>
        </w:rPr>
        <w:t>above mentioned</w:t>
      </w:r>
      <w:proofErr w:type="gramEnd"/>
      <w:r>
        <w:rPr>
          <w:rFonts w:ascii="Calibri" w:hAnsi="Calibri" w:cs="Calibri"/>
          <w:color w:val="000000"/>
        </w:rPr>
        <w:t xml:space="preserve"> conditions?</w:t>
      </w:r>
    </w:p>
    <w:p w14:paraId="2C930646" w14:textId="77777777" w:rsidR="00211EE7" w:rsidRDefault="00E87A5C">
      <w:pPr>
        <w:spacing w:after="60" w:line="240" w:lineRule="auto"/>
      </w:pPr>
      <w:r>
        <w:rPr>
          <w:rFonts w:ascii="Calibri" w:hAnsi="Calibri" w:cs="Calibri"/>
          <w:i/>
          <w:color w:val="000000"/>
        </w:rPr>
        <w:t>No space for details provided.</w:t>
      </w:r>
      <w:r>
        <w:rPr>
          <w:rFonts w:ascii="Calibri" w:hAnsi="Calibri" w:cs="Calibri"/>
          <w:i/>
          <w:color w:val="000000"/>
        </w:rPr>
        <w:br/>
        <w:t>Single, Radio group.</w:t>
      </w:r>
      <w:r>
        <w:rPr>
          <w:rFonts w:ascii="Calibri" w:hAnsi="Calibri" w:cs="Calibri"/>
          <w:color w:val="000000"/>
          <w:sz w:val="18"/>
          <w:szCs w:val="18"/>
        </w:rPr>
        <w:br/>
        <w:t>1: Yes,</w:t>
      </w:r>
      <w:r>
        <w:rPr>
          <w:rFonts w:ascii="Calibri" w:hAnsi="Calibri" w:cs="Calibri"/>
          <w:color w:val="000000"/>
          <w:sz w:val="18"/>
          <w:szCs w:val="18"/>
        </w:rPr>
        <w:br/>
        <w:t>2: No</w:t>
      </w:r>
    </w:p>
    <w:p w14:paraId="1F647D2E" w14:textId="77777777" w:rsidR="00211EE7" w:rsidRDefault="00E87A5C">
      <w:pPr>
        <w:spacing w:after="60" w:line="240" w:lineRule="auto"/>
      </w:pPr>
      <w:r>
        <w:rPr>
          <w:color w:val="000000"/>
          <w:sz w:val="10"/>
          <w:szCs w:val="10"/>
        </w:rPr>
        <w:t> </w:t>
      </w:r>
    </w:p>
    <w:p w14:paraId="6D2307B4" w14:textId="77777777" w:rsidR="00211EE7" w:rsidRDefault="00E87A5C">
      <w:pPr>
        <w:spacing w:after="60" w:line="240" w:lineRule="auto"/>
      </w:pPr>
      <w:r>
        <w:rPr>
          <w:rFonts w:ascii="Calibri" w:hAnsi="Calibri" w:cs="Calibri"/>
          <w:color w:val="000000"/>
        </w:rPr>
        <w:t>16.2.2.2 If yes, provide specific details for each category:</w:t>
      </w:r>
    </w:p>
    <w:p w14:paraId="73EB74DB" w14:textId="77777777" w:rsidR="00211EE7" w:rsidRDefault="00E87A5C">
      <w:pPr>
        <w:numPr>
          <w:ilvl w:val="0"/>
          <w:numId w:val="1"/>
        </w:numPr>
        <w:spacing w:after="0" w:line="240" w:lineRule="auto"/>
        <w:rPr>
          <w:rFonts w:ascii="Calibri" w:hAnsi="Calibri" w:cs="Calibri"/>
          <w:color w:val="000000"/>
        </w:rPr>
      </w:pPr>
      <w:r>
        <w:rPr>
          <w:rFonts w:ascii="Calibri" w:hAnsi="Calibri" w:cs="Calibri"/>
          <w:color w:val="000000"/>
        </w:rPr>
        <w:t>Methodology for categorizing facilities according to volume-outcome relationship (include description of data sources if applicable)</w:t>
      </w:r>
    </w:p>
    <w:p w14:paraId="2AEEE820" w14:textId="77777777" w:rsidR="00211EE7" w:rsidRDefault="00E87A5C">
      <w:pPr>
        <w:numPr>
          <w:ilvl w:val="0"/>
          <w:numId w:val="1"/>
        </w:numPr>
        <w:spacing w:after="0" w:line="240" w:lineRule="auto"/>
        <w:rPr>
          <w:rFonts w:ascii="Calibri" w:hAnsi="Calibri" w:cs="Calibri"/>
          <w:color w:val="000000"/>
        </w:rPr>
      </w:pPr>
      <w:r>
        <w:rPr>
          <w:rFonts w:ascii="Calibri" w:hAnsi="Calibri" w:cs="Calibri"/>
          <w:color w:val="000000"/>
        </w:rPr>
        <w:t>Volume thresholds (i.e. at what volume per procedure is a facility considered proficient)</w:t>
      </w:r>
    </w:p>
    <w:p w14:paraId="2A4BE320" w14:textId="77777777" w:rsidR="00211EE7" w:rsidRDefault="00E87A5C">
      <w:pPr>
        <w:spacing w:after="60" w:line="240" w:lineRule="auto"/>
      </w:pPr>
      <w:r>
        <w:rPr>
          <w:rFonts w:ascii="Calibri" w:hAnsi="Calibri" w:cs="Calibri"/>
          <w:i/>
          <w:color w:val="000000"/>
        </w:rPr>
        <w:t>500 words.</w:t>
      </w:r>
    </w:p>
    <w:p w14:paraId="3C5511C0" w14:textId="77777777" w:rsidR="00211EE7" w:rsidRDefault="00E87A5C">
      <w:pPr>
        <w:spacing w:after="60" w:line="240" w:lineRule="auto"/>
      </w:pPr>
      <w:r>
        <w:rPr>
          <w:color w:val="000000"/>
          <w:sz w:val="10"/>
          <w:szCs w:val="10"/>
        </w:rPr>
        <w:t> </w:t>
      </w:r>
    </w:p>
    <w:p w14:paraId="2696C566" w14:textId="77777777" w:rsidR="00211EE7" w:rsidRDefault="00E87A5C">
      <w:pPr>
        <w:spacing w:after="60" w:line="240" w:lineRule="auto"/>
      </w:pPr>
      <w:r>
        <w:rPr>
          <w:rFonts w:ascii="Calibri" w:hAnsi="Calibri" w:cs="Calibri"/>
          <w:color w:val="000000"/>
        </w:rPr>
        <w:t>16.2.2.3 Does Applicant apply this information to enrollee procedure referral (including Exchange enrollees)?</w:t>
      </w:r>
    </w:p>
    <w:p w14:paraId="011F9AF2" w14:textId="77777777" w:rsidR="00211EE7" w:rsidRDefault="00E87A5C">
      <w:pPr>
        <w:spacing w:after="60" w:line="240" w:lineRule="auto"/>
      </w:pPr>
      <w:r>
        <w:rPr>
          <w:rFonts w:ascii="Calibri" w:hAnsi="Calibri" w:cs="Calibri"/>
          <w:i/>
          <w:color w:val="000000"/>
        </w:rPr>
        <w:t>No space for details provided.</w:t>
      </w:r>
      <w:r>
        <w:rPr>
          <w:rFonts w:ascii="Calibri" w:hAnsi="Calibri" w:cs="Calibri"/>
          <w:i/>
          <w:color w:val="000000"/>
        </w:rPr>
        <w:br/>
        <w:t>Single, Radio group.</w:t>
      </w:r>
      <w:r>
        <w:rPr>
          <w:rFonts w:ascii="Calibri" w:hAnsi="Calibri" w:cs="Calibri"/>
          <w:color w:val="000000"/>
          <w:sz w:val="18"/>
          <w:szCs w:val="18"/>
        </w:rPr>
        <w:br/>
        <w:t>1: Yes,</w:t>
      </w:r>
      <w:r>
        <w:rPr>
          <w:rFonts w:ascii="Calibri" w:hAnsi="Calibri" w:cs="Calibri"/>
          <w:color w:val="000000"/>
          <w:sz w:val="18"/>
          <w:szCs w:val="18"/>
        </w:rPr>
        <w:br/>
        <w:t>2: No</w:t>
      </w:r>
    </w:p>
    <w:p w14:paraId="3487F4EE" w14:textId="77777777" w:rsidR="00211EE7" w:rsidRDefault="00E87A5C">
      <w:pPr>
        <w:spacing w:after="60" w:line="240" w:lineRule="auto"/>
      </w:pPr>
      <w:r>
        <w:rPr>
          <w:color w:val="000000"/>
          <w:sz w:val="10"/>
          <w:szCs w:val="10"/>
        </w:rPr>
        <w:t> </w:t>
      </w:r>
    </w:p>
    <w:p w14:paraId="5ECC1F15" w14:textId="77777777" w:rsidR="00211EE7" w:rsidRDefault="00E87A5C">
      <w:pPr>
        <w:spacing w:after="60" w:line="240" w:lineRule="auto"/>
      </w:pPr>
      <w:r>
        <w:rPr>
          <w:rFonts w:ascii="Calibri" w:hAnsi="Calibri" w:cs="Calibri"/>
          <w:color w:val="000000"/>
        </w:rPr>
        <w:t>16.2.2.4 If yes to 16.2.2.3, provide the following details:</w:t>
      </w:r>
    </w:p>
    <w:p w14:paraId="57D15F0D" w14:textId="77777777" w:rsidR="00211EE7" w:rsidRDefault="00E87A5C">
      <w:pPr>
        <w:numPr>
          <w:ilvl w:val="0"/>
          <w:numId w:val="1"/>
        </w:numPr>
        <w:spacing w:after="0" w:line="240" w:lineRule="auto"/>
        <w:rPr>
          <w:rFonts w:ascii="Calibri" w:hAnsi="Calibri" w:cs="Calibri"/>
          <w:color w:val="000000"/>
        </w:rPr>
      </w:pPr>
      <w:r>
        <w:rPr>
          <w:rFonts w:ascii="Calibri" w:hAnsi="Calibri" w:cs="Calibri"/>
          <w:color w:val="000000"/>
        </w:rPr>
        <w:t>Methodology for patient identification and selection, such as consideration of patient residence, language proficiency</w:t>
      </w:r>
    </w:p>
    <w:p w14:paraId="163865F8" w14:textId="77777777" w:rsidR="00211EE7" w:rsidRDefault="00E87A5C">
      <w:pPr>
        <w:numPr>
          <w:ilvl w:val="0"/>
          <w:numId w:val="1"/>
        </w:numPr>
        <w:spacing w:after="0" w:line="240" w:lineRule="auto"/>
        <w:rPr>
          <w:rFonts w:ascii="Calibri" w:hAnsi="Calibri" w:cs="Calibri"/>
          <w:color w:val="000000"/>
        </w:rPr>
      </w:pPr>
      <w:r>
        <w:rPr>
          <w:rFonts w:ascii="Calibri" w:hAnsi="Calibri" w:cs="Calibri"/>
          <w:color w:val="000000"/>
        </w:rPr>
        <w:lastRenderedPageBreak/>
        <w:t>Referral procedure for identified patients</w:t>
      </w:r>
    </w:p>
    <w:p w14:paraId="0CAC9252" w14:textId="77777777" w:rsidR="00211EE7" w:rsidRDefault="00E87A5C">
      <w:pPr>
        <w:numPr>
          <w:ilvl w:val="0"/>
          <w:numId w:val="1"/>
        </w:numPr>
        <w:spacing w:after="0" w:line="240" w:lineRule="auto"/>
        <w:rPr>
          <w:rFonts w:ascii="Calibri" w:hAnsi="Calibri" w:cs="Calibri"/>
          <w:color w:val="000000"/>
        </w:rPr>
      </w:pPr>
      <w:r>
        <w:rPr>
          <w:rFonts w:ascii="Calibri" w:hAnsi="Calibri" w:cs="Calibri"/>
          <w:color w:val="000000"/>
        </w:rPr>
        <w:t xml:space="preserve">Accommodations for patients not residing </w:t>
      </w:r>
      <w:proofErr w:type="gramStart"/>
      <w:r>
        <w:rPr>
          <w:rFonts w:ascii="Calibri" w:hAnsi="Calibri" w:cs="Calibri"/>
          <w:color w:val="000000"/>
        </w:rPr>
        <w:t>in close proximity to</w:t>
      </w:r>
      <w:proofErr w:type="gramEnd"/>
      <w:r>
        <w:rPr>
          <w:rFonts w:ascii="Calibri" w:hAnsi="Calibri" w:cs="Calibri"/>
          <w:color w:val="000000"/>
        </w:rPr>
        <w:t xml:space="preserve"> a recognized higher volume provider</w:t>
      </w:r>
    </w:p>
    <w:p w14:paraId="5376023E" w14:textId="77777777" w:rsidR="00211EE7" w:rsidRDefault="00E87A5C">
      <w:pPr>
        <w:spacing w:after="60" w:line="240" w:lineRule="auto"/>
      </w:pPr>
      <w:r>
        <w:rPr>
          <w:rFonts w:ascii="Calibri" w:hAnsi="Calibri" w:cs="Calibri"/>
          <w:i/>
          <w:color w:val="000000"/>
        </w:rPr>
        <w:t>200 words.</w:t>
      </w:r>
    </w:p>
    <w:p w14:paraId="7140F60A" w14:textId="77777777" w:rsidR="00211EE7" w:rsidRDefault="00E87A5C">
      <w:pPr>
        <w:spacing w:after="60" w:line="240" w:lineRule="auto"/>
      </w:pPr>
      <w:r>
        <w:rPr>
          <w:color w:val="000000"/>
          <w:sz w:val="10"/>
          <w:szCs w:val="10"/>
        </w:rPr>
        <w:t> </w:t>
      </w:r>
    </w:p>
    <w:p w14:paraId="642BBE97" w14:textId="77777777" w:rsidR="00211EE7" w:rsidRDefault="00211EE7"/>
    <w:p w14:paraId="7D3B827D" w14:textId="77777777" w:rsidR="00211EE7" w:rsidRDefault="00E87A5C">
      <w:pPr>
        <w:pStyle w:val="Heading3PHPDOCX"/>
        <w:spacing w:before="60" w:after="75" w:line="240" w:lineRule="auto"/>
      </w:pPr>
      <w:r>
        <w:rPr>
          <w:rFonts w:ascii="Calibri" w:hAnsi="Calibri" w:cs="Calibri"/>
          <w:color w:val="000000"/>
          <w:sz w:val="28"/>
          <w:szCs w:val="28"/>
        </w:rPr>
        <w:t>16.2.3 Network Stability</w:t>
      </w:r>
    </w:p>
    <w:p w14:paraId="6F09FB3B" w14:textId="77777777" w:rsidR="00211EE7" w:rsidRDefault="00E87A5C">
      <w:pPr>
        <w:spacing w:after="0" w:line="240" w:lineRule="auto"/>
      </w:pPr>
      <w:r>
        <w:rPr>
          <w:rFonts w:ascii="Calibri" w:hAnsi="Calibri" w:cs="Calibri"/>
          <w:color w:val="000000"/>
        </w:rPr>
        <w:t>All questions required for existing Exchange networks and newly-proposed networks.</w:t>
      </w:r>
      <w:r>
        <w:rPr>
          <w:rFonts w:ascii="Calibri" w:hAnsi="Calibri" w:cs="Calibri"/>
          <w:color w:val="000000"/>
        </w:rPr>
        <w:br/>
      </w:r>
      <w:r>
        <w:rPr>
          <w:rFonts w:ascii="Calibri" w:hAnsi="Calibri" w:cs="Calibri"/>
          <w:color w:val="000000"/>
        </w:rPr>
        <w:br/>
        <w:t>If network has been proposed for products offered in the Individual Exchange, this section is not required for that network.</w:t>
      </w:r>
    </w:p>
    <w:p w14:paraId="6CF7F028" w14:textId="77777777" w:rsidR="00211EE7" w:rsidRDefault="00E87A5C">
      <w:pPr>
        <w:spacing w:after="60" w:line="240" w:lineRule="auto"/>
      </w:pPr>
      <w:r>
        <w:rPr>
          <w:rFonts w:ascii="Calibri" w:hAnsi="Calibri" w:cs="Calibri"/>
          <w:color w:val="000000"/>
        </w:rPr>
        <w:br/>
        <w:t>16.2.3.1 Total Number of Contracted Hospitals:</w:t>
      </w:r>
    </w:p>
    <w:p w14:paraId="7EC513C2" w14:textId="77777777" w:rsidR="00211EE7" w:rsidRDefault="00E87A5C">
      <w:pPr>
        <w:spacing w:after="60" w:line="240" w:lineRule="auto"/>
      </w:pPr>
      <w:r>
        <w:rPr>
          <w:rFonts w:ascii="Calibri" w:hAnsi="Calibri" w:cs="Calibri"/>
          <w:i/>
          <w:color w:val="000000"/>
        </w:rPr>
        <w:t>No space for details provided.</w:t>
      </w:r>
      <w:r>
        <w:rPr>
          <w:rFonts w:ascii="Calibri" w:hAnsi="Calibri" w:cs="Calibri"/>
          <w:i/>
          <w:color w:val="000000"/>
        </w:rPr>
        <w:br/>
        <w:t>Integer.</w:t>
      </w:r>
    </w:p>
    <w:p w14:paraId="6993E299" w14:textId="77777777" w:rsidR="00211EE7" w:rsidRDefault="00E87A5C">
      <w:pPr>
        <w:spacing w:after="60" w:line="240" w:lineRule="auto"/>
      </w:pPr>
      <w:r>
        <w:rPr>
          <w:color w:val="000000"/>
          <w:sz w:val="10"/>
          <w:szCs w:val="10"/>
        </w:rPr>
        <w:t> </w:t>
      </w:r>
    </w:p>
    <w:p w14:paraId="696901CA" w14:textId="77777777" w:rsidR="00211EE7" w:rsidRDefault="00E87A5C">
      <w:pPr>
        <w:spacing w:after="60" w:line="240" w:lineRule="auto"/>
      </w:pPr>
      <w:bookmarkStart w:id="2" w:name="_Hlk512317312"/>
      <w:r>
        <w:rPr>
          <w:rFonts w:ascii="Calibri" w:hAnsi="Calibri" w:cs="Calibri"/>
          <w:color w:val="000000"/>
        </w:rPr>
        <w:t>16.2.3.2 Identify network hospitals terminated between January 1, 2017 and December 31, 2017, including any hospitals that had a break in maintaining a continuous contract during this period. Indicate reason for hospital termination: non-agreement on rates, non-compliance with contract provisions, and redesign of network or other (explain). Applicants with no prior California presence must use out of state experience.</w:t>
      </w:r>
    </w:p>
    <w:bookmarkEnd w:id="2"/>
    <w:p w14:paraId="7C768609" w14:textId="77777777" w:rsidR="00211EE7" w:rsidRDefault="00E87A5C">
      <w:pPr>
        <w:spacing w:after="60" w:line="240" w:lineRule="auto"/>
      </w:pPr>
      <w:r>
        <w:rPr>
          <w:rFonts w:ascii="Calibri" w:hAnsi="Calibri" w:cs="Calibri"/>
          <w:i/>
          <w:color w:val="000000"/>
        </w:rPr>
        <w:t>No space for details provided.</w:t>
      </w:r>
    </w:p>
    <w:tbl>
      <w:tblPr>
        <w:tblStyle w:val="NormalTablePHPDOCX"/>
        <w:tblW w:w="0" w:type="auto"/>
        <w:tblInd w:w="108" w:type="dxa"/>
        <w:tblBorders>
          <w:top w:val="single" w:sz="5" w:space="0" w:color="AAAAAA"/>
          <w:left w:val="single" w:sz="5" w:space="0" w:color="AAAAAA"/>
          <w:bottom w:val="single" w:sz="5" w:space="0" w:color="AAAAAA"/>
          <w:right w:val="single" w:sz="5" w:space="0" w:color="AAAAAA"/>
        </w:tblBorders>
        <w:tblLook w:val="04A0" w:firstRow="1" w:lastRow="0" w:firstColumn="1" w:lastColumn="0" w:noHBand="0" w:noVBand="1"/>
      </w:tblPr>
      <w:tblGrid>
        <w:gridCol w:w="2856"/>
        <w:gridCol w:w="2110"/>
        <w:gridCol w:w="1753"/>
        <w:gridCol w:w="1753"/>
      </w:tblGrid>
      <w:tr w:rsidR="00211EE7" w14:paraId="247723B6"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6A00F76F" w14:textId="77777777" w:rsidR="00211EE7" w:rsidRDefault="00E87A5C">
            <w:pPr>
              <w:spacing w:after="0" w:line="240" w:lineRule="auto"/>
            </w:pPr>
            <w:r>
              <w:rPr>
                <w:rFonts w:ascii="Calibri" w:hAnsi="Calibri" w:cs="Calibri"/>
                <w:color w:val="000000"/>
              </w:rPr>
              <w:t>Name of Terminated Hospital</w:t>
            </w:r>
            <w:r>
              <w:rPr>
                <w:rFonts w:ascii="Calibri" w:hAnsi="Calibri" w:cs="Calibri"/>
                <w:color w:val="000000"/>
              </w:rPr>
              <w:br/>
              <w:t> </w:t>
            </w:r>
          </w:p>
          <w:p w14:paraId="42215A61" w14:textId="77777777" w:rsidR="00211EE7" w:rsidRDefault="00211EE7"/>
        </w:tc>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14951B26" w14:textId="77777777" w:rsidR="00211EE7" w:rsidRDefault="00E87A5C">
            <w:pPr>
              <w:spacing w:after="0" w:line="240" w:lineRule="auto"/>
            </w:pPr>
            <w:r>
              <w:rPr>
                <w:rFonts w:ascii="Calibri" w:hAnsi="Calibri" w:cs="Calibri"/>
                <w:color w:val="000000"/>
              </w:rPr>
              <w:t>Terminated by:</w:t>
            </w:r>
            <w:r>
              <w:rPr>
                <w:rFonts w:ascii="Calibri" w:hAnsi="Calibri" w:cs="Calibri"/>
                <w:color w:val="000000"/>
              </w:rPr>
              <w:br/>
              <w:t> </w:t>
            </w:r>
          </w:p>
          <w:p w14:paraId="373F4777" w14:textId="77777777" w:rsidR="00211EE7" w:rsidRDefault="00211EE7"/>
        </w:tc>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11A55EB9" w14:textId="77777777" w:rsidR="00211EE7" w:rsidRDefault="00E87A5C">
            <w:pPr>
              <w:spacing w:after="0" w:line="240" w:lineRule="auto"/>
            </w:pPr>
            <w:r>
              <w:rPr>
                <w:rFonts w:ascii="Calibri" w:hAnsi="Calibri" w:cs="Calibri"/>
                <w:color w:val="000000"/>
              </w:rPr>
              <w:t>Reason</w:t>
            </w:r>
            <w:r>
              <w:rPr>
                <w:rFonts w:ascii="Calibri" w:hAnsi="Calibri" w:cs="Calibri"/>
                <w:color w:val="000000"/>
              </w:rPr>
              <w:br/>
              <w:t> </w:t>
            </w:r>
          </w:p>
          <w:p w14:paraId="102FA56B" w14:textId="77777777" w:rsidR="00211EE7" w:rsidRDefault="00211EE7"/>
        </w:tc>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0EE9B4EB" w14:textId="77777777" w:rsidR="00211EE7" w:rsidRDefault="00E87A5C">
            <w:pPr>
              <w:spacing w:after="0" w:line="240" w:lineRule="auto"/>
            </w:pPr>
            <w:r>
              <w:rPr>
                <w:rFonts w:ascii="Calibri" w:hAnsi="Calibri" w:cs="Calibri"/>
                <w:color w:val="000000"/>
              </w:rPr>
              <w:t>Reinstated</w:t>
            </w:r>
            <w:r>
              <w:rPr>
                <w:rFonts w:ascii="Calibri" w:hAnsi="Calibri" w:cs="Calibri"/>
                <w:color w:val="000000"/>
              </w:rPr>
              <w:br/>
              <w:t> </w:t>
            </w:r>
          </w:p>
          <w:p w14:paraId="36CE53F1" w14:textId="77777777" w:rsidR="00211EE7" w:rsidRDefault="00211EE7"/>
        </w:tc>
      </w:tr>
      <w:tr w:rsidR="00211EE7" w14:paraId="3A4915F1" w14:textId="77777777">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09A1CAD2" w14:textId="77777777" w:rsidR="00211EE7" w:rsidRDefault="00E87A5C">
            <w:pPr>
              <w:spacing w:after="60" w:line="240" w:lineRule="auto"/>
              <w:textAlignment w:val="top"/>
            </w:pPr>
            <w:r>
              <w:rPr>
                <w:rFonts w:ascii="Calibri" w:hAnsi="Calibri" w:cs="Calibri"/>
                <w:i/>
                <w:color w:val="000000"/>
              </w:rPr>
              <w:t>10 words.</w:t>
            </w:r>
            <w:r>
              <w:rPr>
                <w:rFonts w:ascii="Calibri" w:hAnsi="Calibri" w:cs="Calibri"/>
                <w:color w:val="000000"/>
              </w:rPr>
              <w:br/>
              <w:t>Nothing required</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1EEE9BA1" w14:textId="77777777" w:rsidR="00211EE7" w:rsidRDefault="00E87A5C">
            <w:pPr>
              <w:spacing w:after="60" w:line="240" w:lineRule="auto"/>
              <w:textAlignment w:val="top"/>
            </w:pPr>
            <w:r>
              <w:rPr>
                <w:rFonts w:ascii="Calibri" w:hAnsi="Calibri" w:cs="Calibri"/>
                <w:i/>
                <w:color w:val="000000"/>
              </w:rPr>
              <w:t>Single, Pull-down list.</w:t>
            </w:r>
            <w:r>
              <w:rPr>
                <w:rFonts w:ascii="Calibri" w:hAnsi="Calibri" w:cs="Calibri"/>
                <w:color w:val="000000"/>
                <w:sz w:val="18"/>
                <w:szCs w:val="18"/>
              </w:rPr>
              <w:br/>
              <w:t>1: Applicant,</w:t>
            </w:r>
            <w:r>
              <w:rPr>
                <w:rFonts w:ascii="Calibri" w:hAnsi="Calibri" w:cs="Calibri"/>
                <w:color w:val="000000"/>
                <w:sz w:val="18"/>
                <w:szCs w:val="18"/>
              </w:rPr>
              <w:br/>
              <w:t>2: Hospital,</w:t>
            </w:r>
            <w:r>
              <w:rPr>
                <w:rFonts w:ascii="Calibri" w:hAnsi="Calibri" w:cs="Calibri"/>
                <w:color w:val="000000"/>
                <w:sz w:val="18"/>
                <w:szCs w:val="18"/>
              </w:rPr>
              <w:br/>
              <w:t>3: N/A</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42D531F3" w14:textId="77777777" w:rsidR="00211EE7" w:rsidRDefault="00E87A5C">
            <w:pPr>
              <w:spacing w:after="60" w:line="240" w:lineRule="auto"/>
              <w:textAlignment w:val="top"/>
            </w:pPr>
            <w:r>
              <w:rPr>
                <w:rFonts w:ascii="Calibri" w:hAnsi="Calibri" w:cs="Calibri"/>
                <w:i/>
                <w:color w:val="000000"/>
              </w:rPr>
              <w:t>20 words.</w:t>
            </w:r>
            <w:r>
              <w:rPr>
                <w:rFonts w:ascii="Calibri" w:hAnsi="Calibri" w:cs="Calibri"/>
                <w:color w:val="000000"/>
              </w:rPr>
              <w:br/>
              <w:t>Nothing required</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07EA158A" w14:textId="77777777" w:rsidR="00211EE7" w:rsidRDefault="00E87A5C">
            <w:pPr>
              <w:spacing w:after="60" w:line="240" w:lineRule="auto"/>
              <w:textAlignment w:val="top"/>
            </w:pPr>
            <w:r>
              <w:rPr>
                <w:rFonts w:ascii="Calibri" w:hAnsi="Calibri" w:cs="Calibri"/>
                <w:i/>
                <w:color w:val="000000"/>
              </w:rPr>
              <w:t>10 words.</w:t>
            </w:r>
            <w:r>
              <w:rPr>
                <w:rFonts w:ascii="Calibri" w:hAnsi="Calibri" w:cs="Calibri"/>
                <w:color w:val="000000"/>
              </w:rPr>
              <w:br/>
              <w:t>Nothing required</w:t>
            </w:r>
          </w:p>
        </w:tc>
      </w:tr>
      <w:tr w:rsidR="00211EE7" w14:paraId="49F55D4A" w14:textId="77777777">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20DB8AFB" w14:textId="77777777" w:rsidR="00211EE7" w:rsidRDefault="00E87A5C">
            <w:pPr>
              <w:spacing w:after="60" w:line="240" w:lineRule="auto"/>
              <w:textAlignment w:val="top"/>
            </w:pPr>
            <w:r>
              <w:rPr>
                <w:rFonts w:ascii="Calibri" w:hAnsi="Calibri" w:cs="Calibri"/>
                <w:i/>
                <w:color w:val="000000"/>
              </w:rPr>
              <w:t>10 words.</w:t>
            </w:r>
            <w:r>
              <w:rPr>
                <w:rFonts w:ascii="Calibri" w:hAnsi="Calibri" w:cs="Calibri"/>
                <w:color w:val="000000"/>
              </w:rPr>
              <w:br/>
              <w:t>Nothing required</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216F7D27" w14:textId="77777777" w:rsidR="00211EE7" w:rsidRDefault="00E87A5C">
            <w:pPr>
              <w:spacing w:after="60" w:line="240" w:lineRule="auto"/>
              <w:textAlignment w:val="top"/>
            </w:pPr>
            <w:r>
              <w:rPr>
                <w:rFonts w:ascii="Calibri" w:hAnsi="Calibri" w:cs="Calibri"/>
                <w:i/>
                <w:color w:val="000000"/>
              </w:rPr>
              <w:t>Single, Pull-down list.</w:t>
            </w:r>
            <w:r>
              <w:rPr>
                <w:rFonts w:ascii="Calibri" w:hAnsi="Calibri" w:cs="Calibri"/>
                <w:color w:val="000000"/>
                <w:sz w:val="18"/>
                <w:szCs w:val="18"/>
              </w:rPr>
              <w:br/>
              <w:t>1: Applicant,</w:t>
            </w:r>
            <w:r>
              <w:rPr>
                <w:rFonts w:ascii="Calibri" w:hAnsi="Calibri" w:cs="Calibri"/>
                <w:color w:val="000000"/>
                <w:sz w:val="18"/>
                <w:szCs w:val="18"/>
              </w:rPr>
              <w:br/>
              <w:t>2: Hospital,</w:t>
            </w:r>
            <w:r>
              <w:rPr>
                <w:rFonts w:ascii="Calibri" w:hAnsi="Calibri" w:cs="Calibri"/>
                <w:color w:val="000000"/>
                <w:sz w:val="18"/>
                <w:szCs w:val="18"/>
              </w:rPr>
              <w:br/>
              <w:t>3: N/A</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4D20FCF6" w14:textId="77777777" w:rsidR="00211EE7" w:rsidRDefault="00E87A5C">
            <w:pPr>
              <w:spacing w:after="60" w:line="240" w:lineRule="auto"/>
              <w:textAlignment w:val="top"/>
            </w:pPr>
            <w:r>
              <w:rPr>
                <w:rFonts w:ascii="Calibri" w:hAnsi="Calibri" w:cs="Calibri"/>
                <w:i/>
                <w:color w:val="000000"/>
              </w:rPr>
              <w:t>20 words.</w:t>
            </w:r>
            <w:r>
              <w:rPr>
                <w:rFonts w:ascii="Calibri" w:hAnsi="Calibri" w:cs="Calibri"/>
                <w:color w:val="000000"/>
              </w:rPr>
              <w:br/>
              <w:t>Nothing required</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05954143" w14:textId="77777777" w:rsidR="00211EE7" w:rsidRDefault="00E87A5C">
            <w:pPr>
              <w:spacing w:after="60" w:line="240" w:lineRule="auto"/>
              <w:textAlignment w:val="top"/>
            </w:pPr>
            <w:r>
              <w:rPr>
                <w:rFonts w:ascii="Calibri" w:hAnsi="Calibri" w:cs="Calibri"/>
                <w:i/>
                <w:color w:val="000000"/>
              </w:rPr>
              <w:t>10 words.</w:t>
            </w:r>
            <w:r>
              <w:rPr>
                <w:rFonts w:ascii="Calibri" w:hAnsi="Calibri" w:cs="Calibri"/>
                <w:color w:val="000000"/>
              </w:rPr>
              <w:br/>
              <w:t>Nothing required</w:t>
            </w:r>
          </w:p>
        </w:tc>
      </w:tr>
      <w:tr w:rsidR="00211EE7" w14:paraId="246F2468" w14:textId="77777777">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6508B154" w14:textId="77777777" w:rsidR="00211EE7" w:rsidRDefault="00E87A5C">
            <w:pPr>
              <w:spacing w:after="60" w:line="240" w:lineRule="auto"/>
              <w:textAlignment w:val="top"/>
            </w:pPr>
            <w:r>
              <w:rPr>
                <w:rFonts w:ascii="Calibri" w:hAnsi="Calibri" w:cs="Calibri"/>
                <w:i/>
                <w:color w:val="000000"/>
              </w:rPr>
              <w:t>10 words.</w:t>
            </w:r>
            <w:r>
              <w:rPr>
                <w:rFonts w:ascii="Calibri" w:hAnsi="Calibri" w:cs="Calibri"/>
                <w:color w:val="000000"/>
              </w:rPr>
              <w:br/>
              <w:t>Nothing required</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1987CE5E" w14:textId="77777777" w:rsidR="00211EE7" w:rsidRDefault="00E87A5C">
            <w:pPr>
              <w:spacing w:after="60" w:line="240" w:lineRule="auto"/>
              <w:textAlignment w:val="top"/>
            </w:pPr>
            <w:r>
              <w:rPr>
                <w:rFonts w:ascii="Calibri" w:hAnsi="Calibri" w:cs="Calibri"/>
                <w:i/>
                <w:color w:val="000000"/>
              </w:rPr>
              <w:t>Single, Pull-down list.</w:t>
            </w:r>
            <w:r>
              <w:rPr>
                <w:rFonts w:ascii="Calibri" w:hAnsi="Calibri" w:cs="Calibri"/>
                <w:color w:val="000000"/>
                <w:sz w:val="18"/>
                <w:szCs w:val="18"/>
              </w:rPr>
              <w:br/>
              <w:t>1: Applicant,</w:t>
            </w:r>
            <w:r>
              <w:rPr>
                <w:rFonts w:ascii="Calibri" w:hAnsi="Calibri" w:cs="Calibri"/>
                <w:color w:val="000000"/>
                <w:sz w:val="18"/>
                <w:szCs w:val="18"/>
              </w:rPr>
              <w:br/>
              <w:t>2: Hospital,</w:t>
            </w:r>
            <w:r>
              <w:rPr>
                <w:rFonts w:ascii="Calibri" w:hAnsi="Calibri" w:cs="Calibri"/>
                <w:color w:val="000000"/>
                <w:sz w:val="18"/>
                <w:szCs w:val="18"/>
              </w:rPr>
              <w:br/>
              <w:t>3: N/A</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0A04A061" w14:textId="77777777" w:rsidR="00211EE7" w:rsidRDefault="00E87A5C">
            <w:pPr>
              <w:spacing w:after="60" w:line="240" w:lineRule="auto"/>
              <w:textAlignment w:val="top"/>
            </w:pPr>
            <w:r>
              <w:rPr>
                <w:rFonts w:ascii="Calibri" w:hAnsi="Calibri" w:cs="Calibri"/>
                <w:i/>
                <w:color w:val="000000"/>
              </w:rPr>
              <w:t>20 words.</w:t>
            </w:r>
            <w:r>
              <w:rPr>
                <w:rFonts w:ascii="Calibri" w:hAnsi="Calibri" w:cs="Calibri"/>
                <w:color w:val="000000"/>
              </w:rPr>
              <w:br/>
              <w:t>Nothing required</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6E894D80" w14:textId="77777777" w:rsidR="00211EE7" w:rsidRDefault="00E87A5C">
            <w:pPr>
              <w:spacing w:after="60" w:line="240" w:lineRule="auto"/>
              <w:textAlignment w:val="top"/>
            </w:pPr>
            <w:r>
              <w:rPr>
                <w:rFonts w:ascii="Calibri" w:hAnsi="Calibri" w:cs="Calibri"/>
                <w:i/>
                <w:color w:val="000000"/>
              </w:rPr>
              <w:t>10 words.</w:t>
            </w:r>
            <w:r>
              <w:rPr>
                <w:rFonts w:ascii="Calibri" w:hAnsi="Calibri" w:cs="Calibri"/>
                <w:color w:val="000000"/>
              </w:rPr>
              <w:br/>
              <w:t>Nothing required</w:t>
            </w:r>
          </w:p>
        </w:tc>
      </w:tr>
      <w:tr w:rsidR="00211EE7" w14:paraId="7ED13E21" w14:textId="77777777">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56D47BD4" w14:textId="77777777" w:rsidR="00211EE7" w:rsidRDefault="00E87A5C">
            <w:pPr>
              <w:spacing w:after="60" w:line="240" w:lineRule="auto"/>
              <w:textAlignment w:val="top"/>
            </w:pPr>
            <w:r>
              <w:rPr>
                <w:rFonts w:ascii="Calibri" w:hAnsi="Calibri" w:cs="Calibri"/>
                <w:i/>
                <w:color w:val="000000"/>
              </w:rPr>
              <w:t>10 words.</w:t>
            </w:r>
            <w:r>
              <w:rPr>
                <w:rFonts w:ascii="Calibri" w:hAnsi="Calibri" w:cs="Calibri"/>
                <w:color w:val="000000"/>
              </w:rPr>
              <w:br/>
              <w:t>Nothing required</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309F49E2" w14:textId="77777777" w:rsidR="00211EE7" w:rsidRDefault="00E87A5C">
            <w:pPr>
              <w:spacing w:after="60" w:line="240" w:lineRule="auto"/>
              <w:textAlignment w:val="top"/>
            </w:pPr>
            <w:r>
              <w:rPr>
                <w:rFonts w:ascii="Calibri" w:hAnsi="Calibri" w:cs="Calibri"/>
                <w:i/>
                <w:color w:val="000000"/>
              </w:rPr>
              <w:t>Single, Pull-down list.</w:t>
            </w:r>
            <w:r>
              <w:rPr>
                <w:rFonts w:ascii="Calibri" w:hAnsi="Calibri" w:cs="Calibri"/>
                <w:color w:val="000000"/>
                <w:sz w:val="18"/>
                <w:szCs w:val="18"/>
              </w:rPr>
              <w:br/>
              <w:t>1: Applicant,</w:t>
            </w:r>
            <w:r>
              <w:rPr>
                <w:rFonts w:ascii="Calibri" w:hAnsi="Calibri" w:cs="Calibri"/>
                <w:color w:val="000000"/>
                <w:sz w:val="18"/>
                <w:szCs w:val="18"/>
              </w:rPr>
              <w:br/>
              <w:t>2: Hospital,</w:t>
            </w:r>
            <w:r>
              <w:rPr>
                <w:rFonts w:ascii="Calibri" w:hAnsi="Calibri" w:cs="Calibri"/>
                <w:color w:val="000000"/>
                <w:sz w:val="18"/>
                <w:szCs w:val="18"/>
              </w:rPr>
              <w:br/>
              <w:t>3: N/A</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69E24315" w14:textId="77777777" w:rsidR="00211EE7" w:rsidRDefault="00E87A5C">
            <w:pPr>
              <w:spacing w:after="60" w:line="240" w:lineRule="auto"/>
              <w:textAlignment w:val="top"/>
            </w:pPr>
            <w:r>
              <w:rPr>
                <w:rFonts w:ascii="Calibri" w:hAnsi="Calibri" w:cs="Calibri"/>
                <w:i/>
                <w:color w:val="000000"/>
              </w:rPr>
              <w:t>20 words.</w:t>
            </w:r>
            <w:r>
              <w:rPr>
                <w:rFonts w:ascii="Calibri" w:hAnsi="Calibri" w:cs="Calibri"/>
                <w:color w:val="000000"/>
              </w:rPr>
              <w:br/>
              <w:t>Nothing required</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2834709F" w14:textId="77777777" w:rsidR="00211EE7" w:rsidRDefault="00E87A5C">
            <w:pPr>
              <w:spacing w:after="60" w:line="240" w:lineRule="auto"/>
              <w:textAlignment w:val="top"/>
            </w:pPr>
            <w:r>
              <w:rPr>
                <w:rFonts w:ascii="Calibri" w:hAnsi="Calibri" w:cs="Calibri"/>
                <w:i/>
                <w:color w:val="000000"/>
              </w:rPr>
              <w:t>10 words.</w:t>
            </w:r>
            <w:r>
              <w:rPr>
                <w:rFonts w:ascii="Calibri" w:hAnsi="Calibri" w:cs="Calibri"/>
                <w:color w:val="000000"/>
              </w:rPr>
              <w:br/>
              <w:t>Nothing required</w:t>
            </w:r>
          </w:p>
        </w:tc>
      </w:tr>
      <w:tr w:rsidR="00211EE7" w14:paraId="7D6B9046" w14:textId="77777777">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3C4964EF" w14:textId="77777777" w:rsidR="00211EE7" w:rsidRDefault="00E87A5C">
            <w:pPr>
              <w:spacing w:after="60" w:line="240" w:lineRule="auto"/>
              <w:textAlignment w:val="top"/>
            </w:pPr>
            <w:r>
              <w:rPr>
                <w:rFonts w:ascii="Calibri" w:hAnsi="Calibri" w:cs="Calibri"/>
                <w:i/>
                <w:color w:val="000000"/>
              </w:rPr>
              <w:t>10 words.</w:t>
            </w:r>
            <w:r>
              <w:rPr>
                <w:rFonts w:ascii="Calibri" w:hAnsi="Calibri" w:cs="Calibri"/>
                <w:color w:val="000000"/>
              </w:rPr>
              <w:br/>
              <w:t>Nothing required</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66B202DB" w14:textId="77777777" w:rsidR="00211EE7" w:rsidRDefault="00E87A5C">
            <w:pPr>
              <w:spacing w:after="60" w:line="240" w:lineRule="auto"/>
              <w:textAlignment w:val="top"/>
            </w:pPr>
            <w:r>
              <w:rPr>
                <w:rFonts w:ascii="Calibri" w:hAnsi="Calibri" w:cs="Calibri"/>
                <w:i/>
                <w:color w:val="000000"/>
              </w:rPr>
              <w:t>Single, Pull-down list.</w:t>
            </w:r>
            <w:r>
              <w:rPr>
                <w:rFonts w:ascii="Calibri" w:hAnsi="Calibri" w:cs="Calibri"/>
                <w:color w:val="000000"/>
                <w:sz w:val="18"/>
                <w:szCs w:val="18"/>
              </w:rPr>
              <w:br/>
              <w:t>1: Applicant,</w:t>
            </w:r>
            <w:r>
              <w:rPr>
                <w:rFonts w:ascii="Calibri" w:hAnsi="Calibri" w:cs="Calibri"/>
                <w:color w:val="000000"/>
                <w:sz w:val="18"/>
                <w:szCs w:val="18"/>
              </w:rPr>
              <w:br/>
              <w:t>2: Hospital,</w:t>
            </w:r>
            <w:r>
              <w:rPr>
                <w:rFonts w:ascii="Calibri" w:hAnsi="Calibri" w:cs="Calibri"/>
                <w:color w:val="000000"/>
                <w:sz w:val="18"/>
                <w:szCs w:val="18"/>
              </w:rPr>
              <w:br/>
              <w:t>3: N/A</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56248A30" w14:textId="77777777" w:rsidR="00211EE7" w:rsidRDefault="00E87A5C">
            <w:pPr>
              <w:spacing w:after="60" w:line="240" w:lineRule="auto"/>
              <w:textAlignment w:val="top"/>
            </w:pPr>
            <w:r>
              <w:rPr>
                <w:rFonts w:ascii="Calibri" w:hAnsi="Calibri" w:cs="Calibri"/>
                <w:i/>
                <w:color w:val="000000"/>
              </w:rPr>
              <w:t>20 words.</w:t>
            </w:r>
            <w:r>
              <w:rPr>
                <w:rFonts w:ascii="Calibri" w:hAnsi="Calibri" w:cs="Calibri"/>
                <w:color w:val="000000"/>
              </w:rPr>
              <w:br/>
              <w:t>Nothing required</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52D62C3A" w14:textId="77777777" w:rsidR="00211EE7" w:rsidRDefault="00E87A5C">
            <w:pPr>
              <w:spacing w:after="60" w:line="240" w:lineRule="auto"/>
              <w:textAlignment w:val="top"/>
            </w:pPr>
            <w:r>
              <w:rPr>
                <w:rFonts w:ascii="Calibri" w:hAnsi="Calibri" w:cs="Calibri"/>
                <w:i/>
                <w:color w:val="000000"/>
              </w:rPr>
              <w:t>10 words.</w:t>
            </w:r>
            <w:r>
              <w:rPr>
                <w:rFonts w:ascii="Calibri" w:hAnsi="Calibri" w:cs="Calibri"/>
                <w:color w:val="000000"/>
              </w:rPr>
              <w:br/>
              <w:t>Nothing required</w:t>
            </w:r>
          </w:p>
        </w:tc>
      </w:tr>
      <w:tr w:rsidR="00211EE7" w14:paraId="2993F239" w14:textId="77777777">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228ABA27" w14:textId="77777777" w:rsidR="00211EE7" w:rsidRDefault="00E87A5C">
            <w:pPr>
              <w:spacing w:after="60" w:line="240" w:lineRule="auto"/>
              <w:textAlignment w:val="top"/>
            </w:pPr>
            <w:r>
              <w:rPr>
                <w:rFonts w:ascii="Calibri" w:hAnsi="Calibri" w:cs="Calibri"/>
                <w:i/>
                <w:color w:val="000000"/>
              </w:rPr>
              <w:t>10 words.</w:t>
            </w:r>
            <w:r>
              <w:rPr>
                <w:rFonts w:ascii="Calibri" w:hAnsi="Calibri" w:cs="Calibri"/>
                <w:color w:val="000000"/>
              </w:rPr>
              <w:br/>
              <w:t>Nothing required</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3F143339" w14:textId="77777777" w:rsidR="00211EE7" w:rsidRDefault="00E87A5C">
            <w:pPr>
              <w:spacing w:after="60" w:line="240" w:lineRule="auto"/>
              <w:textAlignment w:val="top"/>
            </w:pPr>
            <w:r>
              <w:rPr>
                <w:rFonts w:ascii="Calibri" w:hAnsi="Calibri" w:cs="Calibri"/>
                <w:i/>
                <w:color w:val="000000"/>
              </w:rPr>
              <w:t>Single, Pull-down list.</w:t>
            </w:r>
            <w:r>
              <w:rPr>
                <w:rFonts w:ascii="Calibri" w:hAnsi="Calibri" w:cs="Calibri"/>
                <w:color w:val="000000"/>
                <w:sz w:val="18"/>
                <w:szCs w:val="18"/>
              </w:rPr>
              <w:br/>
              <w:t>1: Applicant,</w:t>
            </w:r>
            <w:r>
              <w:rPr>
                <w:rFonts w:ascii="Calibri" w:hAnsi="Calibri" w:cs="Calibri"/>
                <w:color w:val="000000"/>
                <w:sz w:val="18"/>
                <w:szCs w:val="18"/>
              </w:rPr>
              <w:br/>
            </w:r>
            <w:r>
              <w:rPr>
                <w:rFonts w:ascii="Calibri" w:hAnsi="Calibri" w:cs="Calibri"/>
                <w:color w:val="000000"/>
                <w:sz w:val="18"/>
                <w:szCs w:val="18"/>
              </w:rPr>
              <w:lastRenderedPageBreak/>
              <w:t>2: Hospital,</w:t>
            </w:r>
            <w:r>
              <w:rPr>
                <w:rFonts w:ascii="Calibri" w:hAnsi="Calibri" w:cs="Calibri"/>
                <w:color w:val="000000"/>
                <w:sz w:val="18"/>
                <w:szCs w:val="18"/>
              </w:rPr>
              <w:br/>
              <w:t>3: N/A</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04FDEF5F" w14:textId="77777777" w:rsidR="00211EE7" w:rsidRDefault="00E87A5C">
            <w:pPr>
              <w:spacing w:after="60" w:line="240" w:lineRule="auto"/>
              <w:textAlignment w:val="top"/>
            </w:pPr>
            <w:r>
              <w:rPr>
                <w:rFonts w:ascii="Calibri" w:hAnsi="Calibri" w:cs="Calibri"/>
                <w:i/>
                <w:color w:val="000000"/>
              </w:rPr>
              <w:lastRenderedPageBreak/>
              <w:t>20 words.</w:t>
            </w:r>
            <w:r>
              <w:rPr>
                <w:rFonts w:ascii="Calibri" w:hAnsi="Calibri" w:cs="Calibri"/>
                <w:color w:val="000000"/>
              </w:rPr>
              <w:br/>
              <w:t>Nothing required</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1CD4C4F0" w14:textId="77777777" w:rsidR="00211EE7" w:rsidRDefault="00E87A5C">
            <w:pPr>
              <w:spacing w:after="60" w:line="240" w:lineRule="auto"/>
              <w:textAlignment w:val="top"/>
            </w:pPr>
            <w:r>
              <w:rPr>
                <w:rFonts w:ascii="Calibri" w:hAnsi="Calibri" w:cs="Calibri"/>
                <w:i/>
                <w:color w:val="000000"/>
              </w:rPr>
              <w:t>10 words.</w:t>
            </w:r>
            <w:r>
              <w:rPr>
                <w:rFonts w:ascii="Calibri" w:hAnsi="Calibri" w:cs="Calibri"/>
                <w:color w:val="000000"/>
              </w:rPr>
              <w:br/>
              <w:t>Nothing required</w:t>
            </w:r>
          </w:p>
        </w:tc>
      </w:tr>
      <w:tr w:rsidR="00211EE7" w14:paraId="449426F8" w14:textId="77777777">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2BC02FAD" w14:textId="77777777" w:rsidR="00211EE7" w:rsidRDefault="00E87A5C">
            <w:pPr>
              <w:spacing w:after="60" w:line="240" w:lineRule="auto"/>
              <w:textAlignment w:val="top"/>
            </w:pPr>
            <w:r>
              <w:rPr>
                <w:rFonts w:ascii="Calibri" w:hAnsi="Calibri" w:cs="Calibri"/>
                <w:i/>
                <w:color w:val="000000"/>
              </w:rPr>
              <w:t>10 words.</w:t>
            </w:r>
            <w:r>
              <w:rPr>
                <w:rFonts w:ascii="Calibri" w:hAnsi="Calibri" w:cs="Calibri"/>
                <w:color w:val="000000"/>
              </w:rPr>
              <w:br/>
              <w:t>Nothing required</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06F1D7D1" w14:textId="77777777" w:rsidR="00211EE7" w:rsidRDefault="00E87A5C">
            <w:pPr>
              <w:spacing w:after="60" w:line="240" w:lineRule="auto"/>
              <w:textAlignment w:val="top"/>
            </w:pPr>
            <w:r>
              <w:rPr>
                <w:rFonts w:ascii="Calibri" w:hAnsi="Calibri" w:cs="Calibri"/>
                <w:i/>
                <w:color w:val="000000"/>
              </w:rPr>
              <w:t>Single, Pull-down list.</w:t>
            </w:r>
            <w:r>
              <w:rPr>
                <w:rFonts w:ascii="Calibri" w:hAnsi="Calibri" w:cs="Calibri"/>
                <w:color w:val="000000"/>
                <w:sz w:val="18"/>
                <w:szCs w:val="18"/>
              </w:rPr>
              <w:br/>
              <w:t>1: Applicant,</w:t>
            </w:r>
            <w:r>
              <w:rPr>
                <w:rFonts w:ascii="Calibri" w:hAnsi="Calibri" w:cs="Calibri"/>
                <w:color w:val="000000"/>
                <w:sz w:val="18"/>
                <w:szCs w:val="18"/>
              </w:rPr>
              <w:br/>
              <w:t>2: Hospital,</w:t>
            </w:r>
            <w:r>
              <w:rPr>
                <w:rFonts w:ascii="Calibri" w:hAnsi="Calibri" w:cs="Calibri"/>
                <w:color w:val="000000"/>
                <w:sz w:val="18"/>
                <w:szCs w:val="18"/>
              </w:rPr>
              <w:br/>
              <w:t>3: N/A</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06F129D9" w14:textId="77777777" w:rsidR="00211EE7" w:rsidRDefault="00E87A5C">
            <w:pPr>
              <w:spacing w:after="60" w:line="240" w:lineRule="auto"/>
              <w:textAlignment w:val="top"/>
            </w:pPr>
            <w:r>
              <w:rPr>
                <w:rFonts w:ascii="Calibri" w:hAnsi="Calibri" w:cs="Calibri"/>
                <w:i/>
                <w:color w:val="000000"/>
              </w:rPr>
              <w:t>20 words.</w:t>
            </w:r>
            <w:r>
              <w:rPr>
                <w:rFonts w:ascii="Calibri" w:hAnsi="Calibri" w:cs="Calibri"/>
                <w:color w:val="000000"/>
              </w:rPr>
              <w:br/>
              <w:t>Nothing required</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6CDF10CB" w14:textId="77777777" w:rsidR="00211EE7" w:rsidRDefault="00E87A5C">
            <w:pPr>
              <w:spacing w:after="60" w:line="240" w:lineRule="auto"/>
              <w:textAlignment w:val="top"/>
            </w:pPr>
            <w:r>
              <w:rPr>
                <w:rFonts w:ascii="Calibri" w:hAnsi="Calibri" w:cs="Calibri"/>
                <w:i/>
                <w:color w:val="000000"/>
              </w:rPr>
              <w:t>10 words.</w:t>
            </w:r>
            <w:r>
              <w:rPr>
                <w:rFonts w:ascii="Calibri" w:hAnsi="Calibri" w:cs="Calibri"/>
                <w:color w:val="000000"/>
              </w:rPr>
              <w:br/>
              <w:t>Nothing required</w:t>
            </w:r>
          </w:p>
        </w:tc>
      </w:tr>
      <w:tr w:rsidR="00211EE7" w14:paraId="03020AD6" w14:textId="77777777">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02A7CF3D" w14:textId="77777777" w:rsidR="00211EE7" w:rsidRDefault="00E87A5C">
            <w:pPr>
              <w:spacing w:after="60" w:line="240" w:lineRule="auto"/>
              <w:textAlignment w:val="top"/>
            </w:pPr>
            <w:r>
              <w:rPr>
                <w:rFonts w:ascii="Calibri" w:hAnsi="Calibri" w:cs="Calibri"/>
                <w:i/>
                <w:color w:val="000000"/>
              </w:rPr>
              <w:t>10 words.</w:t>
            </w:r>
            <w:r>
              <w:rPr>
                <w:rFonts w:ascii="Calibri" w:hAnsi="Calibri" w:cs="Calibri"/>
                <w:color w:val="000000"/>
              </w:rPr>
              <w:br/>
              <w:t>Nothing required</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7AC61426" w14:textId="77777777" w:rsidR="00211EE7" w:rsidRDefault="00E87A5C">
            <w:pPr>
              <w:spacing w:after="60" w:line="240" w:lineRule="auto"/>
              <w:textAlignment w:val="top"/>
            </w:pPr>
            <w:r>
              <w:rPr>
                <w:rFonts w:ascii="Calibri" w:hAnsi="Calibri" w:cs="Calibri"/>
                <w:i/>
                <w:color w:val="000000"/>
              </w:rPr>
              <w:t>Single, Pull-down list.</w:t>
            </w:r>
            <w:r>
              <w:rPr>
                <w:rFonts w:ascii="Calibri" w:hAnsi="Calibri" w:cs="Calibri"/>
                <w:color w:val="000000"/>
                <w:sz w:val="18"/>
                <w:szCs w:val="18"/>
              </w:rPr>
              <w:br/>
              <w:t>1: Applicant,</w:t>
            </w:r>
            <w:r>
              <w:rPr>
                <w:rFonts w:ascii="Calibri" w:hAnsi="Calibri" w:cs="Calibri"/>
                <w:color w:val="000000"/>
                <w:sz w:val="18"/>
                <w:szCs w:val="18"/>
              </w:rPr>
              <w:br/>
              <w:t>2: Hospital,</w:t>
            </w:r>
            <w:r>
              <w:rPr>
                <w:rFonts w:ascii="Calibri" w:hAnsi="Calibri" w:cs="Calibri"/>
                <w:color w:val="000000"/>
                <w:sz w:val="18"/>
                <w:szCs w:val="18"/>
              </w:rPr>
              <w:br/>
              <w:t>3: N/A</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1BFFF078" w14:textId="77777777" w:rsidR="00211EE7" w:rsidRDefault="00E87A5C">
            <w:pPr>
              <w:spacing w:after="60" w:line="240" w:lineRule="auto"/>
              <w:textAlignment w:val="top"/>
            </w:pPr>
            <w:r>
              <w:rPr>
                <w:rFonts w:ascii="Calibri" w:hAnsi="Calibri" w:cs="Calibri"/>
                <w:i/>
                <w:color w:val="000000"/>
              </w:rPr>
              <w:t>20 words.</w:t>
            </w:r>
            <w:r>
              <w:rPr>
                <w:rFonts w:ascii="Calibri" w:hAnsi="Calibri" w:cs="Calibri"/>
                <w:color w:val="000000"/>
              </w:rPr>
              <w:br/>
              <w:t>Nothing required</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44B8DCF9" w14:textId="77777777" w:rsidR="00211EE7" w:rsidRDefault="00E87A5C">
            <w:pPr>
              <w:spacing w:after="60" w:line="240" w:lineRule="auto"/>
              <w:textAlignment w:val="top"/>
            </w:pPr>
            <w:r>
              <w:rPr>
                <w:rFonts w:ascii="Calibri" w:hAnsi="Calibri" w:cs="Calibri"/>
                <w:i/>
                <w:color w:val="000000"/>
              </w:rPr>
              <w:t>10 words.</w:t>
            </w:r>
            <w:r>
              <w:rPr>
                <w:rFonts w:ascii="Calibri" w:hAnsi="Calibri" w:cs="Calibri"/>
                <w:color w:val="000000"/>
              </w:rPr>
              <w:br/>
              <w:t>Nothing required</w:t>
            </w:r>
          </w:p>
        </w:tc>
      </w:tr>
      <w:tr w:rsidR="00211EE7" w14:paraId="1378C757" w14:textId="77777777">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00666713" w14:textId="77777777" w:rsidR="00211EE7" w:rsidRDefault="00E87A5C">
            <w:pPr>
              <w:spacing w:after="60" w:line="240" w:lineRule="auto"/>
              <w:textAlignment w:val="top"/>
            </w:pPr>
            <w:r>
              <w:rPr>
                <w:rFonts w:ascii="Calibri" w:hAnsi="Calibri" w:cs="Calibri"/>
                <w:i/>
                <w:color w:val="000000"/>
              </w:rPr>
              <w:t>10 words.</w:t>
            </w:r>
            <w:r>
              <w:rPr>
                <w:rFonts w:ascii="Calibri" w:hAnsi="Calibri" w:cs="Calibri"/>
                <w:color w:val="000000"/>
              </w:rPr>
              <w:br/>
              <w:t>Nothing required</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738CE146" w14:textId="77777777" w:rsidR="00211EE7" w:rsidRDefault="00E87A5C">
            <w:pPr>
              <w:spacing w:after="60" w:line="240" w:lineRule="auto"/>
              <w:textAlignment w:val="top"/>
            </w:pPr>
            <w:r>
              <w:rPr>
                <w:rFonts w:ascii="Calibri" w:hAnsi="Calibri" w:cs="Calibri"/>
                <w:i/>
                <w:color w:val="000000"/>
              </w:rPr>
              <w:t>Single, Pull-down list.</w:t>
            </w:r>
            <w:r>
              <w:rPr>
                <w:rFonts w:ascii="Calibri" w:hAnsi="Calibri" w:cs="Calibri"/>
                <w:color w:val="000000"/>
                <w:sz w:val="18"/>
                <w:szCs w:val="18"/>
              </w:rPr>
              <w:br/>
              <w:t>1: Applicant,</w:t>
            </w:r>
            <w:r>
              <w:rPr>
                <w:rFonts w:ascii="Calibri" w:hAnsi="Calibri" w:cs="Calibri"/>
                <w:color w:val="000000"/>
                <w:sz w:val="18"/>
                <w:szCs w:val="18"/>
              </w:rPr>
              <w:br/>
              <w:t>2: Hospital,</w:t>
            </w:r>
            <w:r>
              <w:rPr>
                <w:rFonts w:ascii="Calibri" w:hAnsi="Calibri" w:cs="Calibri"/>
                <w:color w:val="000000"/>
                <w:sz w:val="18"/>
                <w:szCs w:val="18"/>
              </w:rPr>
              <w:br/>
              <w:t>3: N/A</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7EAB330E" w14:textId="77777777" w:rsidR="00211EE7" w:rsidRDefault="00E87A5C">
            <w:pPr>
              <w:spacing w:after="60" w:line="240" w:lineRule="auto"/>
              <w:textAlignment w:val="top"/>
            </w:pPr>
            <w:r>
              <w:rPr>
                <w:rFonts w:ascii="Calibri" w:hAnsi="Calibri" w:cs="Calibri"/>
                <w:i/>
                <w:color w:val="000000"/>
              </w:rPr>
              <w:t>20 words.</w:t>
            </w:r>
            <w:r>
              <w:rPr>
                <w:rFonts w:ascii="Calibri" w:hAnsi="Calibri" w:cs="Calibri"/>
                <w:color w:val="000000"/>
              </w:rPr>
              <w:br/>
              <w:t>Nothing required</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08D2A10B" w14:textId="77777777" w:rsidR="00211EE7" w:rsidRDefault="00E87A5C">
            <w:pPr>
              <w:spacing w:after="60" w:line="240" w:lineRule="auto"/>
              <w:textAlignment w:val="top"/>
            </w:pPr>
            <w:r>
              <w:rPr>
                <w:rFonts w:ascii="Calibri" w:hAnsi="Calibri" w:cs="Calibri"/>
                <w:i/>
                <w:color w:val="000000"/>
              </w:rPr>
              <w:t>10 words.</w:t>
            </w:r>
            <w:r>
              <w:rPr>
                <w:rFonts w:ascii="Calibri" w:hAnsi="Calibri" w:cs="Calibri"/>
                <w:color w:val="000000"/>
              </w:rPr>
              <w:br/>
              <w:t>Nothing required</w:t>
            </w:r>
          </w:p>
        </w:tc>
      </w:tr>
      <w:tr w:rsidR="00211EE7" w14:paraId="00489401" w14:textId="77777777">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1B840BC1" w14:textId="77777777" w:rsidR="00211EE7" w:rsidRDefault="00E87A5C">
            <w:pPr>
              <w:spacing w:after="60" w:line="240" w:lineRule="auto"/>
              <w:textAlignment w:val="top"/>
            </w:pPr>
            <w:r>
              <w:rPr>
                <w:rFonts w:ascii="Calibri" w:hAnsi="Calibri" w:cs="Calibri"/>
                <w:i/>
                <w:color w:val="000000"/>
              </w:rPr>
              <w:t>10 words.</w:t>
            </w:r>
            <w:r>
              <w:rPr>
                <w:rFonts w:ascii="Calibri" w:hAnsi="Calibri" w:cs="Calibri"/>
                <w:color w:val="000000"/>
              </w:rPr>
              <w:br/>
              <w:t>Nothing required</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33C3B8F7" w14:textId="77777777" w:rsidR="00211EE7" w:rsidRDefault="00E87A5C">
            <w:pPr>
              <w:spacing w:after="60" w:line="240" w:lineRule="auto"/>
              <w:textAlignment w:val="top"/>
            </w:pPr>
            <w:r>
              <w:rPr>
                <w:rFonts w:ascii="Calibri" w:hAnsi="Calibri" w:cs="Calibri"/>
                <w:i/>
                <w:color w:val="000000"/>
              </w:rPr>
              <w:t>Single, Pull-down list.</w:t>
            </w:r>
            <w:r>
              <w:rPr>
                <w:rFonts w:ascii="Calibri" w:hAnsi="Calibri" w:cs="Calibri"/>
                <w:color w:val="000000"/>
                <w:sz w:val="18"/>
                <w:szCs w:val="18"/>
              </w:rPr>
              <w:br/>
              <w:t>1: Applicant,</w:t>
            </w:r>
            <w:r>
              <w:rPr>
                <w:rFonts w:ascii="Calibri" w:hAnsi="Calibri" w:cs="Calibri"/>
                <w:color w:val="000000"/>
                <w:sz w:val="18"/>
                <w:szCs w:val="18"/>
              </w:rPr>
              <w:br/>
              <w:t>2: Hospital,</w:t>
            </w:r>
            <w:r>
              <w:rPr>
                <w:rFonts w:ascii="Calibri" w:hAnsi="Calibri" w:cs="Calibri"/>
                <w:color w:val="000000"/>
                <w:sz w:val="18"/>
                <w:szCs w:val="18"/>
              </w:rPr>
              <w:br/>
              <w:t>3: N/A</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769BAB00" w14:textId="77777777" w:rsidR="00211EE7" w:rsidRDefault="00E87A5C">
            <w:pPr>
              <w:spacing w:after="60" w:line="240" w:lineRule="auto"/>
              <w:textAlignment w:val="top"/>
            </w:pPr>
            <w:r>
              <w:rPr>
                <w:rFonts w:ascii="Calibri" w:hAnsi="Calibri" w:cs="Calibri"/>
                <w:i/>
                <w:color w:val="000000"/>
              </w:rPr>
              <w:t>20 words.</w:t>
            </w:r>
            <w:r>
              <w:rPr>
                <w:rFonts w:ascii="Calibri" w:hAnsi="Calibri" w:cs="Calibri"/>
                <w:color w:val="000000"/>
              </w:rPr>
              <w:br/>
              <w:t>Nothing required</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4CFC25F2" w14:textId="77777777" w:rsidR="00211EE7" w:rsidRDefault="00E87A5C">
            <w:pPr>
              <w:spacing w:after="60" w:line="240" w:lineRule="auto"/>
              <w:textAlignment w:val="top"/>
            </w:pPr>
            <w:r>
              <w:rPr>
                <w:rFonts w:ascii="Calibri" w:hAnsi="Calibri" w:cs="Calibri"/>
                <w:i/>
                <w:color w:val="000000"/>
              </w:rPr>
              <w:t>10 words.</w:t>
            </w:r>
            <w:r>
              <w:rPr>
                <w:rFonts w:ascii="Calibri" w:hAnsi="Calibri" w:cs="Calibri"/>
                <w:color w:val="000000"/>
              </w:rPr>
              <w:br/>
              <w:t>Nothing required</w:t>
            </w:r>
          </w:p>
        </w:tc>
      </w:tr>
    </w:tbl>
    <w:p w14:paraId="7B628ABB" w14:textId="77777777" w:rsidR="00211EE7" w:rsidRDefault="00E87A5C">
      <w:pPr>
        <w:spacing w:after="60" w:line="240" w:lineRule="auto"/>
      </w:pPr>
      <w:r>
        <w:rPr>
          <w:color w:val="000000"/>
          <w:sz w:val="10"/>
          <w:szCs w:val="10"/>
        </w:rPr>
        <w:t> </w:t>
      </w:r>
    </w:p>
    <w:p w14:paraId="0E7113C3" w14:textId="77777777" w:rsidR="00211EE7" w:rsidRDefault="00E87A5C">
      <w:pPr>
        <w:spacing w:after="60" w:line="240" w:lineRule="auto"/>
      </w:pPr>
      <w:r>
        <w:rPr>
          <w:rFonts w:ascii="Calibri" w:hAnsi="Calibri" w:cs="Calibri"/>
          <w:color w:val="000000"/>
        </w:rPr>
        <w:t>16.2.3.3 Identify the number of participating providers who have terminated from the provider network between January 1, 2017 and December 31, 2017, by rating region. Indicate reason for termination: non-agreement on rates, non-compliance with contract provisions, re-design of network or other (explain).</w:t>
      </w:r>
    </w:p>
    <w:p w14:paraId="230FCA07" w14:textId="77777777" w:rsidR="00211EE7" w:rsidRDefault="00E87A5C">
      <w:pPr>
        <w:spacing w:after="60" w:line="240" w:lineRule="auto"/>
      </w:pPr>
      <w:r>
        <w:rPr>
          <w:rFonts w:ascii="Calibri" w:hAnsi="Calibri" w:cs="Calibri"/>
          <w:i/>
          <w:color w:val="000000"/>
        </w:rPr>
        <w:t>No space for details provided.</w:t>
      </w:r>
    </w:p>
    <w:tbl>
      <w:tblPr>
        <w:tblStyle w:val="NormalTablePHPDOCX"/>
        <w:tblW w:w="0" w:type="auto"/>
        <w:tblInd w:w="108" w:type="dxa"/>
        <w:tblBorders>
          <w:top w:val="single" w:sz="5" w:space="0" w:color="AAAAAA"/>
          <w:left w:val="single" w:sz="5" w:space="0" w:color="AAAAAA"/>
          <w:bottom w:val="single" w:sz="5" w:space="0" w:color="AAAAAA"/>
          <w:right w:val="single" w:sz="5" w:space="0" w:color="AAAAAA"/>
        </w:tblBorders>
        <w:tblLook w:val="04A0" w:firstRow="1" w:lastRow="0" w:firstColumn="1" w:lastColumn="0" w:noHBand="0" w:noVBand="1"/>
      </w:tblPr>
      <w:tblGrid>
        <w:gridCol w:w="1104"/>
        <w:gridCol w:w="2100"/>
        <w:gridCol w:w="2328"/>
        <w:gridCol w:w="1089"/>
      </w:tblGrid>
      <w:tr w:rsidR="00211EE7" w14:paraId="4E74B36F"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2FC62C23" w14:textId="77777777" w:rsidR="00211EE7" w:rsidRDefault="00E87A5C">
            <w:pPr>
              <w:spacing w:after="0" w:line="240" w:lineRule="auto"/>
            </w:pPr>
            <w:r>
              <w:rPr>
                <w:rFonts w:ascii="Calibri" w:hAnsi="Calibri" w:cs="Calibri"/>
                <w:color w:val="000000"/>
              </w:rPr>
              <w:t> </w:t>
            </w:r>
            <w:r>
              <w:rPr>
                <w:rFonts w:ascii="Calibri" w:hAnsi="Calibri" w:cs="Calibri"/>
                <w:color w:val="000000"/>
              </w:rPr>
              <w:br/>
              <w:t>  </w:t>
            </w:r>
          </w:p>
          <w:p w14:paraId="6097FA07" w14:textId="77777777" w:rsidR="00211EE7" w:rsidRDefault="00211EE7"/>
        </w:tc>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415FCB0A" w14:textId="77777777" w:rsidR="00211EE7" w:rsidRDefault="00E87A5C">
            <w:pPr>
              <w:spacing w:after="0" w:line="240" w:lineRule="auto"/>
            </w:pPr>
            <w:r>
              <w:rPr>
                <w:rFonts w:ascii="Calibri" w:hAnsi="Calibri" w:cs="Calibri"/>
                <w:color w:val="000000"/>
              </w:rPr>
              <w:t>Terminated by Issuer</w:t>
            </w:r>
            <w:r>
              <w:rPr>
                <w:rFonts w:ascii="Calibri" w:hAnsi="Calibri" w:cs="Calibri"/>
                <w:color w:val="000000"/>
              </w:rPr>
              <w:br/>
              <w:t> </w:t>
            </w:r>
          </w:p>
          <w:p w14:paraId="12FD1913" w14:textId="77777777" w:rsidR="00211EE7" w:rsidRDefault="00211EE7"/>
        </w:tc>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12B7AA99" w14:textId="77777777" w:rsidR="00211EE7" w:rsidRDefault="00E87A5C">
            <w:pPr>
              <w:spacing w:after="0" w:line="240" w:lineRule="auto"/>
            </w:pPr>
            <w:r>
              <w:rPr>
                <w:rFonts w:ascii="Calibri" w:hAnsi="Calibri" w:cs="Calibri"/>
                <w:color w:val="000000"/>
              </w:rPr>
              <w:t>Terminated by Provider</w:t>
            </w:r>
            <w:r>
              <w:rPr>
                <w:rFonts w:ascii="Calibri" w:hAnsi="Calibri" w:cs="Calibri"/>
                <w:color w:val="000000"/>
              </w:rPr>
              <w:br/>
              <w:t> </w:t>
            </w:r>
          </w:p>
          <w:p w14:paraId="2B186801" w14:textId="77777777" w:rsidR="00211EE7" w:rsidRDefault="00211EE7"/>
        </w:tc>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625ABF95" w14:textId="77777777" w:rsidR="00211EE7" w:rsidRDefault="00E87A5C">
            <w:pPr>
              <w:spacing w:after="0" w:line="240" w:lineRule="auto"/>
            </w:pPr>
            <w:r>
              <w:rPr>
                <w:rFonts w:ascii="Calibri" w:hAnsi="Calibri" w:cs="Calibri"/>
                <w:color w:val="000000"/>
              </w:rPr>
              <w:t>Reason</w:t>
            </w:r>
            <w:r>
              <w:rPr>
                <w:rFonts w:ascii="Calibri" w:hAnsi="Calibri" w:cs="Calibri"/>
                <w:color w:val="000000"/>
              </w:rPr>
              <w:br/>
              <w:t> </w:t>
            </w:r>
          </w:p>
        </w:tc>
      </w:tr>
      <w:tr w:rsidR="00211EE7" w14:paraId="286C47B8"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6E149046" w14:textId="77777777" w:rsidR="00211EE7" w:rsidRDefault="00E87A5C">
            <w:pPr>
              <w:spacing w:after="0" w:line="240" w:lineRule="auto"/>
            </w:pPr>
            <w:r>
              <w:rPr>
                <w:rFonts w:ascii="Calibri" w:hAnsi="Calibri" w:cs="Calibri"/>
                <w:color w:val="000000"/>
              </w:rPr>
              <w:t>Region 1</w:t>
            </w:r>
            <w:r>
              <w:rPr>
                <w:rFonts w:ascii="Calibri" w:hAnsi="Calibri" w:cs="Calibri"/>
                <w:color w:val="000000"/>
              </w:rPr>
              <w:br/>
              <w:t> </w:t>
            </w:r>
          </w:p>
          <w:p w14:paraId="25EFBD4D" w14:textId="77777777" w:rsidR="00211EE7" w:rsidRDefault="00211EE7"/>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793DEDCA" w14:textId="77777777" w:rsidR="00211EE7" w:rsidRDefault="00E87A5C">
            <w:pPr>
              <w:spacing w:after="60" w:line="240" w:lineRule="auto"/>
              <w:textAlignment w:val="top"/>
            </w:pPr>
            <w:r>
              <w:rPr>
                <w:rFonts w:ascii="Calibri" w:hAnsi="Calibri" w:cs="Calibri"/>
                <w:i/>
                <w:color w:val="000000"/>
              </w:rPr>
              <w:t>Integer.</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57D84EC6" w14:textId="77777777" w:rsidR="00211EE7" w:rsidRDefault="00E87A5C">
            <w:pPr>
              <w:spacing w:after="60" w:line="240" w:lineRule="auto"/>
              <w:textAlignment w:val="top"/>
            </w:pPr>
            <w:r>
              <w:rPr>
                <w:rFonts w:ascii="Calibri" w:hAnsi="Calibri" w:cs="Calibri"/>
                <w:i/>
                <w:color w:val="000000"/>
              </w:rPr>
              <w:t>Integer.</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2052ED74" w14:textId="77777777" w:rsidR="00211EE7" w:rsidRDefault="00E87A5C">
            <w:pPr>
              <w:spacing w:after="60" w:line="240" w:lineRule="auto"/>
              <w:textAlignment w:val="top"/>
            </w:pPr>
            <w:r>
              <w:rPr>
                <w:rFonts w:ascii="Calibri" w:hAnsi="Calibri" w:cs="Calibri"/>
                <w:i/>
                <w:color w:val="000000"/>
              </w:rPr>
              <w:t>20 words.</w:t>
            </w:r>
          </w:p>
        </w:tc>
      </w:tr>
      <w:tr w:rsidR="00211EE7" w14:paraId="3481696B"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5D0829BF" w14:textId="77777777" w:rsidR="00211EE7" w:rsidRDefault="00E87A5C">
            <w:pPr>
              <w:spacing w:after="0" w:line="240" w:lineRule="auto"/>
            </w:pPr>
            <w:r>
              <w:rPr>
                <w:rFonts w:ascii="Calibri" w:hAnsi="Calibri" w:cs="Calibri"/>
                <w:color w:val="000000"/>
              </w:rPr>
              <w:t>Region 2</w:t>
            </w:r>
            <w:r>
              <w:rPr>
                <w:rFonts w:ascii="Calibri" w:hAnsi="Calibri" w:cs="Calibri"/>
                <w:color w:val="000000"/>
              </w:rPr>
              <w:br/>
              <w:t> </w:t>
            </w:r>
          </w:p>
          <w:p w14:paraId="1D365E4E" w14:textId="77777777" w:rsidR="00211EE7" w:rsidRDefault="00211EE7"/>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49CC889D" w14:textId="77777777" w:rsidR="00211EE7" w:rsidRDefault="00E87A5C">
            <w:pPr>
              <w:spacing w:after="60" w:line="240" w:lineRule="auto"/>
              <w:textAlignment w:val="top"/>
            </w:pPr>
            <w:r>
              <w:rPr>
                <w:rFonts w:ascii="Calibri" w:hAnsi="Calibri" w:cs="Calibri"/>
                <w:i/>
                <w:color w:val="000000"/>
              </w:rPr>
              <w:t>Integer.</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46A1C44E" w14:textId="77777777" w:rsidR="00211EE7" w:rsidRDefault="00E87A5C">
            <w:pPr>
              <w:spacing w:after="60" w:line="240" w:lineRule="auto"/>
              <w:textAlignment w:val="top"/>
            </w:pPr>
            <w:r>
              <w:rPr>
                <w:rFonts w:ascii="Calibri" w:hAnsi="Calibri" w:cs="Calibri"/>
                <w:i/>
                <w:color w:val="000000"/>
              </w:rPr>
              <w:t>Integer.</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46F4B2F0" w14:textId="77777777" w:rsidR="00211EE7" w:rsidRDefault="00E87A5C">
            <w:pPr>
              <w:spacing w:after="60" w:line="240" w:lineRule="auto"/>
              <w:textAlignment w:val="top"/>
            </w:pPr>
            <w:r>
              <w:rPr>
                <w:rFonts w:ascii="Calibri" w:hAnsi="Calibri" w:cs="Calibri"/>
                <w:i/>
                <w:color w:val="000000"/>
              </w:rPr>
              <w:t>20 words.</w:t>
            </w:r>
          </w:p>
        </w:tc>
      </w:tr>
      <w:tr w:rsidR="00211EE7" w14:paraId="030457A3"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63B60B9B" w14:textId="77777777" w:rsidR="00211EE7" w:rsidRDefault="00E87A5C">
            <w:pPr>
              <w:spacing w:after="0" w:line="240" w:lineRule="auto"/>
            </w:pPr>
            <w:r>
              <w:rPr>
                <w:rFonts w:ascii="Calibri" w:hAnsi="Calibri" w:cs="Calibri"/>
                <w:color w:val="000000"/>
              </w:rPr>
              <w:t>Region 3</w:t>
            </w:r>
            <w:r>
              <w:rPr>
                <w:rFonts w:ascii="Calibri" w:hAnsi="Calibri" w:cs="Calibri"/>
                <w:color w:val="000000"/>
              </w:rPr>
              <w:br/>
              <w:t> </w:t>
            </w:r>
          </w:p>
          <w:p w14:paraId="59E81C10" w14:textId="77777777" w:rsidR="00211EE7" w:rsidRDefault="00211EE7"/>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38897B16" w14:textId="77777777" w:rsidR="00211EE7" w:rsidRDefault="00E87A5C">
            <w:pPr>
              <w:spacing w:after="60" w:line="240" w:lineRule="auto"/>
              <w:textAlignment w:val="top"/>
            </w:pPr>
            <w:r>
              <w:rPr>
                <w:rFonts w:ascii="Calibri" w:hAnsi="Calibri" w:cs="Calibri"/>
                <w:i/>
                <w:color w:val="000000"/>
              </w:rPr>
              <w:t>Integer.</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0D43DCB4" w14:textId="77777777" w:rsidR="00211EE7" w:rsidRDefault="00E87A5C">
            <w:pPr>
              <w:spacing w:after="60" w:line="240" w:lineRule="auto"/>
              <w:textAlignment w:val="top"/>
            </w:pPr>
            <w:r>
              <w:rPr>
                <w:rFonts w:ascii="Calibri" w:hAnsi="Calibri" w:cs="Calibri"/>
                <w:i/>
                <w:color w:val="000000"/>
              </w:rPr>
              <w:t>Integer.</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7F769378" w14:textId="77777777" w:rsidR="00211EE7" w:rsidRDefault="00E87A5C">
            <w:pPr>
              <w:spacing w:after="60" w:line="240" w:lineRule="auto"/>
              <w:textAlignment w:val="top"/>
            </w:pPr>
            <w:r>
              <w:rPr>
                <w:rFonts w:ascii="Calibri" w:hAnsi="Calibri" w:cs="Calibri"/>
                <w:i/>
                <w:color w:val="000000"/>
              </w:rPr>
              <w:t>20 words.</w:t>
            </w:r>
          </w:p>
        </w:tc>
      </w:tr>
      <w:tr w:rsidR="00211EE7" w14:paraId="4DBF4B37"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58A2B133" w14:textId="77777777" w:rsidR="00211EE7" w:rsidRDefault="00E87A5C">
            <w:pPr>
              <w:spacing w:after="0" w:line="240" w:lineRule="auto"/>
            </w:pPr>
            <w:r>
              <w:rPr>
                <w:rFonts w:ascii="Calibri" w:hAnsi="Calibri" w:cs="Calibri"/>
                <w:color w:val="000000"/>
              </w:rPr>
              <w:t>Region 4</w:t>
            </w:r>
            <w:r>
              <w:rPr>
                <w:rFonts w:ascii="Calibri" w:hAnsi="Calibri" w:cs="Calibri"/>
                <w:color w:val="000000"/>
              </w:rPr>
              <w:br/>
              <w:t> </w:t>
            </w:r>
          </w:p>
          <w:p w14:paraId="7474D914" w14:textId="77777777" w:rsidR="00211EE7" w:rsidRDefault="00211EE7"/>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41B8C628" w14:textId="77777777" w:rsidR="00211EE7" w:rsidRDefault="00E87A5C">
            <w:pPr>
              <w:spacing w:after="60" w:line="240" w:lineRule="auto"/>
              <w:textAlignment w:val="top"/>
            </w:pPr>
            <w:r>
              <w:rPr>
                <w:rFonts w:ascii="Calibri" w:hAnsi="Calibri" w:cs="Calibri"/>
                <w:i/>
                <w:color w:val="000000"/>
              </w:rPr>
              <w:t>Integer.</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6896C9F7" w14:textId="77777777" w:rsidR="00211EE7" w:rsidRDefault="00E87A5C">
            <w:pPr>
              <w:spacing w:after="60" w:line="240" w:lineRule="auto"/>
              <w:textAlignment w:val="top"/>
            </w:pPr>
            <w:r>
              <w:rPr>
                <w:rFonts w:ascii="Calibri" w:hAnsi="Calibri" w:cs="Calibri"/>
                <w:i/>
                <w:color w:val="000000"/>
              </w:rPr>
              <w:t>Integer.</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7BCEF5F9" w14:textId="77777777" w:rsidR="00211EE7" w:rsidRDefault="00E87A5C">
            <w:pPr>
              <w:spacing w:after="60" w:line="240" w:lineRule="auto"/>
              <w:textAlignment w:val="top"/>
            </w:pPr>
            <w:r>
              <w:rPr>
                <w:rFonts w:ascii="Calibri" w:hAnsi="Calibri" w:cs="Calibri"/>
                <w:i/>
                <w:color w:val="000000"/>
              </w:rPr>
              <w:t>20 words.</w:t>
            </w:r>
          </w:p>
        </w:tc>
      </w:tr>
      <w:tr w:rsidR="00211EE7" w14:paraId="3E16075F"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3EB55D44" w14:textId="77777777" w:rsidR="00211EE7" w:rsidRDefault="00E87A5C">
            <w:pPr>
              <w:spacing w:after="0" w:line="240" w:lineRule="auto"/>
            </w:pPr>
            <w:r>
              <w:rPr>
                <w:rFonts w:ascii="Calibri" w:hAnsi="Calibri" w:cs="Calibri"/>
                <w:color w:val="000000"/>
              </w:rPr>
              <w:t>Region 5</w:t>
            </w:r>
            <w:r>
              <w:rPr>
                <w:rFonts w:ascii="Calibri" w:hAnsi="Calibri" w:cs="Calibri"/>
                <w:color w:val="000000"/>
              </w:rPr>
              <w:br/>
              <w:t> </w:t>
            </w:r>
          </w:p>
          <w:p w14:paraId="4EC7BCD7" w14:textId="77777777" w:rsidR="00211EE7" w:rsidRDefault="00211EE7"/>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5FA4545A" w14:textId="77777777" w:rsidR="00211EE7" w:rsidRDefault="00E87A5C">
            <w:pPr>
              <w:spacing w:after="60" w:line="240" w:lineRule="auto"/>
              <w:textAlignment w:val="top"/>
            </w:pPr>
            <w:r>
              <w:rPr>
                <w:rFonts w:ascii="Calibri" w:hAnsi="Calibri" w:cs="Calibri"/>
                <w:i/>
                <w:color w:val="000000"/>
              </w:rPr>
              <w:t>Integer.</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3E44EF24" w14:textId="77777777" w:rsidR="00211EE7" w:rsidRDefault="00E87A5C">
            <w:pPr>
              <w:spacing w:after="60" w:line="240" w:lineRule="auto"/>
              <w:textAlignment w:val="top"/>
            </w:pPr>
            <w:r>
              <w:rPr>
                <w:rFonts w:ascii="Calibri" w:hAnsi="Calibri" w:cs="Calibri"/>
                <w:i/>
                <w:color w:val="000000"/>
              </w:rPr>
              <w:t>Integer.</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759707E0" w14:textId="77777777" w:rsidR="00211EE7" w:rsidRDefault="00E87A5C">
            <w:pPr>
              <w:spacing w:after="60" w:line="240" w:lineRule="auto"/>
              <w:textAlignment w:val="top"/>
            </w:pPr>
            <w:r>
              <w:rPr>
                <w:rFonts w:ascii="Calibri" w:hAnsi="Calibri" w:cs="Calibri"/>
                <w:i/>
                <w:color w:val="000000"/>
              </w:rPr>
              <w:t>20 words.</w:t>
            </w:r>
          </w:p>
        </w:tc>
      </w:tr>
      <w:tr w:rsidR="00211EE7" w14:paraId="72C04764"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6E25B009" w14:textId="77777777" w:rsidR="00211EE7" w:rsidRDefault="00E87A5C">
            <w:pPr>
              <w:spacing w:after="0" w:line="240" w:lineRule="auto"/>
            </w:pPr>
            <w:r>
              <w:rPr>
                <w:rFonts w:ascii="Calibri" w:hAnsi="Calibri" w:cs="Calibri"/>
                <w:color w:val="000000"/>
              </w:rPr>
              <w:lastRenderedPageBreak/>
              <w:t>Region 6</w:t>
            </w:r>
            <w:r>
              <w:rPr>
                <w:rFonts w:ascii="Calibri" w:hAnsi="Calibri" w:cs="Calibri"/>
                <w:color w:val="000000"/>
              </w:rPr>
              <w:br/>
              <w:t> </w:t>
            </w:r>
          </w:p>
          <w:p w14:paraId="36DF3205" w14:textId="77777777" w:rsidR="00211EE7" w:rsidRDefault="00211EE7"/>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2B8EC142" w14:textId="77777777" w:rsidR="00211EE7" w:rsidRDefault="00E87A5C">
            <w:pPr>
              <w:spacing w:after="60" w:line="240" w:lineRule="auto"/>
              <w:textAlignment w:val="top"/>
            </w:pPr>
            <w:r>
              <w:rPr>
                <w:rFonts w:ascii="Calibri" w:hAnsi="Calibri" w:cs="Calibri"/>
                <w:i/>
                <w:color w:val="000000"/>
              </w:rPr>
              <w:t>Integer.</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1E98D9D8" w14:textId="77777777" w:rsidR="00211EE7" w:rsidRDefault="00E87A5C">
            <w:pPr>
              <w:spacing w:after="60" w:line="240" w:lineRule="auto"/>
              <w:textAlignment w:val="top"/>
            </w:pPr>
            <w:r>
              <w:rPr>
                <w:rFonts w:ascii="Calibri" w:hAnsi="Calibri" w:cs="Calibri"/>
                <w:i/>
                <w:color w:val="000000"/>
              </w:rPr>
              <w:t>Integer.</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68E9F747" w14:textId="77777777" w:rsidR="00211EE7" w:rsidRDefault="00E87A5C">
            <w:pPr>
              <w:spacing w:after="60" w:line="240" w:lineRule="auto"/>
              <w:textAlignment w:val="top"/>
            </w:pPr>
            <w:r>
              <w:rPr>
                <w:rFonts w:ascii="Calibri" w:hAnsi="Calibri" w:cs="Calibri"/>
                <w:i/>
                <w:color w:val="000000"/>
              </w:rPr>
              <w:t>20 words.</w:t>
            </w:r>
          </w:p>
        </w:tc>
      </w:tr>
      <w:tr w:rsidR="00211EE7" w14:paraId="505EE5DD"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557FB70C" w14:textId="77777777" w:rsidR="00211EE7" w:rsidRDefault="00E87A5C">
            <w:pPr>
              <w:spacing w:after="0" w:line="240" w:lineRule="auto"/>
            </w:pPr>
            <w:r>
              <w:rPr>
                <w:rFonts w:ascii="Calibri" w:hAnsi="Calibri" w:cs="Calibri"/>
                <w:color w:val="000000"/>
              </w:rPr>
              <w:t>Region 7</w:t>
            </w:r>
            <w:r>
              <w:rPr>
                <w:rFonts w:ascii="Calibri" w:hAnsi="Calibri" w:cs="Calibri"/>
                <w:color w:val="000000"/>
              </w:rPr>
              <w:br/>
              <w:t> </w:t>
            </w:r>
          </w:p>
          <w:p w14:paraId="1F9E1A9B" w14:textId="77777777" w:rsidR="00211EE7" w:rsidRDefault="00211EE7"/>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0F6F7E95" w14:textId="77777777" w:rsidR="00211EE7" w:rsidRDefault="00E87A5C">
            <w:pPr>
              <w:spacing w:after="60" w:line="240" w:lineRule="auto"/>
              <w:textAlignment w:val="top"/>
            </w:pPr>
            <w:r>
              <w:rPr>
                <w:rFonts w:ascii="Calibri" w:hAnsi="Calibri" w:cs="Calibri"/>
                <w:i/>
                <w:color w:val="000000"/>
              </w:rPr>
              <w:t>Integer.</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4357DE8A" w14:textId="77777777" w:rsidR="00211EE7" w:rsidRDefault="00E87A5C">
            <w:pPr>
              <w:spacing w:after="60" w:line="240" w:lineRule="auto"/>
              <w:textAlignment w:val="top"/>
            </w:pPr>
            <w:r>
              <w:rPr>
                <w:rFonts w:ascii="Calibri" w:hAnsi="Calibri" w:cs="Calibri"/>
                <w:i/>
                <w:color w:val="000000"/>
              </w:rPr>
              <w:t>Integer.</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1D0127C1" w14:textId="77777777" w:rsidR="00211EE7" w:rsidRDefault="00E87A5C">
            <w:pPr>
              <w:spacing w:after="60" w:line="240" w:lineRule="auto"/>
              <w:textAlignment w:val="top"/>
            </w:pPr>
            <w:r>
              <w:rPr>
                <w:rFonts w:ascii="Calibri" w:hAnsi="Calibri" w:cs="Calibri"/>
                <w:i/>
                <w:color w:val="000000"/>
              </w:rPr>
              <w:t>20 words.</w:t>
            </w:r>
          </w:p>
        </w:tc>
      </w:tr>
      <w:tr w:rsidR="00211EE7" w14:paraId="1FA3B937"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63A52573" w14:textId="77777777" w:rsidR="00211EE7" w:rsidRDefault="00E87A5C">
            <w:pPr>
              <w:spacing w:after="0" w:line="240" w:lineRule="auto"/>
            </w:pPr>
            <w:r>
              <w:rPr>
                <w:rFonts w:ascii="Calibri" w:hAnsi="Calibri" w:cs="Calibri"/>
                <w:color w:val="000000"/>
              </w:rPr>
              <w:t>Region 8</w:t>
            </w:r>
            <w:r>
              <w:rPr>
                <w:rFonts w:ascii="Calibri" w:hAnsi="Calibri" w:cs="Calibri"/>
                <w:color w:val="000000"/>
              </w:rPr>
              <w:br/>
              <w:t> </w:t>
            </w:r>
          </w:p>
          <w:p w14:paraId="519AA8A2" w14:textId="77777777" w:rsidR="00211EE7" w:rsidRDefault="00211EE7"/>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3544325B" w14:textId="77777777" w:rsidR="00211EE7" w:rsidRDefault="00E87A5C">
            <w:pPr>
              <w:spacing w:after="60" w:line="240" w:lineRule="auto"/>
              <w:textAlignment w:val="top"/>
            </w:pPr>
            <w:r>
              <w:rPr>
                <w:rFonts w:ascii="Calibri" w:hAnsi="Calibri" w:cs="Calibri"/>
                <w:i/>
                <w:color w:val="000000"/>
              </w:rPr>
              <w:t>Integer.</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144CAF4B" w14:textId="77777777" w:rsidR="00211EE7" w:rsidRDefault="00E87A5C">
            <w:pPr>
              <w:spacing w:after="60" w:line="240" w:lineRule="auto"/>
              <w:textAlignment w:val="top"/>
            </w:pPr>
            <w:r>
              <w:rPr>
                <w:rFonts w:ascii="Calibri" w:hAnsi="Calibri" w:cs="Calibri"/>
                <w:i/>
                <w:color w:val="000000"/>
              </w:rPr>
              <w:t>Integer.</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5CED88BE" w14:textId="77777777" w:rsidR="00211EE7" w:rsidRDefault="00E87A5C">
            <w:pPr>
              <w:spacing w:after="60" w:line="240" w:lineRule="auto"/>
              <w:textAlignment w:val="top"/>
            </w:pPr>
            <w:r>
              <w:rPr>
                <w:rFonts w:ascii="Calibri" w:hAnsi="Calibri" w:cs="Calibri"/>
                <w:i/>
                <w:color w:val="000000"/>
              </w:rPr>
              <w:t>20 words.</w:t>
            </w:r>
          </w:p>
        </w:tc>
      </w:tr>
      <w:tr w:rsidR="00211EE7" w14:paraId="67AF344C"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670544CD" w14:textId="77777777" w:rsidR="00211EE7" w:rsidRDefault="00E87A5C">
            <w:pPr>
              <w:spacing w:after="0" w:line="240" w:lineRule="auto"/>
            </w:pPr>
            <w:r>
              <w:rPr>
                <w:rFonts w:ascii="Calibri" w:hAnsi="Calibri" w:cs="Calibri"/>
                <w:color w:val="000000"/>
              </w:rPr>
              <w:t>Region 9</w:t>
            </w:r>
            <w:r>
              <w:rPr>
                <w:rFonts w:ascii="Calibri" w:hAnsi="Calibri" w:cs="Calibri"/>
                <w:color w:val="000000"/>
              </w:rPr>
              <w:br/>
              <w:t> </w:t>
            </w:r>
          </w:p>
          <w:p w14:paraId="502D53CC" w14:textId="77777777" w:rsidR="00211EE7" w:rsidRDefault="00211EE7"/>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75F4A574" w14:textId="77777777" w:rsidR="00211EE7" w:rsidRDefault="00E87A5C">
            <w:pPr>
              <w:spacing w:after="60" w:line="240" w:lineRule="auto"/>
              <w:textAlignment w:val="top"/>
            </w:pPr>
            <w:r>
              <w:rPr>
                <w:rFonts w:ascii="Calibri" w:hAnsi="Calibri" w:cs="Calibri"/>
                <w:i/>
                <w:color w:val="000000"/>
              </w:rPr>
              <w:t>Integer.</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457C4601" w14:textId="77777777" w:rsidR="00211EE7" w:rsidRDefault="00E87A5C">
            <w:pPr>
              <w:spacing w:after="60" w:line="240" w:lineRule="auto"/>
              <w:textAlignment w:val="top"/>
            </w:pPr>
            <w:r>
              <w:rPr>
                <w:rFonts w:ascii="Calibri" w:hAnsi="Calibri" w:cs="Calibri"/>
                <w:i/>
                <w:color w:val="000000"/>
              </w:rPr>
              <w:t>Integer.</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4B967FBC" w14:textId="77777777" w:rsidR="00211EE7" w:rsidRDefault="00E87A5C">
            <w:pPr>
              <w:spacing w:after="60" w:line="240" w:lineRule="auto"/>
              <w:textAlignment w:val="top"/>
            </w:pPr>
            <w:r>
              <w:rPr>
                <w:rFonts w:ascii="Calibri" w:hAnsi="Calibri" w:cs="Calibri"/>
                <w:i/>
                <w:color w:val="000000"/>
              </w:rPr>
              <w:t>20 words.</w:t>
            </w:r>
          </w:p>
        </w:tc>
      </w:tr>
      <w:tr w:rsidR="00211EE7" w14:paraId="039D53AF"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4776421E" w14:textId="77777777" w:rsidR="00211EE7" w:rsidRDefault="00E87A5C">
            <w:pPr>
              <w:spacing w:after="0" w:line="240" w:lineRule="auto"/>
            </w:pPr>
            <w:r>
              <w:rPr>
                <w:rFonts w:ascii="Calibri" w:hAnsi="Calibri" w:cs="Calibri"/>
                <w:color w:val="000000"/>
              </w:rPr>
              <w:t>Region 10</w:t>
            </w:r>
            <w:r>
              <w:rPr>
                <w:rFonts w:ascii="Calibri" w:hAnsi="Calibri" w:cs="Calibri"/>
                <w:color w:val="000000"/>
              </w:rPr>
              <w:br/>
              <w:t> </w:t>
            </w:r>
          </w:p>
          <w:p w14:paraId="1ED35211" w14:textId="77777777" w:rsidR="00211EE7" w:rsidRDefault="00211EE7"/>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2C000F7F" w14:textId="77777777" w:rsidR="00211EE7" w:rsidRDefault="00E87A5C">
            <w:pPr>
              <w:spacing w:after="60" w:line="240" w:lineRule="auto"/>
              <w:textAlignment w:val="top"/>
            </w:pPr>
            <w:r>
              <w:rPr>
                <w:rFonts w:ascii="Calibri" w:hAnsi="Calibri" w:cs="Calibri"/>
                <w:i/>
                <w:color w:val="000000"/>
              </w:rPr>
              <w:t>Integer.</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195F5341" w14:textId="77777777" w:rsidR="00211EE7" w:rsidRDefault="00E87A5C">
            <w:pPr>
              <w:spacing w:after="60" w:line="240" w:lineRule="auto"/>
              <w:textAlignment w:val="top"/>
            </w:pPr>
            <w:r>
              <w:rPr>
                <w:rFonts w:ascii="Calibri" w:hAnsi="Calibri" w:cs="Calibri"/>
                <w:i/>
                <w:color w:val="000000"/>
              </w:rPr>
              <w:t>Integer.</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7909AF77" w14:textId="77777777" w:rsidR="00211EE7" w:rsidRDefault="00E87A5C">
            <w:pPr>
              <w:spacing w:after="60" w:line="240" w:lineRule="auto"/>
              <w:textAlignment w:val="top"/>
            </w:pPr>
            <w:r>
              <w:rPr>
                <w:rFonts w:ascii="Calibri" w:hAnsi="Calibri" w:cs="Calibri"/>
                <w:i/>
                <w:color w:val="000000"/>
              </w:rPr>
              <w:t>20 words.</w:t>
            </w:r>
          </w:p>
        </w:tc>
      </w:tr>
      <w:tr w:rsidR="00211EE7" w14:paraId="04100631"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459FFFF8" w14:textId="77777777" w:rsidR="00211EE7" w:rsidRDefault="00E87A5C">
            <w:pPr>
              <w:spacing w:after="0" w:line="240" w:lineRule="auto"/>
            </w:pPr>
            <w:r>
              <w:rPr>
                <w:rFonts w:ascii="Calibri" w:hAnsi="Calibri" w:cs="Calibri"/>
                <w:color w:val="000000"/>
              </w:rPr>
              <w:t>Region 11</w:t>
            </w:r>
            <w:r>
              <w:rPr>
                <w:rFonts w:ascii="Calibri" w:hAnsi="Calibri" w:cs="Calibri"/>
                <w:color w:val="000000"/>
              </w:rPr>
              <w:br/>
              <w:t> </w:t>
            </w:r>
          </w:p>
          <w:p w14:paraId="262BAB0E" w14:textId="77777777" w:rsidR="00211EE7" w:rsidRDefault="00211EE7"/>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744E0961" w14:textId="77777777" w:rsidR="00211EE7" w:rsidRDefault="00E87A5C">
            <w:pPr>
              <w:spacing w:after="60" w:line="240" w:lineRule="auto"/>
              <w:textAlignment w:val="top"/>
            </w:pPr>
            <w:r>
              <w:rPr>
                <w:rFonts w:ascii="Calibri" w:hAnsi="Calibri" w:cs="Calibri"/>
                <w:i/>
                <w:color w:val="000000"/>
              </w:rPr>
              <w:t>Integer.</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70CAD183" w14:textId="77777777" w:rsidR="00211EE7" w:rsidRDefault="00E87A5C">
            <w:pPr>
              <w:spacing w:after="60" w:line="240" w:lineRule="auto"/>
              <w:textAlignment w:val="top"/>
            </w:pPr>
            <w:r>
              <w:rPr>
                <w:rFonts w:ascii="Calibri" w:hAnsi="Calibri" w:cs="Calibri"/>
                <w:i/>
                <w:color w:val="000000"/>
              </w:rPr>
              <w:t>Integer.</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2FD4716C" w14:textId="77777777" w:rsidR="00211EE7" w:rsidRDefault="00E87A5C">
            <w:pPr>
              <w:spacing w:after="60" w:line="240" w:lineRule="auto"/>
              <w:textAlignment w:val="top"/>
            </w:pPr>
            <w:r>
              <w:rPr>
                <w:rFonts w:ascii="Calibri" w:hAnsi="Calibri" w:cs="Calibri"/>
                <w:i/>
                <w:color w:val="000000"/>
              </w:rPr>
              <w:t>20 words.</w:t>
            </w:r>
          </w:p>
        </w:tc>
      </w:tr>
      <w:tr w:rsidR="00211EE7" w14:paraId="43973973"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75CA43FD" w14:textId="77777777" w:rsidR="00211EE7" w:rsidRDefault="00E87A5C">
            <w:pPr>
              <w:spacing w:after="0" w:line="240" w:lineRule="auto"/>
            </w:pPr>
            <w:r>
              <w:rPr>
                <w:rFonts w:ascii="Calibri" w:hAnsi="Calibri" w:cs="Calibri"/>
                <w:color w:val="000000"/>
              </w:rPr>
              <w:t>Region 12</w:t>
            </w:r>
            <w:r>
              <w:rPr>
                <w:rFonts w:ascii="Calibri" w:hAnsi="Calibri" w:cs="Calibri"/>
                <w:color w:val="000000"/>
              </w:rPr>
              <w:br/>
              <w:t> </w:t>
            </w:r>
          </w:p>
          <w:p w14:paraId="6B9F37F8" w14:textId="77777777" w:rsidR="00211EE7" w:rsidRDefault="00211EE7"/>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5633170F" w14:textId="77777777" w:rsidR="00211EE7" w:rsidRDefault="00E87A5C">
            <w:pPr>
              <w:spacing w:after="60" w:line="240" w:lineRule="auto"/>
              <w:textAlignment w:val="top"/>
            </w:pPr>
            <w:r>
              <w:rPr>
                <w:rFonts w:ascii="Calibri" w:hAnsi="Calibri" w:cs="Calibri"/>
                <w:i/>
                <w:color w:val="000000"/>
              </w:rPr>
              <w:t>Integer.</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01087EEF" w14:textId="77777777" w:rsidR="00211EE7" w:rsidRDefault="00E87A5C">
            <w:pPr>
              <w:spacing w:after="60" w:line="240" w:lineRule="auto"/>
              <w:textAlignment w:val="top"/>
            </w:pPr>
            <w:r>
              <w:rPr>
                <w:rFonts w:ascii="Calibri" w:hAnsi="Calibri" w:cs="Calibri"/>
                <w:i/>
                <w:color w:val="000000"/>
              </w:rPr>
              <w:t>Integer.</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3DFA3A31" w14:textId="77777777" w:rsidR="00211EE7" w:rsidRDefault="00E87A5C">
            <w:pPr>
              <w:spacing w:after="60" w:line="240" w:lineRule="auto"/>
              <w:textAlignment w:val="top"/>
            </w:pPr>
            <w:r>
              <w:rPr>
                <w:rFonts w:ascii="Calibri" w:hAnsi="Calibri" w:cs="Calibri"/>
                <w:i/>
                <w:color w:val="000000"/>
              </w:rPr>
              <w:t>20 words.</w:t>
            </w:r>
          </w:p>
        </w:tc>
      </w:tr>
      <w:tr w:rsidR="00211EE7" w14:paraId="62D9CAF0"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1B83D94E" w14:textId="77777777" w:rsidR="00211EE7" w:rsidRDefault="00E87A5C">
            <w:pPr>
              <w:spacing w:after="0" w:line="240" w:lineRule="auto"/>
            </w:pPr>
            <w:r>
              <w:rPr>
                <w:rFonts w:ascii="Calibri" w:hAnsi="Calibri" w:cs="Calibri"/>
                <w:color w:val="000000"/>
              </w:rPr>
              <w:t>Region 13</w:t>
            </w:r>
            <w:r>
              <w:rPr>
                <w:rFonts w:ascii="Calibri" w:hAnsi="Calibri" w:cs="Calibri"/>
                <w:color w:val="000000"/>
              </w:rPr>
              <w:br/>
              <w:t> </w:t>
            </w:r>
          </w:p>
          <w:p w14:paraId="2C3447B9" w14:textId="77777777" w:rsidR="00211EE7" w:rsidRDefault="00211EE7"/>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6CB05B7F" w14:textId="77777777" w:rsidR="00211EE7" w:rsidRDefault="00E87A5C">
            <w:pPr>
              <w:spacing w:after="60" w:line="240" w:lineRule="auto"/>
              <w:textAlignment w:val="top"/>
            </w:pPr>
            <w:r>
              <w:rPr>
                <w:rFonts w:ascii="Calibri" w:hAnsi="Calibri" w:cs="Calibri"/>
                <w:i/>
                <w:color w:val="000000"/>
              </w:rPr>
              <w:t>Integer.</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44B3086E" w14:textId="77777777" w:rsidR="00211EE7" w:rsidRDefault="00E87A5C">
            <w:pPr>
              <w:spacing w:after="60" w:line="240" w:lineRule="auto"/>
              <w:textAlignment w:val="top"/>
            </w:pPr>
            <w:r>
              <w:rPr>
                <w:rFonts w:ascii="Calibri" w:hAnsi="Calibri" w:cs="Calibri"/>
                <w:i/>
                <w:color w:val="000000"/>
              </w:rPr>
              <w:t>Integer.</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23573004" w14:textId="77777777" w:rsidR="00211EE7" w:rsidRDefault="00E87A5C">
            <w:pPr>
              <w:spacing w:after="60" w:line="240" w:lineRule="auto"/>
              <w:textAlignment w:val="top"/>
            </w:pPr>
            <w:r>
              <w:rPr>
                <w:rFonts w:ascii="Calibri" w:hAnsi="Calibri" w:cs="Calibri"/>
                <w:i/>
                <w:color w:val="000000"/>
              </w:rPr>
              <w:t>20 words.</w:t>
            </w:r>
          </w:p>
        </w:tc>
      </w:tr>
      <w:tr w:rsidR="00211EE7" w14:paraId="7466385E"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584B4FF3" w14:textId="77777777" w:rsidR="00211EE7" w:rsidRDefault="00E87A5C">
            <w:pPr>
              <w:spacing w:after="0" w:line="240" w:lineRule="auto"/>
            </w:pPr>
            <w:r>
              <w:rPr>
                <w:rFonts w:ascii="Calibri" w:hAnsi="Calibri" w:cs="Calibri"/>
                <w:color w:val="000000"/>
              </w:rPr>
              <w:t>Region 14</w:t>
            </w:r>
            <w:r>
              <w:rPr>
                <w:rFonts w:ascii="Calibri" w:hAnsi="Calibri" w:cs="Calibri"/>
                <w:color w:val="000000"/>
              </w:rPr>
              <w:br/>
              <w:t> </w:t>
            </w:r>
          </w:p>
          <w:p w14:paraId="5C46F34B" w14:textId="77777777" w:rsidR="00211EE7" w:rsidRDefault="00211EE7"/>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28F0722B" w14:textId="77777777" w:rsidR="00211EE7" w:rsidRDefault="00E87A5C">
            <w:pPr>
              <w:spacing w:after="60" w:line="240" w:lineRule="auto"/>
              <w:textAlignment w:val="top"/>
            </w:pPr>
            <w:r>
              <w:rPr>
                <w:rFonts w:ascii="Calibri" w:hAnsi="Calibri" w:cs="Calibri"/>
                <w:i/>
                <w:color w:val="000000"/>
              </w:rPr>
              <w:t>Integer.</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2B58A102" w14:textId="77777777" w:rsidR="00211EE7" w:rsidRDefault="00E87A5C">
            <w:pPr>
              <w:spacing w:after="60" w:line="240" w:lineRule="auto"/>
              <w:textAlignment w:val="top"/>
            </w:pPr>
            <w:r>
              <w:rPr>
                <w:rFonts w:ascii="Calibri" w:hAnsi="Calibri" w:cs="Calibri"/>
                <w:i/>
                <w:color w:val="000000"/>
              </w:rPr>
              <w:t>Integer.</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022584D9" w14:textId="77777777" w:rsidR="00211EE7" w:rsidRDefault="00E87A5C">
            <w:pPr>
              <w:spacing w:after="60" w:line="240" w:lineRule="auto"/>
              <w:textAlignment w:val="top"/>
            </w:pPr>
            <w:r>
              <w:rPr>
                <w:rFonts w:ascii="Calibri" w:hAnsi="Calibri" w:cs="Calibri"/>
                <w:i/>
                <w:color w:val="000000"/>
              </w:rPr>
              <w:t>20 words.</w:t>
            </w:r>
          </w:p>
        </w:tc>
      </w:tr>
      <w:tr w:rsidR="00211EE7" w14:paraId="61C7AB1C"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108D6F8E" w14:textId="77777777" w:rsidR="00211EE7" w:rsidRDefault="00E87A5C">
            <w:pPr>
              <w:spacing w:after="0" w:line="240" w:lineRule="auto"/>
            </w:pPr>
            <w:r>
              <w:rPr>
                <w:rFonts w:ascii="Calibri" w:hAnsi="Calibri" w:cs="Calibri"/>
                <w:color w:val="000000"/>
              </w:rPr>
              <w:t>Region 15</w:t>
            </w:r>
            <w:r>
              <w:rPr>
                <w:rFonts w:ascii="Calibri" w:hAnsi="Calibri" w:cs="Calibri"/>
                <w:color w:val="000000"/>
              </w:rPr>
              <w:br/>
              <w:t> </w:t>
            </w:r>
          </w:p>
          <w:p w14:paraId="1CFD594E" w14:textId="77777777" w:rsidR="00211EE7" w:rsidRDefault="00211EE7"/>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3E57BA16" w14:textId="77777777" w:rsidR="00211EE7" w:rsidRDefault="00E87A5C">
            <w:pPr>
              <w:spacing w:after="60" w:line="240" w:lineRule="auto"/>
              <w:textAlignment w:val="top"/>
            </w:pPr>
            <w:r>
              <w:rPr>
                <w:rFonts w:ascii="Calibri" w:hAnsi="Calibri" w:cs="Calibri"/>
                <w:i/>
                <w:color w:val="000000"/>
              </w:rPr>
              <w:t>Integer.</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468AB309" w14:textId="77777777" w:rsidR="00211EE7" w:rsidRDefault="00E87A5C">
            <w:pPr>
              <w:spacing w:after="60" w:line="240" w:lineRule="auto"/>
              <w:textAlignment w:val="top"/>
            </w:pPr>
            <w:r>
              <w:rPr>
                <w:rFonts w:ascii="Calibri" w:hAnsi="Calibri" w:cs="Calibri"/>
                <w:i/>
                <w:color w:val="000000"/>
              </w:rPr>
              <w:t>Integer.</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52034054" w14:textId="77777777" w:rsidR="00211EE7" w:rsidRDefault="00E87A5C">
            <w:pPr>
              <w:spacing w:after="60" w:line="240" w:lineRule="auto"/>
              <w:textAlignment w:val="top"/>
            </w:pPr>
            <w:r>
              <w:rPr>
                <w:rFonts w:ascii="Calibri" w:hAnsi="Calibri" w:cs="Calibri"/>
                <w:i/>
                <w:color w:val="000000"/>
              </w:rPr>
              <w:t>20 words.</w:t>
            </w:r>
          </w:p>
        </w:tc>
      </w:tr>
      <w:tr w:rsidR="00211EE7" w14:paraId="733A8630"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43FC2DC9" w14:textId="77777777" w:rsidR="00211EE7" w:rsidRDefault="00E87A5C">
            <w:pPr>
              <w:spacing w:after="0" w:line="240" w:lineRule="auto"/>
            </w:pPr>
            <w:r>
              <w:rPr>
                <w:rFonts w:ascii="Calibri" w:hAnsi="Calibri" w:cs="Calibri"/>
                <w:color w:val="000000"/>
              </w:rPr>
              <w:t>Region 16</w:t>
            </w:r>
            <w:r>
              <w:rPr>
                <w:rFonts w:ascii="Calibri" w:hAnsi="Calibri" w:cs="Calibri"/>
                <w:color w:val="000000"/>
              </w:rPr>
              <w:br/>
              <w:t> </w:t>
            </w:r>
          </w:p>
          <w:p w14:paraId="3C753EFA" w14:textId="77777777" w:rsidR="00211EE7" w:rsidRDefault="00211EE7"/>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78FDD72E" w14:textId="77777777" w:rsidR="00211EE7" w:rsidRDefault="00E87A5C">
            <w:pPr>
              <w:spacing w:after="60" w:line="240" w:lineRule="auto"/>
              <w:textAlignment w:val="top"/>
            </w:pPr>
            <w:r>
              <w:rPr>
                <w:rFonts w:ascii="Calibri" w:hAnsi="Calibri" w:cs="Calibri"/>
                <w:i/>
                <w:color w:val="000000"/>
              </w:rPr>
              <w:t>Integer.</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3D350229" w14:textId="77777777" w:rsidR="00211EE7" w:rsidRDefault="00E87A5C">
            <w:pPr>
              <w:spacing w:after="60" w:line="240" w:lineRule="auto"/>
              <w:textAlignment w:val="top"/>
            </w:pPr>
            <w:r>
              <w:rPr>
                <w:rFonts w:ascii="Calibri" w:hAnsi="Calibri" w:cs="Calibri"/>
                <w:i/>
                <w:color w:val="000000"/>
              </w:rPr>
              <w:t>Integer.</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35A0C1E0" w14:textId="77777777" w:rsidR="00211EE7" w:rsidRDefault="00E87A5C">
            <w:pPr>
              <w:spacing w:after="60" w:line="240" w:lineRule="auto"/>
              <w:textAlignment w:val="top"/>
            </w:pPr>
            <w:r>
              <w:rPr>
                <w:rFonts w:ascii="Calibri" w:hAnsi="Calibri" w:cs="Calibri"/>
                <w:i/>
                <w:color w:val="000000"/>
              </w:rPr>
              <w:t>20 words.</w:t>
            </w:r>
          </w:p>
        </w:tc>
      </w:tr>
      <w:tr w:rsidR="00211EE7" w14:paraId="1F3A98D1"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273ADB25" w14:textId="77777777" w:rsidR="00211EE7" w:rsidRDefault="00E87A5C">
            <w:pPr>
              <w:spacing w:after="0" w:line="240" w:lineRule="auto"/>
            </w:pPr>
            <w:r>
              <w:rPr>
                <w:rFonts w:ascii="Calibri" w:hAnsi="Calibri" w:cs="Calibri"/>
                <w:color w:val="000000"/>
              </w:rPr>
              <w:t>Region 17</w:t>
            </w:r>
            <w:r>
              <w:rPr>
                <w:rFonts w:ascii="Calibri" w:hAnsi="Calibri" w:cs="Calibri"/>
                <w:color w:val="000000"/>
              </w:rPr>
              <w:br/>
              <w:t> </w:t>
            </w:r>
          </w:p>
          <w:p w14:paraId="17F5F016" w14:textId="77777777" w:rsidR="00211EE7" w:rsidRDefault="00211EE7"/>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51084712" w14:textId="77777777" w:rsidR="00211EE7" w:rsidRDefault="00E87A5C">
            <w:pPr>
              <w:spacing w:after="60" w:line="240" w:lineRule="auto"/>
              <w:textAlignment w:val="top"/>
            </w:pPr>
            <w:r>
              <w:rPr>
                <w:rFonts w:ascii="Calibri" w:hAnsi="Calibri" w:cs="Calibri"/>
                <w:i/>
                <w:color w:val="000000"/>
              </w:rPr>
              <w:lastRenderedPageBreak/>
              <w:t>Integer.</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459B5787" w14:textId="77777777" w:rsidR="00211EE7" w:rsidRDefault="00E87A5C">
            <w:pPr>
              <w:spacing w:after="60" w:line="240" w:lineRule="auto"/>
              <w:textAlignment w:val="top"/>
            </w:pPr>
            <w:r>
              <w:rPr>
                <w:rFonts w:ascii="Calibri" w:hAnsi="Calibri" w:cs="Calibri"/>
                <w:i/>
                <w:color w:val="000000"/>
              </w:rPr>
              <w:t>Integer.</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7379B5A6" w14:textId="77777777" w:rsidR="00211EE7" w:rsidRDefault="00E87A5C">
            <w:pPr>
              <w:spacing w:after="60" w:line="240" w:lineRule="auto"/>
              <w:textAlignment w:val="top"/>
            </w:pPr>
            <w:r>
              <w:rPr>
                <w:rFonts w:ascii="Calibri" w:hAnsi="Calibri" w:cs="Calibri"/>
                <w:i/>
                <w:color w:val="000000"/>
              </w:rPr>
              <w:t>20 words.</w:t>
            </w:r>
          </w:p>
        </w:tc>
      </w:tr>
      <w:tr w:rsidR="00211EE7" w14:paraId="5F4F9EEE"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260558FA" w14:textId="77777777" w:rsidR="00211EE7" w:rsidRDefault="00E87A5C">
            <w:pPr>
              <w:spacing w:after="0" w:line="240" w:lineRule="auto"/>
            </w:pPr>
            <w:r>
              <w:rPr>
                <w:rFonts w:ascii="Calibri" w:hAnsi="Calibri" w:cs="Calibri"/>
                <w:color w:val="000000"/>
              </w:rPr>
              <w:t>Region 18</w:t>
            </w:r>
            <w:r>
              <w:rPr>
                <w:rFonts w:ascii="Calibri" w:hAnsi="Calibri" w:cs="Calibri"/>
                <w:color w:val="000000"/>
              </w:rPr>
              <w:br/>
              <w:t> </w:t>
            </w:r>
          </w:p>
          <w:p w14:paraId="36333A80" w14:textId="77777777" w:rsidR="00211EE7" w:rsidRDefault="00211EE7"/>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66580582" w14:textId="77777777" w:rsidR="00211EE7" w:rsidRDefault="00E87A5C">
            <w:pPr>
              <w:spacing w:after="60" w:line="240" w:lineRule="auto"/>
              <w:textAlignment w:val="top"/>
            </w:pPr>
            <w:r>
              <w:rPr>
                <w:rFonts w:ascii="Calibri" w:hAnsi="Calibri" w:cs="Calibri"/>
                <w:i/>
                <w:color w:val="000000"/>
              </w:rPr>
              <w:t>Integer.</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59D8313B" w14:textId="77777777" w:rsidR="00211EE7" w:rsidRDefault="00E87A5C">
            <w:pPr>
              <w:spacing w:after="60" w:line="240" w:lineRule="auto"/>
              <w:textAlignment w:val="top"/>
            </w:pPr>
            <w:r>
              <w:rPr>
                <w:rFonts w:ascii="Calibri" w:hAnsi="Calibri" w:cs="Calibri"/>
                <w:i/>
                <w:color w:val="000000"/>
              </w:rPr>
              <w:t>Integer.</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55E57894" w14:textId="77777777" w:rsidR="00211EE7" w:rsidRDefault="00E87A5C">
            <w:pPr>
              <w:spacing w:after="60" w:line="240" w:lineRule="auto"/>
              <w:textAlignment w:val="top"/>
            </w:pPr>
            <w:r>
              <w:rPr>
                <w:rFonts w:ascii="Calibri" w:hAnsi="Calibri" w:cs="Calibri"/>
                <w:i/>
                <w:color w:val="000000"/>
              </w:rPr>
              <w:t>20 words.</w:t>
            </w:r>
          </w:p>
        </w:tc>
      </w:tr>
      <w:tr w:rsidR="00211EE7" w14:paraId="4813CCFE"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0C90F026" w14:textId="77777777" w:rsidR="00211EE7" w:rsidRDefault="00E87A5C">
            <w:pPr>
              <w:spacing w:after="0" w:line="240" w:lineRule="auto"/>
            </w:pPr>
            <w:r>
              <w:rPr>
                <w:rFonts w:ascii="Calibri" w:hAnsi="Calibri" w:cs="Calibri"/>
                <w:color w:val="000000"/>
              </w:rPr>
              <w:t>Region 19</w:t>
            </w:r>
            <w:r>
              <w:rPr>
                <w:rFonts w:ascii="Calibri" w:hAnsi="Calibri" w:cs="Calibri"/>
                <w:color w:val="000000"/>
              </w:rPr>
              <w:br/>
              <w:t> </w:t>
            </w:r>
          </w:p>
          <w:p w14:paraId="2F59938F" w14:textId="77777777" w:rsidR="00211EE7" w:rsidRDefault="00211EE7"/>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1A7E9FCE" w14:textId="77777777" w:rsidR="00211EE7" w:rsidRDefault="00E87A5C">
            <w:pPr>
              <w:spacing w:after="60" w:line="240" w:lineRule="auto"/>
              <w:textAlignment w:val="top"/>
            </w:pPr>
            <w:r>
              <w:rPr>
                <w:rFonts w:ascii="Calibri" w:hAnsi="Calibri" w:cs="Calibri"/>
                <w:i/>
                <w:color w:val="000000"/>
              </w:rPr>
              <w:t>Integer.</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06C566EC" w14:textId="77777777" w:rsidR="00211EE7" w:rsidRDefault="00E87A5C">
            <w:pPr>
              <w:spacing w:after="60" w:line="240" w:lineRule="auto"/>
              <w:textAlignment w:val="top"/>
            </w:pPr>
            <w:r>
              <w:rPr>
                <w:rFonts w:ascii="Calibri" w:hAnsi="Calibri" w:cs="Calibri"/>
                <w:i/>
                <w:color w:val="000000"/>
              </w:rPr>
              <w:t>Integer.</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5E0A3157" w14:textId="77777777" w:rsidR="00211EE7" w:rsidRDefault="00E87A5C">
            <w:pPr>
              <w:spacing w:after="60" w:line="240" w:lineRule="auto"/>
              <w:textAlignment w:val="top"/>
            </w:pPr>
            <w:r>
              <w:rPr>
                <w:rFonts w:ascii="Calibri" w:hAnsi="Calibri" w:cs="Calibri"/>
                <w:i/>
                <w:color w:val="000000"/>
              </w:rPr>
              <w:t>20 words.</w:t>
            </w:r>
          </w:p>
        </w:tc>
      </w:tr>
    </w:tbl>
    <w:p w14:paraId="3AAC05D0" w14:textId="77777777" w:rsidR="00211EE7" w:rsidRDefault="00E87A5C">
      <w:pPr>
        <w:spacing w:after="60" w:line="240" w:lineRule="auto"/>
      </w:pPr>
      <w:r>
        <w:rPr>
          <w:color w:val="000000"/>
          <w:sz w:val="10"/>
          <w:szCs w:val="10"/>
        </w:rPr>
        <w:t> </w:t>
      </w:r>
    </w:p>
    <w:p w14:paraId="7467D8B9" w14:textId="77777777" w:rsidR="00211EE7" w:rsidRDefault="00E87A5C">
      <w:pPr>
        <w:spacing w:after="60" w:line="240" w:lineRule="auto"/>
      </w:pPr>
      <w:r>
        <w:rPr>
          <w:rFonts w:ascii="Calibri" w:hAnsi="Calibri" w:cs="Calibri"/>
          <w:color w:val="000000"/>
        </w:rPr>
        <w:t>16.2.3.4 List total Number of Contracted IPA/Medical Groups/Clinics by region:</w:t>
      </w:r>
    </w:p>
    <w:p w14:paraId="4EF21B15" w14:textId="77777777" w:rsidR="00211EE7" w:rsidRDefault="00E87A5C">
      <w:pPr>
        <w:spacing w:after="60" w:line="240" w:lineRule="auto"/>
      </w:pPr>
      <w:r>
        <w:rPr>
          <w:rFonts w:ascii="Calibri" w:hAnsi="Calibri" w:cs="Calibri"/>
          <w:i/>
          <w:color w:val="000000"/>
        </w:rPr>
        <w:t>No space for details provided.</w:t>
      </w:r>
    </w:p>
    <w:tbl>
      <w:tblPr>
        <w:tblStyle w:val="NormalTablePHPDOCX"/>
        <w:tblW w:w="0" w:type="auto"/>
        <w:tblInd w:w="108" w:type="dxa"/>
        <w:tblBorders>
          <w:top w:val="single" w:sz="5" w:space="0" w:color="AAAAAA"/>
          <w:left w:val="single" w:sz="5" w:space="0" w:color="AAAAAA"/>
          <w:bottom w:val="single" w:sz="5" w:space="0" w:color="AAAAAA"/>
          <w:right w:val="single" w:sz="5" w:space="0" w:color="AAAAAA"/>
        </w:tblBorders>
        <w:tblLook w:val="04A0" w:firstRow="1" w:lastRow="0" w:firstColumn="1" w:lastColumn="0" w:noHBand="0" w:noVBand="1"/>
      </w:tblPr>
      <w:tblGrid>
        <w:gridCol w:w="1104"/>
        <w:gridCol w:w="2947"/>
      </w:tblGrid>
      <w:tr w:rsidR="00211EE7" w14:paraId="4DD1C476"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3905C16E" w14:textId="77777777" w:rsidR="00211EE7" w:rsidRDefault="00E87A5C">
            <w:pPr>
              <w:spacing w:after="0" w:line="240" w:lineRule="auto"/>
            </w:pPr>
            <w:r>
              <w:rPr>
                <w:rFonts w:ascii="Calibri" w:hAnsi="Calibri" w:cs="Calibri"/>
                <w:color w:val="000000"/>
              </w:rPr>
              <w:t> </w:t>
            </w:r>
            <w:r>
              <w:rPr>
                <w:rFonts w:ascii="Calibri" w:hAnsi="Calibri" w:cs="Calibri"/>
                <w:color w:val="000000"/>
              </w:rPr>
              <w:br/>
              <w:t>  </w:t>
            </w:r>
          </w:p>
          <w:p w14:paraId="2CDA79C5" w14:textId="77777777" w:rsidR="00211EE7" w:rsidRDefault="00211EE7"/>
        </w:tc>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547E481E" w14:textId="77777777" w:rsidR="00211EE7" w:rsidRDefault="00E87A5C">
            <w:pPr>
              <w:spacing w:after="0" w:line="240" w:lineRule="auto"/>
            </w:pPr>
            <w:r>
              <w:rPr>
                <w:rFonts w:ascii="Calibri" w:hAnsi="Calibri" w:cs="Calibri"/>
                <w:color w:val="000000"/>
              </w:rPr>
              <w:t>Number of Contracted Entities</w:t>
            </w:r>
            <w:r>
              <w:rPr>
                <w:rFonts w:ascii="Calibri" w:hAnsi="Calibri" w:cs="Calibri"/>
                <w:color w:val="000000"/>
              </w:rPr>
              <w:br/>
              <w:t> </w:t>
            </w:r>
          </w:p>
          <w:p w14:paraId="0BA180AB" w14:textId="77777777" w:rsidR="00211EE7" w:rsidRDefault="00211EE7"/>
        </w:tc>
      </w:tr>
      <w:tr w:rsidR="00211EE7" w14:paraId="717AAD11"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036AC062" w14:textId="77777777" w:rsidR="00211EE7" w:rsidRDefault="00E87A5C">
            <w:pPr>
              <w:spacing w:after="0" w:line="240" w:lineRule="auto"/>
            </w:pPr>
            <w:r>
              <w:rPr>
                <w:rFonts w:ascii="Calibri" w:hAnsi="Calibri" w:cs="Calibri"/>
                <w:color w:val="000000"/>
              </w:rPr>
              <w:t>Region 1</w:t>
            </w:r>
            <w:r>
              <w:rPr>
                <w:rFonts w:ascii="Calibri" w:hAnsi="Calibri" w:cs="Calibri"/>
                <w:color w:val="000000"/>
              </w:rPr>
              <w:br/>
              <w:t> </w:t>
            </w:r>
          </w:p>
          <w:p w14:paraId="31631717" w14:textId="77777777" w:rsidR="00211EE7" w:rsidRDefault="00211EE7"/>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41799CA1" w14:textId="77777777" w:rsidR="00211EE7" w:rsidRDefault="00E87A5C">
            <w:pPr>
              <w:spacing w:after="60" w:line="240" w:lineRule="auto"/>
              <w:textAlignment w:val="top"/>
            </w:pPr>
            <w:r>
              <w:rPr>
                <w:rFonts w:ascii="Calibri" w:hAnsi="Calibri" w:cs="Calibri"/>
                <w:i/>
                <w:color w:val="000000"/>
              </w:rPr>
              <w:t>Integer.</w:t>
            </w:r>
          </w:p>
        </w:tc>
      </w:tr>
      <w:tr w:rsidR="00211EE7" w14:paraId="476D9CA3"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0A4E6A8D" w14:textId="77777777" w:rsidR="00211EE7" w:rsidRDefault="00E87A5C">
            <w:pPr>
              <w:spacing w:after="0" w:line="240" w:lineRule="auto"/>
            </w:pPr>
            <w:r>
              <w:rPr>
                <w:rFonts w:ascii="Calibri" w:hAnsi="Calibri" w:cs="Calibri"/>
                <w:color w:val="000000"/>
              </w:rPr>
              <w:t>Region 2</w:t>
            </w:r>
            <w:r>
              <w:rPr>
                <w:rFonts w:ascii="Calibri" w:hAnsi="Calibri" w:cs="Calibri"/>
                <w:color w:val="000000"/>
              </w:rPr>
              <w:br/>
              <w:t> </w:t>
            </w:r>
          </w:p>
          <w:p w14:paraId="7D5A62FC" w14:textId="77777777" w:rsidR="00211EE7" w:rsidRDefault="00211EE7"/>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0F944D7E" w14:textId="77777777" w:rsidR="00211EE7" w:rsidRDefault="00E87A5C">
            <w:pPr>
              <w:spacing w:after="60" w:line="240" w:lineRule="auto"/>
              <w:textAlignment w:val="top"/>
            </w:pPr>
            <w:r>
              <w:rPr>
                <w:rFonts w:ascii="Calibri" w:hAnsi="Calibri" w:cs="Calibri"/>
                <w:i/>
                <w:color w:val="000000"/>
              </w:rPr>
              <w:t>Integer.</w:t>
            </w:r>
          </w:p>
        </w:tc>
      </w:tr>
      <w:tr w:rsidR="00211EE7" w14:paraId="65A2B7CB"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531EE617" w14:textId="77777777" w:rsidR="00211EE7" w:rsidRDefault="00E87A5C">
            <w:pPr>
              <w:spacing w:after="0" w:line="240" w:lineRule="auto"/>
            </w:pPr>
            <w:r>
              <w:rPr>
                <w:rFonts w:ascii="Calibri" w:hAnsi="Calibri" w:cs="Calibri"/>
                <w:color w:val="000000"/>
              </w:rPr>
              <w:t>Region 3</w:t>
            </w:r>
            <w:r>
              <w:rPr>
                <w:rFonts w:ascii="Calibri" w:hAnsi="Calibri" w:cs="Calibri"/>
                <w:color w:val="000000"/>
              </w:rPr>
              <w:br/>
              <w:t> </w:t>
            </w:r>
          </w:p>
          <w:p w14:paraId="636DE821" w14:textId="77777777" w:rsidR="00211EE7" w:rsidRDefault="00211EE7"/>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0A6F29C9" w14:textId="77777777" w:rsidR="00211EE7" w:rsidRDefault="00E87A5C">
            <w:pPr>
              <w:spacing w:after="60" w:line="240" w:lineRule="auto"/>
              <w:textAlignment w:val="top"/>
            </w:pPr>
            <w:r>
              <w:rPr>
                <w:rFonts w:ascii="Calibri" w:hAnsi="Calibri" w:cs="Calibri"/>
                <w:i/>
                <w:color w:val="000000"/>
              </w:rPr>
              <w:t>Integer.</w:t>
            </w:r>
          </w:p>
        </w:tc>
      </w:tr>
      <w:tr w:rsidR="00211EE7" w14:paraId="43E393DC"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2E71D44B" w14:textId="77777777" w:rsidR="00211EE7" w:rsidRDefault="00E87A5C">
            <w:pPr>
              <w:spacing w:after="0" w:line="240" w:lineRule="auto"/>
            </w:pPr>
            <w:r>
              <w:rPr>
                <w:rFonts w:ascii="Calibri" w:hAnsi="Calibri" w:cs="Calibri"/>
                <w:color w:val="000000"/>
              </w:rPr>
              <w:t>Region 4</w:t>
            </w:r>
            <w:r>
              <w:rPr>
                <w:rFonts w:ascii="Calibri" w:hAnsi="Calibri" w:cs="Calibri"/>
                <w:color w:val="000000"/>
              </w:rPr>
              <w:br/>
              <w:t> </w:t>
            </w:r>
          </w:p>
          <w:p w14:paraId="5FEA0A26" w14:textId="77777777" w:rsidR="00211EE7" w:rsidRDefault="00211EE7"/>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309449E5" w14:textId="77777777" w:rsidR="00211EE7" w:rsidRDefault="00E87A5C">
            <w:pPr>
              <w:spacing w:after="60" w:line="240" w:lineRule="auto"/>
              <w:textAlignment w:val="top"/>
            </w:pPr>
            <w:r>
              <w:rPr>
                <w:rFonts w:ascii="Calibri" w:hAnsi="Calibri" w:cs="Calibri"/>
                <w:i/>
                <w:color w:val="000000"/>
              </w:rPr>
              <w:t>Integer.</w:t>
            </w:r>
          </w:p>
        </w:tc>
      </w:tr>
      <w:tr w:rsidR="00211EE7" w14:paraId="31CDEA7D"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0CAC2535" w14:textId="77777777" w:rsidR="00211EE7" w:rsidRDefault="00E87A5C">
            <w:pPr>
              <w:spacing w:after="0" w:line="240" w:lineRule="auto"/>
            </w:pPr>
            <w:r>
              <w:rPr>
                <w:rFonts w:ascii="Calibri" w:hAnsi="Calibri" w:cs="Calibri"/>
                <w:color w:val="000000"/>
              </w:rPr>
              <w:t>Region 5</w:t>
            </w:r>
            <w:r>
              <w:rPr>
                <w:rFonts w:ascii="Calibri" w:hAnsi="Calibri" w:cs="Calibri"/>
                <w:color w:val="000000"/>
              </w:rPr>
              <w:br/>
              <w:t> </w:t>
            </w:r>
          </w:p>
          <w:p w14:paraId="431C2444" w14:textId="77777777" w:rsidR="00211EE7" w:rsidRDefault="00211EE7"/>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29A81F85" w14:textId="77777777" w:rsidR="00211EE7" w:rsidRDefault="00E87A5C">
            <w:pPr>
              <w:spacing w:after="60" w:line="240" w:lineRule="auto"/>
              <w:textAlignment w:val="top"/>
            </w:pPr>
            <w:r>
              <w:rPr>
                <w:rFonts w:ascii="Calibri" w:hAnsi="Calibri" w:cs="Calibri"/>
                <w:i/>
                <w:color w:val="000000"/>
              </w:rPr>
              <w:t>Integer.</w:t>
            </w:r>
          </w:p>
        </w:tc>
      </w:tr>
      <w:tr w:rsidR="00211EE7" w14:paraId="1F19B579"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43A98797" w14:textId="77777777" w:rsidR="00211EE7" w:rsidRDefault="00E87A5C">
            <w:pPr>
              <w:spacing w:after="0" w:line="240" w:lineRule="auto"/>
            </w:pPr>
            <w:r>
              <w:rPr>
                <w:rFonts w:ascii="Calibri" w:hAnsi="Calibri" w:cs="Calibri"/>
                <w:color w:val="000000"/>
              </w:rPr>
              <w:t>Region 6</w:t>
            </w:r>
            <w:r>
              <w:rPr>
                <w:rFonts w:ascii="Calibri" w:hAnsi="Calibri" w:cs="Calibri"/>
                <w:color w:val="000000"/>
              </w:rPr>
              <w:br/>
              <w:t> </w:t>
            </w:r>
          </w:p>
          <w:p w14:paraId="59C37EF3" w14:textId="77777777" w:rsidR="00211EE7" w:rsidRDefault="00211EE7"/>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3BEA1AFA" w14:textId="77777777" w:rsidR="00211EE7" w:rsidRDefault="00E87A5C">
            <w:pPr>
              <w:spacing w:after="60" w:line="240" w:lineRule="auto"/>
              <w:textAlignment w:val="top"/>
            </w:pPr>
            <w:r>
              <w:rPr>
                <w:rFonts w:ascii="Calibri" w:hAnsi="Calibri" w:cs="Calibri"/>
                <w:i/>
                <w:color w:val="000000"/>
              </w:rPr>
              <w:t>Integer.</w:t>
            </w:r>
          </w:p>
        </w:tc>
      </w:tr>
      <w:tr w:rsidR="00211EE7" w14:paraId="54BA28BA"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3853B5D4" w14:textId="77777777" w:rsidR="00211EE7" w:rsidRDefault="00E87A5C">
            <w:pPr>
              <w:spacing w:after="0" w:line="240" w:lineRule="auto"/>
            </w:pPr>
            <w:r>
              <w:rPr>
                <w:rFonts w:ascii="Calibri" w:hAnsi="Calibri" w:cs="Calibri"/>
                <w:color w:val="000000"/>
              </w:rPr>
              <w:t>Region 7</w:t>
            </w:r>
            <w:r>
              <w:rPr>
                <w:rFonts w:ascii="Calibri" w:hAnsi="Calibri" w:cs="Calibri"/>
                <w:color w:val="000000"/>
              </w:rPr>
              <w:br/>
              <w:t> </w:t>
            </w:r>
          </w:p>
          <w:p w14:paraId="7E735BCE" w14:textId="77777777" w:rsidR="00211EE7" w:rsidRDefault="00211EE7"/>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2A95ED37" w14:textId="77777777" w:rsidR="00211EE7" w:rsidRDefault="00E87A5C">
            <w:pPr>
              <w:spacing w:after="60" w:line="240" w:lineRule="auto"/>
              <w:textAlignment w:val="top"/>
            </w:pPr>
            <w:r>
              <w:rPr>
                <w:rFonts w:ascii="Calibri" w:hAnsi="Calibri" w:cs="Calibri"/>
                <w:i/>
                <w:color w:val="000000"/>
              </w:rPr>
              <w:t>Integer.</w:t>
            </w:r>
          </w:p>
        </w:tc>
      </w:tr>
      <w:tr w:rsidR="00211EE7" w14:paraId="1D5FCC4B"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04B947EF" w14:textId="77777777" w:rsidR="00211EE7" w:rsidRDefault="00E87A5C">
            <w:pPr>
              <w:spacing w:after="0" w:line="240" w:lineRule="auto"/>
            </w:pPr>
            <w:r>
              <w:rPr>
                <w:rFonts w:ascii="Calibri" w:hAnsi="Calibri" w:cs="Calibri"/>
                <w:color w:val="000000"/>
              </w:rPr>
              <w:lastRenderedPageBreak/>
              <w:t>Region 8</w:t>
            </w:r>
            <w:r>
              <w:rPr>
                <w:rFonts w:ascii="Calibri" w:hAnsi="Calibri" w:cs="Calibri"/>
                <w:color w:val="000000"/>
              </w:rPr>
              <w:br/>
              <w:t> </w:t>
            </w:r>
          </w:p>
          <w:p w14:paraId="53093F90" w14:textId="77777777" w:rsidR="00211EE7" w:rsidRDefault="00211EE7"/>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24D869CE" w14:textId="77777777" w:rsidR="00211EE7" w:rsidRDefault="00E87A5C">
            <w:pPr>
              <w:spacing w:after="60" w:line="240" w:lineRule="auto"/>
              <w:textAlignment w:val="top"/>
            </w:pPr>
            <w:r>
              <w:rPr>
                <w:rFonts w:ascii="Calibri" w:hAnsi="Calibri" w:cs="Calibri"/>
                <w:i/>
                <w:color w:val="000000"/>
              </w:rPr>
              <w:t>Integer.</w:t>
            </w:r>
          </w:p>
        </w:tc>
      </w:tr>
      <w:tr w:rsidR="00211EE7" w14:paraId="70289633"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7F2D2585" w14:textId="77777777" w:rsidR="00211EE7" w:rsidRDefault="00E87A5C">
            <w:pPr>
              <w:spacing w:after="0" w:line="240" w:lineRule="auto"/>
            </w:pPr>
            <w:r>
              <w:rPr>
                <w:rFonts w:ascii="Calibri" w:hAnsi="Calibri" w:cs="Calibri"/>
                <w:color w:val="000000"/>
              </w:rPr>
              <w:t>Region 9</w:t>
            </w:r>
            <w:r>
              <w:rPr>
                <w:rFonts w:ascii="Calibri" w:hAnsi="Calibri" w:cs="Calibri"/>
                <w:color w:val="000000"/>
              </w:rPr>
              <w:br/>
              <w:t> </w:t>
            </w:r>
          </w:p>
          <w:p w14:paraId="02055C13" w14:textId="77777777" w:rsidR="00211EE7" w:rsidRDefault="00211EE7"/>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22AA0904" w14:textId="77777777" w:rsidR="00211EE7" w:rsidRDefault="00E87A5C">
            <w:pPr>
              <w:spacing w:after="60" w:line="240" w:lineRule="auto"/>
              <w:textAlignment w:val="top"/>
            </w:pPr>
            <w:r>
              <w:rPr>
                <w:rFonts w:ascii="Calibri" w:hAnsi="Calibri" w:cs="Calibri"/>
                <w:i/>
                <w:color w:val="000000"/>
              </w:rPr>
              <w:t>Integer.</w:t>
            </w:r>
          </w:p>
        </w:tc>
      </w:tr>
      <w:tr w:rsidR="00211EE7" w14:paraId="53CB2A37"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601718C3" w14:textId="77777777" w:rsidR="00211EE7" w:rsidRDefault="00E87A5C">
            <w:pPr>
              <w:spacing w:after="0" w:line="240" w:lineRule="auto"/>
            </w:pPr>
            <w:r>
              <w:rPr>
                <w:rFonts w:ascii="Calibri" w:hAnsi="Calibri" w:cs="Calibri"/>
                <w:color w:val="000000"/>
              </w:rPr>
              <w:t>Region 10</w:t>
            </w:r>
            <w:r>
              <w:rPr>
                <w:rFonts w:ascii="Calibri" w:hAnsi="Calibri" w:cs="Calibri"/>
                <w:color w:val="000000"/>
              </w:rPr>
              <w:br/>
              <w:t> </w:t>
            </w:r>
          </w:p>
          <w:p w14:paraId="711DE2F4" w14:textId="77777777" w:rsidR="00211EE7" w:rsidRDefault="00211EE7"/>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22989CFC" w14:textId="77777777" w:rsidR="00211EE7" w:rsidRDefault="00E87A5C">
            <w:pPr>
              <w:spacing w:after="60" w:line="240" w:lineRule="auto"/>
              <w:textAlignment w:val="top"/>
            </w:pPr>
            <w:r>
              <w:rPr>
                <w:rFonts w:ascii="Calibri" w:hAnsi="Calibri" w:cs="Calibri"/>
                <w:i/>
                <w:color w:val="000000"/>
              </w:rPr>
              <w:t>Integer.</w:t>
            </w:r>
          </w:p>
        </w:tc>
      </w:tr>
      <w:tr w:rsidR="00211EE7" w14:paraId="34541405"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341F6270" w14:textId="77777777" w:rsidR="00211EE7" w:rsidRDefault="00E87A5C">
            <w:pPr>
              <w:spacing w:after="0" w:line="240" w:lineRule="auto"/>
            </w:pPr>
            <w:r>
              <w:rPr>
                <w:rFonts w:ascii="Calibri" w:hAnsi="Calibri" w:cs="Calibri"/>
                <w:color w:val="000000"/>
              </w:rPr>
              <w:t>Region 11</w:t>
            </w:r>
            <w:r>
              <w:rPr>
                <w:rFonts w:ascii="Calibri" w:hAnsi="Calibri" w:cs="Calibri"/>
                <w:color w:val="000000"/>
              </w:rPr>
              <w:br/>
              <w:t> </w:t>
            </w:r>
          </w:p>
          <w:p w14:paraId="33103017" w14:textId="77777777" w:rsidR="00211EE7" w:rsidRDefault="00211EE7"/>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0F11AE30" w14:textId="77777777" w:rsidR="00211EE7" w:rsidRDefault="00E87A5C">
            <w:pPr>
              <w:spacing w:after="60" w:line="240" w:lineRule="auto"/>
              <w:textAlignment w:val="top"/>
            </w:pPr>
            <w:r>
              <w:rPr>
                <w:rFonts w:ascii="Calibri" w:hAnsi="Calibri" w:cs="Calibri"/>
                <w:i/>
                <w:color w:val="000000"/>
              </w:rPr>
              <w:t>Integer.</w:t>
            </w:r>
          </w:p>
        </w:tc>
      </w:tr>
      <w:tr w:rsidR="00211EE7" w14:paraId="104507CB"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1890E095" w14:textId="77777777" w:rsidR="00211EE7" w:rsidRDefault="00E87A5C">
            <w:pPr>
              <w:spacing w:after="0" w:line="240" w:lineRule="auto"/>
            </w:pPr>
            <w:r>
              <w:rPr>
                <w:rFonts w:ascii="Calibri" w:hAnsi="Calibri" w:cs="Calibri"/>
                <w:color w:val="000000"/>
              </w:rPr>
              <w:t>Region 12</w:t>
            </w:r>
            <w:r>
              <w:rPr>
                <w:rFonts w:ascii="Calibri" w:hAnsi="Calibri" w:cs="Calibri"/>
                <w:color w:val="000000"/>
              </w:rPr>
              <w:br/>
              <w:t> </w:t>
            </w:r>
          </w:p>
          <w:p w14:paraId="090462AA" w14:textId="77777777" w:rsidR="00211EE7" w:rsidRDefault="00211EE7"/>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0849BF85" w14:textId="77777777" w:rsidR="00211EE7" w:rsidRDefault="00E87A5C">
            <w:pPr>
              <w:spacing w:after="60" w:line="240" w:lineRule="auto"/>
              <w:textAlignment w:val="top"/>
            </w:pPr>
            <w:r>
              <w:rPr>
                <w:rFonts w:ascii="Calibri" w:hAnsi="Calibri" w:cs="Calibri"/>
                <w:i/>
                <w:color w:val="000000"/>
              </w:rPr>
              <w:t>Integer.</w:t>
            </w:r>
          </w:p>
        </w:tc>
      </w:tr>
      <w:tr w:rsidR="00211EE7" w14:paraId="3D9C8C30"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4348AC3F" w14:textId="77777777" w:rsidR="00211EE7" w:rsidRDefault="00E87A5C">
            <w:pPr>
              <w:spacing w:after="0" w:line="240" w:lineRule="auto"/>
            </w:pPr>
            <w:r>
              <w:rPr>
                <w:rFonts w:ascii="Calibri" w:hAnsi="Calibri" w:cs="Calibri"/>
                <w:color w:val="000000"/>
              </w:rPr>
              <w:t>Region 13</w:t>
            </w:r>
            <w:r>
              <w:rPr>
                <w:rFonts w:ascii="Calibri" w:hAnsi="Calibri" w:cs="Calibri"/>
                <w:color w:val="000000"/>
              </w:rPr>
              <w:br/>
              <w:t> </w:t>
            </w:r>
          </w:p>
          <w:p w14:paraId="5604BAE3" w14:textId="77777777" w:rsidR="00211EE7" w:rsidRDefault="00211EE7"/>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0E8273AE" w14:textId="77777777" w:rsidR="00211EE7" w:rsidRDefault="00E87A5C">
            <w:pPr>
              <w:spacing w:after="60" w:line="240" w:lineRule="auto"/>
              <w:textAlignment w:val="top"/>
            </w:pPr>
            <w:r>
              <w:rPr>
                <w:rFonts w:ascii="Calibri" w:hAnsi="Calibri" w:cs="Calibri"/>
                <w:i/>
                <w:color w:val="000000"/>
              </w:rPr>
              <w:t>Integer.</w:t>
            </w:r>
          </w:p>
        </w:tc>
      </w:tr>
      <w:tr w:rsidR="00211EE7" w14:paraId="7394F801"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39BAED32" w14:textId="77777777" w:rsidR="00211EE7" w:rsidRDefault="00E87A5C">
            <w:pPr>
              <w:spacing w:after="0" w:line="240" w:lineRule="auto"/>
            </w:pPr>
            <w:r>
              <w:rPr>
                <w:rFonts w:ascii="Calibri" w:hAnsi="Calibri" w:cs="Calibri"/>
                <w:color w:val="000000"/>
              </w:rPr>
              <w:t>Region 14</w:t>
            </w:r>
            <w:r>
              <w:rPr>
                <w:rFonts w:ascii="Calibri" w:hAnsi="Calibri" w:cs="Calibri"/>
                <w:color w:val="000000"/>
              </w:rPr>
              <w:br/>
              <w:t> </w:t>
            </w:r>
          </w:p>
          <w:p w14:paraId="532A763F" w14:textId="77777777" w:rsidR="00211EE7" w:rsidRDefault="00211EE7"/>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1F073BFC" w14:textId="77777777" w:rsidR="00211EE7" w:rsidRDefault="00E87A5C">
            <w:pPr>
              <w:spacing w:after="60" w:line="240" w:lineRule="auto"/>
              <w:textAlignment w:val="top"/>
            </w:pPr>
            <w:r>
              <w:rPr>
                <w:rFonts w:ascii="Calibri" w:hAnsi="Calibri" w:cs="Calibri"/>
                <w:i/>
                <w:color w:val="000000"/>
              </w:rPr>
              <w:t>Integer.</w:t>
            </w:r>
          </w:p>
        </w:tc>
      </w:tr>
      <w:tr w:rsidR="00211EE7" w14:paraId="4C873FF0"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34FB26D0" w14:textId="77777777" w:rsidR="00211EE7" w:rsidRDefault="00E87A5C">
            <w:pPr>
              <w:spacing w:after="0" w:line="240" w:lineRule="auto"/>
            </w:pPr>
            <w:r>
              <w:rPr>
                <w:rFonts w:ascii="Calibri" w:hAnsi="Calibri" w:cs="Calibri"/>
                <w:color w:val="000000"/>
              </w:rPr>
              <w:t>Region 15</w:t>
            </w:r>
            <w:r>
              <w:rPr>
                <w:rFonts w:ascii="Calibri" w:hAnsi="Calibri" w:cs="Calibri"/>
                <w:color w:val="000000"/>
              </w:rPr>
              <w:br/>
              <w:t> </w:t>
            </w:r>
          </w:p>
          <w:p w14:paraId="220CDB7F" w14:textId="77777777" w:rsidR="00211EE7" w:rsidRDefault="00211EE7"/>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624D5A1F" w14:textId="77777777" w:rsidR="00211EE7" w:rsidRDefault="00E87A5C">
            <w:pPr>
              <w:spacing w:after="60" w:line="240" w:lineRule="auto"/>
              <w:textAlignment w:val="top"/>
            </w:pPr>
            <w:r>
              <w:rPr>
                <w:rFonts w:ascii="Calibri" w:hAnsi="Calibri" w:cs="Calibri"/>
                <w:i/>
                <w:color w:val="000000"/>
              </w:rPr>
              <w:t>Integer.</w:t>
            </w:r>
          </w:p>
        </w:tc>
      </w:tr>
      <w:tr w:rsidR="00211EE7" w14:paraId="401E4DDB"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7BACAA82" w14:textId="77777777" w:rsidR="00211EE7" w:rsidRDefault="00E87A5C">
            <w:pPr>
              <w:spacing w:after="0" w:line="240" w:lineRule="auto"/>
            </w:pPr>
            <w:r>
              <w:rPr>
                <w:rFonts w:ascii="Calibri" w:hAnsi="Calibri" w:cs="Calibri"/>
                <w:color w:val="000000"/>
              </w:rPr>
              <w:t>Region 16</w:t>
            </w:r>
            <w:r>
              <w:rPr>
                <w:rFonts w:ascii="Calibri" w:hAnsi="Calibri" w:cs="Calibri"/>
                <w:color w:val="000000"/>
              </w:rPr>
              <w:br/>
              <w:t> </w:t>
            </w:r>
          </w:p>
          <w:p w14:paraId="2A1632A4" w14:textId="77777777" w:rsidR="00211EE7" w:rsidRDefault="00211EE7"/>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30A18955" w14:textId="77777777" w:rsidR="00211EE7" w:rsidRDefault="00E87A5C">
            <w:pPr>
              <w:spacing w:after="60" w:line="240" w:lineRule="auto"/>
              <w:textAlignment w:val="top"/>
            </w:pPr>
            <w:r>
              <w:rPr>
                <w:rFonts w:ascii="Calibri" w:hAnsi="Calibri" w:cs="Calibri"/>
                <w:i/>
                <w:color w:val="000000"/>
              </w:rPr>
              <w:t>Integer.</w:t>
            </w:r>
          </w:p>
        </w:tc>
      </w:tr>
      <w:tr w:rsidR="00211EE7" w14:paraId="78C894B9"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659DAB70" w14:textId="77777777" w:rsidR="00211EE7" w:rsidRDefault="00E87A5C">
            <w:pPr>
              <w:spacing w:after="0" w:line="240" w:lineRule="auto"/>
            </w:pPr>
            <w:r>
              <w:rPr>
                <w:rFonts w:ascii="Calibri" w:hAnsi="Calibri" w:cs="Calibri"/>
                <w:color w:val="000000"/>
              </w:rPr>
              <w:t>Region 17</w:t>
            </w:r>
            <w:r>
              <w:rPr>
                <w:rFonts w:ascii="Calibri" w:hAnsi="Calibri" w:cs="Calibri"/>
                <w:color w:val="000000"/>
              </w:rPr>
              <w:br/>
              <w:t> </w:t>
            </w:r>
          </w:p>
          <w:p w14:paraId="6CC6E291" w14:textId="77777777" w:rsidR="00211EE7" w:rsidRDefault="00211EE7"/>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24EED0AF" w14:textId="77777777" w:rsidR="00211EE7" w:rsidRDefault="00E87A5C">
            <w:pPr>
              <w:spacing w:after="60" w:line="240" w:lineRule="auto"/>
              <w:textAlignment w:val="top"/>
            </w:pPr>
            <w:r>
              <w:rPr>
                <w:rFonts w:ascii="Calibri" w:hAnsi="Calibri" w:cs="Calibri"/>
                <w:i/>
                <w:color w:val="000000"/>
              </w:rPr>
              <w:t>Integer.</w:t>
            </w:r>
          </w:p>
        </w:tc>
      </w:tr>
      <w:tr w:rsidR="00211EE7" w14:paraId="51894DB2"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41FE8487" w14:textId="77777777" w:rsidR="00211EE7" w:rsidRDefault="00E87A5C">
            <w:pPr>
              <w:spacing w:after="0" w:line="240" w:lineRule="auto"/>
            </w:pPr>
            <w:r>
              <w:rPr>
                <w:rFonts w:ascii="Calibri" w:hAnsi="Calibri" w:cs="Calibri"/>
                <w:color w:val="000000"/>
              </w:rPr>
              <w:t>Region 18</w:t>
            </w:r>
            <w:r>
              <w:rPr>
                <w:rFonts w:ascii="Calibri" w:hAnsi="Calibri" w:cs="Calibri"/>
                <w:color w:val="000000"/>
              </w:rPr>
              <w:br/>
              <w:t> </w:t>
            </w:r>
          </w:p>
          <w:p w14:paraId="5C2F0AAE" w14:textId="77777777" w:rsidR="00211EE7" w:rsidRDefault="00211EE7"/>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13B994AC" w14:textId="77777777" w:rsidR="00211EE7" w:rsidRDefault="00E87A5C">
            <w:pPr>
              <w:spacing w:after="60" w:line="240" w:lineRule="auto"/>
              <w:textAlignment w:val="top"/>
            </w:pPr>
            <w:r>
              <w:rPr>
                <w:rFonts w:ascii="Calibri" w:hAnsi="Calibri" w:cs="Calibri"/>
                <w:i/>
                <w:color w:val="000000"/>
              </w:rPr>
              <w:t>Integer.</w:t>
            </w:r>
          </w:p>
        </w:tc>
      </w:tr>
      <w:tr w:rsidR="00211EE7" w14:paraId="22FE8A06"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1B767CE2" w14:textId="77777777" w:rsidR="00211EE7" w:rsidRDefault="00E87A5C">
            <w:pPr>
              <w:spacing w:after="0" w:line="240" w:lineRule="auto"/>
            </w:pPr>
            <w:r>
              <w:rPr>
                <w:rFonts w:ascii="Calibri" w:hAnsi="Calibri" w:cs="Calibri"/>
                <w:color w:val="000000"/>
              </w:rPr>
              <w:t>Region 19</w:t>
            </w:r>
            <w:r>
              <w:rPr>
                <w:rFonts w:ascii="Calibri" w:hAnsi="Calibri" w:cs="Calibri"/>
                <w:color w:val="000000"/>
              </w:rPr>
              <w:br/>
              <w:t> </w:t>
            </w:r>
          </w:p>
          <w:p w14:paraId="2BA1AE10" w14:textId="77777777" w:rsidR="00211EE7" w:rsidRDefault="00211EE7"/>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749F6BFC" w14:textId="77777777" w:rsidR="00211EE7" w:rsidRDefault="00E87A5C">
            <w:pPr>
              <w:spacing w:after="60" w:line="240" w:lineRule="auto"/>
              <w:textAlignment w:val="top"/>
            </w:pPr>
            <w:r>
              <w:rPr>
                <w:rFonts w:ascii="Calibri" w:hAnsi="Calibri" w:cs="Calibri"/>
                <w:i/>
                <w:color w:val="000000"/>
              </w:rPr>
              <w:lastRenderedPageBreak/>
              <w:t>Integer.</w:t>
            </w:r>
          </w:p>
        </w:tc>
      </w:tr>
    </w:tbl>
    <w:p w14:paraId="1A01DC2D" w14:textId="77777777" w:rsidR="00211EE7" w:rsidRDefault="00E87A5C">
      <w:pPr>
        <w:spacing w:after="60" w:line="240" w:lineRule="auto"/>
      </w:pPr>
      <w:r>
        <w:rPr>
          <w:color w:val="000000"/>
          <w:sz w:val="10"/>
          <w:szCs w:val="10"/>
        </w:rPr>
        <w:t> </w:t>
      </w:r>
    </w:p>
    <w:p w14:paraId="54687593" w14:textId="4391E4EF" w:rsidR="00211EE7" w:rsidRDefault="00E87A5C">
      <w:pPr>
        <w:spacing w:after="60" w:line="240" w:lineRule="auto"/>
      </w:pPr>
      <w:r>
        <w:rPr>
          <w:rFonts w:ascii="Calibri" w:hAnsi="Calibri" w:cs="Calibri"/>
          <w:color w:val="000000"/>
        </w:rPr>
        <w:t xml:space="preserve">16.2.3.5 Identify Independent Practice Associations (IPA), Medical Groups, clinics or health centers terminated between </w:t>
      </w:r>
      <w:r w:rsidRPr="00EE6FBD">
        <w:rPr>
          <w:rFonts w:ascii="Calibri" w:hAnsi="Calibri" w:cs="Calibri"/>
          <w:color w:val="000000"/>
        </w:rPr>
        <w:t>January 1, 2017 and December 31, 2017</w:t>
      </w:r>
      <w:r>
        <w:rPr>
          <w:rFonts w:ascii="Calibri" w:hAnsi="Calibri" w:cs="Calibri"/>
          <w:color w:val="000000"/>
        </w:rPr>
        <w:t>, including any IPAs or Medical Groups, Federally Qualified Health Centers, or community clinics that had a break in maintaining a continuous contract during this period. Indicate reason for termination: non-agreement on rates, non-compliance with contract provisions, re-design of network or other (explain). Applicants with no prior California presence must use out of state experience.</w:t>
      </w:r>
    </w:p>
    <w:p w14:paraId="46737054" w14:textId="77777777" w:rsidR="00211EE7" w:rsidRDefault="00E87A5C">
      <w:pPr>
        <w:spacing w:after="60" w:line="240" w:lineRule="auto"/>
      </w:pPr>
      <w:r>
        <w:rPr>
          <w:rFonts w:ascii="Calibri" w:hAnsi="Calibri" w:cs="Calibri"/>
          <w:i/>
          <w:color w:val="000000"/>
        </w:rPr>
        <w:t>No space for details provided.</w:t>
      </w:r>
    </w:p>
    <w:tbl>
      <w:tblPr>
        <w:tblStyle w:val="NormalTablePHPDOCX"/>
        <w:tblW w:w="0" w:type="auto"/>
        <w:tblInd w:w="108" w:type="dxa"/>
        <w:tblBorders>
          <w:top w:val="single" w:sz="5" w:space="0" w:color="AAAAAA"/>
          <w:left w:val="single" w:sz="5" w:space="0" w:color="AAAAAA"/>
          <w:bottom w:val="single" w:sz="5" w:space="0" w:color="AAAAAA"/>
          <w:right w:val="single" w:sz="5" w:space="0" w:color="AAAAAA"/>
        </w:tblBorders>
        <w:tblLook w:val="04A0" w:firstRow="1" w:lastRow="0" w:firstColumn="1" w:lastColumn="0" w:noHBand="0" w:noVBand="1"/>
      </w:tblPr>
      <w:tblGrid>
        <w:gridCol w:w="4352"/>
        <w:gridCol w:w="2051"/>
        <w:gridCol w:w="1700"/>
        <w:gridCol w:w="1713"/>
      </w:tblGrid>
      <w:tr w:rsidR="00211EE7" w14:paraId="23178284"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55A91DE2" w14:textId="77777777" w:rsidR="00211EE7" w:rsidRDefault="00E87A5C">
            <w:pPr>
              <w:spacing w:after="0" w:line="240" w:lineRule="auto"/>
            </w:pPr>
            <w:r>
              <w:rPr>
                <w:rFonts w:ascii="Calibri" w:hAnsi="Calibri" w:cs="Calibri"/>
                <w:color w:val="000000"/>
              </w:rPr>
              <w:t>Name of Terminated IPA/Medical Groups/Clinics</w:t>
            </w:r>
            <w:r>
              <w:rPr>
                <w:rFonts w:ascii="Calibri" w:hAnsi="Calibri" w:cs="Calibri"/>
                <w:color w:val="000000"/>
              </w:rPr>
              <w:br/>
              <w:t> </w:t>
            </w:r>
          </w:p>
          <w:p w14:paraId="53EC38FF" w14:textId="77777777" w:rsidR="00211EE7" w:rsidRDefault="00211EE7"/>
        </w:tc>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28537CEF" w14:textId="77777777" w:rsidR="00211EE7" w:rsidRDefault="00E87A5C">
            <w:pPr>
              <w:spacing w:after="0" w:line="240" w:lineRule="auto"/>
            </w:pPr>
            <w:r>
              <w:rPr>
                <w:rFonts w:ascii="Calibri" w:hAnsi="Calibri" w:cs="Calibri"/>
                <w:color w:val="000000"/>
              </w:rPr>
              <w:t>Terminated by:</w:t>
            </w:r>
            <w:r>
              <w:rPr>
                <w:rFonts w:ascii="Calibri" w:hAnsi="Calibri" w:cs="Calibri"/>
                <w:color w:val="000000"/>
              </w:rPr>
              <w:br/>
              <w:t> </w:t>
            </w:r>
          </w:p>
          <w:p w14:paraId="25EC9EB0" w14:textId="77777777" w:rsidR="00211EE7" w:rsidRDefault="00211EE7"/>
        </w:tc>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019092D1" w14:textId="77777777" w:rsidR="00211EE7" w:rsidRDefault="00E87A5C">
            <w:pPr>
              <w:spacing w:after="0" w:line="240" w:lineRule="auto"/>
            </w:pPr>
            <w:r>
              <w:rPr>
                <w:rFonts w:ascii="Calibri" w:hAnsi="Calibri" w:cs="Calibri"/>
                <w:color w:val="000000"/>
              </w:rPr>
              <w:t>Reason</w:t>
            </w:r>
            <w:r>
              <w:rPr>
                <w:rFonts w:ascii="Calibri" w:hAnsi="Calibri" w:cs="Calibri"/>
                <w:color w:val="000000"/>
              </w:rPr>
              <w:br/>
              <w:t> </w:t>
            </w:r>
          </w:p>
          <w:p w14:paraId="225D1D57" w14:textId="77777777" w:rsidR="00211EE7" w:rsidRDefault="00211EE7"/>
        </w:tc>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693B5C09" w14:textId="77777777" w:rsidR="00211EE7" w:rsidRDefault="00E87A5C">
            <w:pPr>
              <w:spacing w:after="0" w:line="240" w:lineRule="auto"/>
            </w:pPr>
            <w:r>
              <w:rPr>
                <w:rFonts w:ascii="Calibri" w:hAnsi="Calibri" w:cs="Calibri"/>
                <w:color w:val="000000"/>
              </w:rPr>
              <w:t>Reinstated</w:t>
            </w:r>
            <w:r>
              <w:rPr>
                <w:rFonts w:ascii="Calibri" w:hAnsi="Calibri" w:cs="Calibri"/>
                <w:color w:val="000000"/>
              </w:rPr>
              <w:br/>
              <w:t> </w:t>
            </w:r>
          </w:p>
          <w:p w14:paraId="2546AAE9" w14:textId="77777777" w:rsidR="00211EE7" w:rsidRDefault="00211EE7"/>
        </w:tc>
      </w:tr>
      <w:tr w:rsidR="00211EE7" w14:paraId="0802ABC4" w14:textId="77777777">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57F6BB92" w14:textId="77777777" w:rsidR="00211EE7" w:rsidRDefault="00E87A5C">
            <w:pPr>
              <w:spacing w:after="60" w:line="240" w:lineRule="auto"/>
              <w:textAlignment w:val="top"/>
            </w:pPr>
            <w:r>
              <w:rPr>
                <w:rFonts w:ascii="Calibri" w:hAnsi="Calibri" w:cs="Calibri"/>
                <w:i/>
                <w:color w:val="000000"/>
              </w:rPr>
              <w:t>10 words.</w:t>
            </w:r>
            <w:r>
              <w:rPr>
                <w:rFonts w:ascii="Calibri" w:hAnsi="Calibri" w:cs="Calibri"/>
                <w:color w:val="000000"/>
              </w:rPr>
              <w:br/>
              <w:t>Nothing required</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2F86C408" w14:textId="77777777" w:rsidR="00211EE7" w:rsidRDefault="00E87A5C">
            <w:pPr>
              <w:spacing w:after="60" w:line="240" w:lineRule="auto"/>
              <w:textAlignment w:val="top"/>
            </w:pPr>
            <w:r>
              <w:rPr>
                <w:rFonts w:ascii="Calibri" w:hAnsi="Calibri" w:cs="Calibri"/>
                <w:i/>
                <w:color w:val="000000"/>
              </w:rPr>
              <w:t>Single, Pull-down list.</w:t>
            </w:r>
            <w:r>
              <w:rPr>
                <w:rFonts w:ascii="Calibri" w:hAnsi="Calibri" w:cs="Calibri"/>
                <w:color w:val="000000"/>
                <w:sz w:val="18"/>
                <w:szCs w:val="18"/>
              </w:rPr>
              <w:br/>
              <w:t>1: Applicant,</w:t>
            </w:r>
            <w:r>
              <w:rPr>
                <w:rFonts w:ascii="Calibri" w:hAnsi="Calibri" w:cs="Calibri"/>
                <w:color w:val="000000"/>
                <w:sz w:val="18"/>
                <w:szCs w:val="18"/>
              </w:rPr>
              <w:br/>
              <w:t>2: IPA/Medical group,</w:t>
            </w:r>
            <w:r>
              <w:rPr>
                <w:rFonts w:ascii="Calibri" w:hAnsi="Calibri" w:cs="Calibri"/>
                <w:color w:val="000000"/>
                <w:sz w:val="18"/>
                <w:szCs w:val="18"/>
              </w:rPr>
              <w:br/>
              <w:t>3: N/A</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601B2146" w14:textId="77777777" w:rsidR="00211EE7" w:rsidRDefault="00E87A5C">
            <w:pPr>
              <w:spacing w:after="60" w:line="240" w:lineRule="auto"/>
              <w:textAlignment w:val="top"/>
            </w:pPr>
            <w:r>
              <w:rPr>
                <w:rFonts w:ascii="Calibri" w:hAnsi="Calibri" w:cs="Calibri"/>
                <w:i/>
                <w:color w:val="000000"/>
              </w:rPr>
              <w:t>20 words.</w:t>
            </w:r>
            <w:r>
              <w:rPr>
                <w:rFonts w:ascii="Calibri" w:hAnsi="Calibri" w:cs="Calibri"/>
                <w:color w:val="000000"/>
              </w:rPr>
              <w:br/>
              <w:t>Nothing required</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0BD86761" w14:textId="77777777" w:rsidR="00211EE7" w:rsidRDefault="00E87A5C">
            <w:pPr>
              <w:spacing w:after="60" w:line="240" w:lineRule="auto"/>
              <w:textAlignment w:val="top"/>
            </w:pPr>
            <w:r>
              <w:rPr>
                <w:rFonts w:ascii="Calibri" w:hAnsi="Calibri" w:cs="Calibri"/>
                <w:i/>
                <w:color w:val="000000"/>
              </w:rPr>
              <w:t>10 words.</w:t>
            </w:r>
            <w:r>
              <w:rPr>
                <w:rFonts w:ascii="Calibri" w:hAnsi="Calibri" w:cs="Calibri"/>
                <w:color w:val="000000"/>
              </w:rPr>
              <w:br/>
              <w:t>Nothing required</w:t>
            </w:r>
          </w:p>
        </w:tc>
      </w:tr>
      <w:tr w:rsidR="00211EE7" w14:paraId="75EFBA5E" w14:textId="77777777">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6984222B" w14:textId="77777777" w:rsidR="00211EE7" w:rsidRDefault="00E87A5C">
            <w:pPr>
              <w:spacing w:after="60" w:line="240" w:lineRule="auto"/>
              <w:textAlignment w:val="top"/>
            </w:pPr>
            <w:r>
              <w:rPr>
                <w:rFonts w:ascii="Calibri" w:hAnsi="Calibri" w:cs="Calibri"/>
                <w:i/>
                <w:color w:val="000000"/>
              </w:rPr>
              <w:t>10 words.</w:t>
            </w:r>
            <w:r>
              <w:rPr>
                <w:rFonts w:ascii="Calibri" w:hAnsi="Calibri" w:cs="Calibri"/>
                <w:color w:val="000000"/>
              </w:rPr>
              <w:br/>
              <w:t>Nothing required</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0D1FACA8" w14:textId="77777777" w:rsidR="00211EE7" w:rsidRDefault="00E87A5C">
            <w:pPr>
              <w:spacing w:after="60" w:line="240" w:lineRule="auto"/>
              <w:textAlignment w:val="top"/>
            </w:pPr>
            <w:r>
              <w:rPr>
                <w:rFonts w:ascii="Calibri" w:hAnsi="Calibri" w:cs="Calibri"/>
                <w:i/>
                <w:color w:val="000000"/>
              </w:rPr>
              <w:t>Single, Pull-down list.</w:t>
            </w:r>
            <w:r>
              <w:rPr>
                <w:rFonts w:ascii="Calibri" w:hAnsi="Calibri" w:cs="Calibri"/>
                <w:color w:val="000000"/>
                <w:sz w:val="18"/>
                <w:szCs w:val="18"/>
              </w:rPr>
              <w:br/>
              <w:t>1: Applicant,</w:t>
            </w:r>
            <w:r>
              <w:rPr>
                <w:rFonts w:ascii="Calibri" w:hAnsi="Calibri" w:cs="Calibri"/>
                <w:color w:val="000000"/>
                <w:sz w:val="18"/>
                <w:szCs w:val="18"/>
              </w:rPr>
              <w:br/>
              <w:t>2: IPA/Medical group,</w:t>
            </w:r>
            <w:r>
              <w:rPr>
                <w:rFonts w:ascii="Calibri" w:hAnsi="Calibri" w:cs="Calibri"/>
                <w:color w:val="000000"/>
                <w:sz w:val="18"/>
                <w:szCs w:val="18"/>
              </w:rPr>
              <w:br/>
              <w:t>3: N/A</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132F6520" w14:textId="77777777" w:rsidR="00211EE7" w:rsidRDefault="00E87A5C">
            <w:pPr>
              <w:spacing w:after="60" w:line="240" w:lineRule="auto"/>
              <w:textAlignment w:val="top"/>
            </w:pPr>
            <w:r>
              <w:rPr>
                <w:rFonts w:ascii="Calibri" w:hAnsi="Calibri" w:cs="Calibri"/>
                <w:i/>
                <w:color w:val="000000"/>
              </w:rPr>
              <w:t>20 words.</w:t>
            </w:r>
            <w:r>
              <w:rPr>
                <w:rFonts w:ascii="Calibri" w:hAnsi="Calibri" w:cs="Calibri"/>
                <w:color w:val="000000"/>
              </w:rPr>
              <w:br/>
              <w:t>Nothing required</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1C474A07" w14:textId="77777777" w:rsidR="00211EE7" w:rsidRDefault="00E87A5C">
            <w:pPr>
              <w:spacing w:after="60" w:line="240" w:lineRule="auto"/>
              <w:textAlignment w:val="top"/>
            </w:pPr>
            <w:r>
              <w:rPr>
                <w:rFonts w:ascii="Calibri" w:hAnsi="Calibri" w:cs="Calibri"/>
                <w:i/>
                <w:color w:val="000000"/>
              </w:rPr>
              <w:t>10 words.</w:t>
            </w:r>
            <w:r>
              <w:rPr>
                <w:rFonts w:ascii="Calibri" w:hAnsi="Calibri" w:cs="Calibri"/>
                <w:color w:val="000000"/>
              </w:rPr>
              <w:br/>
              <w:t>Nothing required</w:t>
            </w:r>
          </w:p>
        </w:tc>
      </w:tr>
      <w:tr w:rsidR="00211EE7" w14:paraId="58B5E06E" w14:textId="77777777">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08CDA176" w14:textId="77777777" w:rsidR="00211EE7" w:rsidRDefault="00E87A5C">
            <w:pPr>
              <w:spacing w:after="60" w:line="240" w:lineRule="auto"/>
              <w:textAlignment w:val="top"/>
            </w:pPr>
            <w:r>
              <w:rPr>
                <w:rFonts w:ascii="Calibri" w:hAnsi="Calibri" w:cs="Calibri"/>
                <w:i/>
                <w:color w:val="000000"/>
              </w:rPr>
              <w:t>10 words.</w:t>
            </w:r>
            <w:r>
              <w:rPr>
                <w:rFonts w:ascii="Calibri" w:hAnsi="Calibri" w:cs="Calibri"/>
                <w:color w:val="000000"/>
              </w:rPr>
              <w:br/>
              <w:t>Nothing required</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53B7E257" w14:textId="77777777" w:rsidR="00211EE7" w:rsidRDefault="00E87A5C">
            <w:pPr>
              <w:spacing w:after="60" w:line="240" w:lineRule="auto"/>
              <w:textAlignment w:val="top"/>
            </w:pPr>
            <w:r>
              <w:rPr>
                <w:rFonts w:ascii="Calibri" w:hAnsi="Calibri" w:cs="Calibri"/>
                <w:i/>
                <w:color w:val="000000"/>
              </w:rPr>
              <w:t>Single, Pull-down list.</w:t>
            </w:r>
            <w:r>
              <w:rPr>
                <w:rFonts w:ascii="Calibri" w:hAnsi="Calibri" w:cs="Calibri"/>
                <w:color w:val="000000"/>
                <w:sz w:val="18"/>
                <w:szCs w:val="18"/>
              </w:rPr>
              <w:br/>
              <w:t>1: Applicant,</w:t>
            </w:r>
            <w:r>
              <w:rPr>
                <w:rFonts w:ascii="Calibri" w:hAnsi="Calibri" w:cs="Calibri"/>
                <w:color w:val="000000"/>
                <w:sz w:val="18"/>
                <w:szCs w:val="18"/>
              </w:rPr>
              <w:br/>
              <w:t>2: IPA/Medical group,</w:t>
            </w:r>
            <w:r>
              <w:rPr>
                <w:rFonts w:ascii="Calibri" w:hAnsi="Calibri" w:cs="Calibri"/>
                <w:color w:val="000000"/>
                <w:sz w:val="18"/>
                <w:szCs w:val="18"/>
              </w:rPr>
              <w:br/>
              <w:t>3: N/A</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5072FF78" w14:textId="77777777" w:rsidR="00211EE7" w:rsidRDefault="00E87A5C">
            <w:pPr>
              <w:spacing w:after="60" w:line="240" w:lineRule="auto"/>
              <w:textAlignment w:val="top"/>
            </w:pPr>
            <w:r>
              <w:rPr>
                <w:rFonts w:ascii="Calibri" w:hAnsi="Calibri" w:cs="Calibri"/>
                <w:i/>
                <w:color w:val="000000"/>
              </w:rPr>
              <w:t>20 words.</w:t>
            </w:r>
            <w:r>
              <w:rPr>
                <w:rFonts w:ascii="Calibri" w:hAnsi="Calibri" w:cs="Calibri"/>
                <w:color w:val="000000"/>
              </w:rPr>
              <w:br/>
              <w:t>Nothing required</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66BF6C98" w14:textId="77777777" w:rsidR="00211EE7" w:rsidRDefault="00E87A5C">
            <w:pPr>
              <w:spacing w:after="60" w:line="240" w:lineRule="auto"/>
              <w:textAlignment w:val="top"/>
            </w:pPr>
            <w:r>
              <w:rPr>
                <w:rFonts w:ascii="Calibri" w:hAnsi="Calibri" w:cs="Calibri"/>
                <w:i/>
                <w:color w:val="000000"/>
              </w:rPr>
              <w:t>10 words.</w:t>
            </w:r>
            <w:r>
              <w:rPr>
                <w:rFonts w:ascii="Calibri" w:hAnsi="Calibri" w:cs="Calibri"/>
                <w:color w:val="000000"/>
              </w:rPr>
              <w:br/>
              <w:t>Nothing required</w:t>
            </w:r>
          </w:p>
        </w:tc>
      </w:tr>
      <w:tr w:rsidR="00211EE7" w14:paraId="553C62AE" w14:textId="77777777">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546FB44D" w14:textId="77777777" w:rsidR="00211EE7" w:rsidRDefault="00E87A5C">
            <w:pPr>
              <w:spacing w:after="60" w:line="240" w:lineRule="auto"/>
              <w:textAlignment w:val="top"/>
            </w:pPr>
            <w:r>
              <w:rPr>
                <w:rFonts w:ascii="Calibri" w:hAnsi="Calibri" w:cs="Calibri"/>
                <w:i/>
                <w:color w:val="000000"/>
              </w:rPr>
              <w:t>10 words.</w:t>
            </w:r>
            <w:r>
              <w:rPr>
                <w:rFonts w:ascii="Calibri" w:hAnsi="Calibri" w:cs="Calibri"/>
                <w:color w:val="000000"/>
              </w:rPr>
              <w:br/>
              <w:t>Nothing required</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5C64CDBB" w14:textId="77777777" w:rsidR="00211EE7" w:rsidRDefault="00E87A5C">
            <w:pPr>
              <w:spacing w:after="60" w:line="240" w:lineRule="auto"/>
              <w:textAlignment w:val="top"/>
            </w:pPr>
            <w:r>
              <w:rPr>
                <w:rFonts w:ascii="Calibri" w:hAnsi="Calibri" w:cs="Calibri"/>
                <w:i/>
                <w:color w:val="000000"/>
              </w:rPr>
              <w:t>Single, Pull-down list.</w:t>
            </w:r>
            <w:r>
              <w:rPr>
                <w:rFonts w:ascii="Calibri" w:hAnsi="Calibri" w:cs="Calibri"/>
                <w:color w:val="000000"/>
                <w:sz w:val="18"/>
                <w:szCs w:val="18"/>
              </w:rPr>
              <w:br/>
              <w:t>1: Applicant,</w:t>
            </w:r>
            <w:r>
              <w:rPr>
                <w:rFonts w:ascii="Calibri" w:hAnsi="Calibri" w:cs="Calibri"/>
                <w:color w:val="000000"/>
                <w:sz w:val="18"/>
                <w:szCs w:val="18"/>
              </w:rPr>
              <w:br/>
              <w:t>2: IPA/Medical group,</w:t>
            </w:r>
            <w:r>
              <w:rPr>
                <w:rFonts w:ascii="Calibri" w:hAnsi="Calibri" w:cs="Calibri"/>
                <w:color w:val="000000"/>
                <w:sz w:val="18"/>
                <w:szCs w:val="18"/>
              </w:rPr>
              <w:br/>
              <w:t>3: N/A</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22355E05" w14:textId="77777777" w:rsidR="00211EE7" w:rsidRDefault="00E87A5C">
            <w:pPr>
              <w:spacing w:after="60" w:line="240" w:lineRule="auto"/>
              <w:textAlignment w:val="top"/>
            </w:pPr>
            <w:r>
              <w:rPr>
                <w:rFonts w:ascii="Calibri" w:hAnsi="Calibri" w:cs="Calibri"/>
                <w:i/>
                <w:color w:val="000000"/>
              </w:rPr>
              <w:t>20 words.</w:t>
            </w:r>
            <w:r>
              <w:rPr>
                <w:rFonts w:ascii="Calibri" w:hAnsi="Calibri" w:cs="Calibri"/>
                <w:color w:val="000000"/>
              </w:rPr>
              <w:br/>
              <w:t>Nothing required</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7464AC8C" w14:textId="77777777" w:rsidR="00211EE7" w:rsidRDefault="00E87A5C">
            <w:pPr>
              <w:spacing w:after="60" w:line="240" w:lineRule="auto"/>
              <w:textAlignment w:val="top"/>
            </w:pPr>
            <w:r>
              <w:rPr>
                <w:rFonts w:ascii="Calibri" w:hAnsi="Calibri" w:cs="Calibri"/>
                <w:i/>
                <w:color w:val="000000"/>
              </w:rPr>
              <w:t>10 words.</w:t>
            </w:r>
            <w:r>
              <w:rPr>
                <w:rFonts w:ascii="Calibri" w:hAnsi="Calibri" w:cs="Calibri"/>
                <w:color w:val="000000"/>
              </w:rPr>
              <w:br/>
              <w:t>Nothing required</w:t>
            </w:r>
          </w:p>
        </w:tc>
      </w:tr>
      <w:tr w:rsidR="00211EE7" w14:paraId="449FAFA2" w14:textId="77777777">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08A295BD" w14:textId="77777777" w:rsidR="00211EE7" w:rsidRDefault="00E87A5C">
            <w:pPr>
              <w:spacing w:after="60" w:line="240" w:lineRule="auto"/>
              <w:textAlignment w:val="top"/>
            </w:pPr>
            <w:r>
              <w:rPr>
                <w:rFonts w:ascii="Calibri" w:hAnsi="Calibri" w:cs="Calibri"/>
                <w:i/>
                <w:color w:val="000000"/>
              </w:rPr>
              <w:t>10 words.</w:t>
            </w:r>
            <w:r>
              <w:rPr>
                <w:rFonts w:ascii="Calibri" w:hAnsi="Calibri" w:cs="Calibri"/>
                <w:color w:val="000000"/>
              </w:rPr>
              <w:br/>
              <w:t>Nothing required</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6057360C" w14:textId="77777777" w:rsidR="00211EE7" w:rsidRDefault="00E87A5C">
            <w:pPr>
              <w:spacing w:after="60" w:line="240" w:lineRule="auto"/>
              <w:textAlignment w:val="top"/>
            </w:pPr>
            <w:r>
              <w:rPr>
                <w:rFonts w:ascii="Calibri" w:hAnsi="Calibri" w:cs="Calibri"/>
                <w:i/>
                <w:color w:val="000000"/>
              </w:rPr>
              <w:t>Single, Pull-down list.</w:t>
            </w:r>
            <w:r>
              <w:rPr>
                <w:rFonts w:ascii="Calibri" w:hAnsi="Calibri" w:cs="Calibri"/>
                <w:color w:val="000000"/>
                <w:sz w:val="18"/>
                <w:szCs w:val="18"/>
              </w:rPr>
              <w:br/>
              <w:t>1: Applicant,</w:t>
            </w:r>
            <w:r>
              <w:rPr>
                <w:rFonts w:ascii="Calibri" w:hAnsi="Calibri" w:cs="Calibri"/>
                <w:color w:val="000000"/>
                <w:sz w:val="18"/>
                <w:szCs w:val="18"/>
              </w:rPr>
              <w:br/>
              <w:t>2: IPA/Medical group,</w:t>
            </w:r>
            <w:r>
              <w:rPr>
                <w:rFonts w:ascii="Calibri" w:hAnsi="Calibri" w:cs="Calibri"/>
                <w:color w:val="000000"/>
                <w:sz w:val="18"/>
                <w:szCs w:val="18"/>
              </w:rPr>
              <w:br/>
              <w:t>3: N/A</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0CC141A7" w14:textId="77777777" w:rsidR="00211EE7" w:rsidRDefault="00E87A5C">
            <w:pPr>
              <w:spacing w:after="60" w:line="240" w:lineRule="auto"/>
              <w:textAlignment w:val="top"/>
            </w:pPr>
            <w:r>
              <w:rPr>
                <w:rFonts w:ascii="Calibri" w:hAnsi="Calibri" w:cs="Calibri"/>
                <w:i/>
                <w:color w:val="000000"/>
              </w:rPr>
              <w:t>20 words.</w:t>
            </w:r>
            <w:r>
              <w:rPr>
                <w:rFonts w:ascii="Calibri" w:hAnsi="Calibri" w:cs="Calibri"/>
                <w:color w:val="000000"/>
              </w:rPr>
              <w:br/>
              <w:t>Nothing required</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6D006E98" w14:textId="77777777" w:rsidR="00211EE7" w:rsidRDefault="00E87A5C">
            <w:pPr>
              <w:spacing w:after="60" w:line="240" w:lineRule="auto"/>
              <w:textAlignment w:val="top"/>
            </w:pPr>
            <w:r>
              <w:rPr>
                <w:rFonts w:ascii="Calibri" w:hAnsi="Calibri" w:cs="Calibri"/>
                <w:i/>
                <w:color w:val="000000"/>
              </w:rPr>
              <w:t>10 words.</w:t>
            </w:r>
            <w:r>
              <w:rPr>
                <w:rFonts w:ascii="Calibri" w:hAnsi="Calibri" w:cs="Calibri"/>
                <w:color w:val="000000"/>
              </w:rPr>
              <w:br/>
              <w:t>Nothing required</w:t>
            </w:r>
          </w:p>
        </w:tc>
      </w:tr>
      <w:tr w:rsidR="00211EE7" w14:paraId="5CE26292" w14:textId="77777777">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3D21C1C7" w14:textId="77777777" w:rsidR="00211EE7" w:rsidRDefault="00E87A5C">
            <w:pPr>
              <w:spacing w:after="60" w:line="240" w:lineRule="auto"/>
              <w:textAlignment w:val="top"/>
            </w:pPr>
            <w:r>
              <w:rPr>
                <w:rFonts w:ascii="Calibri" w:hAnsi="Calibri" w:cs="Calibri"/>
                <w:i/>
                <w:color w:val="000000"/>
              </w:rPr>
              <w:t>10 words.</w:t>
            </w:r>
            <w:r>
              <w:rPr>
                <w:rFonts w:ascii="Calibri" w:hAnsi="Calibri" w:cs="Calibri"/>
                <w:color w:val="000000"/>
              </w:rPr>
              <w:br/>
              <w:t>Nothing required</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5313C6A9" w14:textId="77777777" w:rsidR="00211EE7" w:rsidRDefault="00E87A5C">
            <w:pPr>
              <w:spacing w:after="60" w:line="240" w:lineRule="auto"/>
              <w:textAlignment w:val="top"/>
            </w:pPr>
            <w:r>
              <w:rPr>
                <w:rFonts w:ascii="Calibri" w:hAnsi="Calibri" w:cs="Calibri"/>
                <w:i/>
                <w:color w:val="000000"/>
              </w:rPr>
              <w:t>Single, Pull-down list.</w:t>
            </w:r>
            <w:r>
              <w:rPr>
                <w:rFonts w:ascii="Calibri" w:hAnsi="Calibri" w:cs="Calibri"/>
                <w:color w:val="000000"/>
                <w:sz w:val="18"/>
                <w:szCs w:val="18"/>
              </w:rPr>
              <w:br/>
              <w:t>1: Applicant,</w:t>
            </w:r>
            <w:r>
              <w:rPr>
                <w:rFonts w:ascii="Calibri" w:hAnsi="Calibri" w:cs="Calibri"/>
                <w:color w:val="000000"/>
                <w:sz w:val="18"/>
                <w:szCs w:val="18"/>
              </w:rPr>
              <w:br/>
              <w:t>2: IPA/Medical group,</w:t>
            </w:r>
            <w:r>
              <w:rPr>
                <w:rFonts w:ascii="Calibri" w:hAnsi="Calibri" w:cs="Calibri"/>
                <w:color w:val="000000"/>
                <w:sz w:val="18"/>
                <w:szCs w:val="18"/>
              </w:rPr>
              <w:br/>
              <w:t>3: N/A</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38B9134B" w14:textId="77777777" w:rsidR="00211EE7" w:rsidRDefault="00E87A5C">
            <w:pPr>
              <w:spacing w:after="60" w:line="240" w:lineRule="auto"/>
              <w:textAlignment w:val="top"/>
            </w:pPr>
            <w:r>
              <w:rPr>
                <w:rFonts w:ascii="Calibri" w:hAnsi="Calibri" w:cs="Calibri"/>
                <w:i/>
                <w:color w:val="000000"/>
              </w:rPr>
              <w:t>20 words.</w:t>
            </w:r>
            <w:r>
              <w:rPr>
                <w:rFonts w:ascii="Calibri" w:hAnsi="Calibri" w:cs="Calibri"/>
                <w:color w:val="000000"/>
              </w:rPr>
              <w:br/>
              <w:t>Nothing required</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2F25EC2E" w14:textId="77777777" w:rsidR="00211EE7" w:rsidRDefault="00E87A5C">
            <w:pPr>
              <w:spacing w:after="60" w:line="240" w:lineRule="auto"/>
              <w:textAlignment w:val="top"/>
            </w:pPr>
            <w:r>
              <w:rPr>
                <w:rFonts w:ascii="Calibri" w:hAnsi="Calibri" w:cs="Calibri"/>
                <w:i/>
                <w:color w:val="000000"/>
              </w:rPr>
              <w:t>10 words.</w:t>
            </w:r>
            <w:r>
              <w:rPr>
                <w:rFonts w:ascii="Calibri" w:hAnsi="Calibri" w:cs="Calibri"/>
                <w:color w:val="000000"/>
              </w:rPr>
              <w:br/>
              <w:t>Nothing required</w:t>
            </w:r>
          </w:p>
        </w:tc>
      </w:tr>
      <w:tr w:rsidR="00211EE7" w14:paraId="344FBD5F" w14:textId="77777777">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73EC6E47" w14:textId="77777777" w:rsidR="00211EE7" w:rsidRDefault="00E87A5C">
            <w:pPr>
              <w:spacing w:after="60" w:line="240" w:lineRule="auto"/>
              <w:textAlignment w:val="top"/>
            </w:pPr>
            <w:r>
              <w:rPr>
                <w:rFonts w:ascii="Calibri" w:hAnsi="Calibri" w:cs="Calibri"/>
                <w:i/>
                <w:color w:val="000000"/>
              </w:rPr>
              <w:t>10 words.</w:t>
            </w:r>
            <w:r>
              <w:rPr>
                <w:rFonts w:ascii="Calibri" w:hAnsi="Calibri" w:cs="Calibri"/>
                <w:color w:val="000000"/>
              </w:rPr>
              <w:br/>
              <w:t>Nothing required</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504F8191" w14:textId="77777777" w:rsidR="00211EE7" w:rsidRDefault="00E87A5C">
            <w:pPr>
              <w:spacing w:after="60" w:line="240" w:lineRule="auto"/>
              <w:textAlignment w:val="top"/>
            </w:pPr>
            <w:r>
              <w:rPr>
                <w:rFonts w:ascii="Calibri" w:hAnsi="Calibri" w:cs="Calibri"/>
                <w:i/>
                <w:color w:val="000000"/>
              </w:rPr>
              <w:t>Single, Pull-down list.</w:t>
            </w:r>
            <w:r>
              <w:rPr>
                <w:rFonts w:ascii="Calibri" w:hAnsi="Calibri" w:cs="Calibri"/>
                <w:color w:val="000000"/>
                <w:sz w:val="18"/>
                <w:szCs w:val="18"/>
              </w:rPr>
              <w:br/>
              <w:t>1: Applicant,</w:t>
            </w:r>
            <w:r>
              <w:rPr>
                <w:rFonts w:ascii="Calibri" w:hAnsi="Calibri" w:cs="Calibri"/>
                <w:color w:val="000000"/>
                <w:sz w:val="18"/>
                <w:szCs w:val="18"/>
              </w:rPr>
              <w:br/>
            </w:r>
            <w:r>
              <w:rPr>
                <w:rFonts w:ascii="Calibri" w:hAnsi="Calibri" w:cs="Calibri"/>
                <w:color w:val="000000"/>
                <w:sz w:val="18"/>
                <w:szCs w:val="18"/>
              </w:rPr>
              <w:lastRenderedPageBreak/>
              <w:t>2: IPA/Medical group,</w:t>
            </w:r>
            <w:r>
              <w:rPr>
                <w:rFonts w:ascii="Calibri" w:hAnsi="Calibri" w:cs="Calibri"/>
                <w:color w:val="000000"/>
                <w:sz w:val="18"/>
                <w:szCs w:val="18"/>
              </w:rPr>
              <w:br/>
              <w:t>3: N/A</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152A878C" w14:textId="77777777" w:rsidR="00211EE7" w:rsidRDefault="00E87A5C">
            <w:pPr>
              <w:spacing w:after="60" w:line="240" w:lineRule="auto"/>
              <w:textAlignment w:val="top"/>
            </w:pPr>
            <w:r>
              <w:rPr>
                <w:rFonts w:ascii="Calibri" w:hAnsi="Calibri" w:cs="Calibri"/>
                <w:i/>
                <w:color w:val="000000"/>
              </w:rPr>
              <w:lastRenderedPageBreak/>
              <w:t>20 words.</w:t>
            </w:r>
            <w:r>
              <w:rPr>
                <w:rFonts w:ascii="Calibri" w:hAnsi="Calibri" w:cs="Calibri"/>
                <w:color w:val="000000"/>
              </w:rPr>
              <w:br/>
              <w:t>Nothing required</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1B9EC09B" w14:textId="77777777" w:rsidR="00211EE7" w:rsidRDefault="00E87A5C">
            <w:pPr>
              <w:spacing w:after="60" w:line="240" w:lineRule="auto"/>
              <w:textAlignment w:val="top"/>
            </w:pPr>
            <w:r>
              <w:rPr>
                <w:rFonts w:ascii="Calibri" w:hAnsi="Calibri" w:cs="Calibri"/>
                <w:i/>
                <w:color w:val="000000"/>
              </w:rPr>
              <w:t>10 words.</w:t>
            </w:r>
            <w:r>
              <w:rPr>
                <w:rFonts w:ascii="Calibri" w:hAnsi="Calibri" w:cs="Calibri"/>
                <w:color w:val="000000"/>
              </w:rPr>
              <w:br/>
              <w:t>Nothing required</w:t>
            </w:r>
          </w:p>
        </w:tc>
      </w:tr>
      <w:tr w:rsidR="00211EE7" w14:paraId="37BD1A77" w14:textId="77777777">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7220AECA" w14:textId="77777777" w:rsidR="00211EE7" w:rsidRDefault="00E87A5C">
            <w:pPr>
              <w:spacing w:after="60" w:line="240" w:lineRule="auto"/>
              <w:textAlignment w:val="top"/>
            </w:pPr>
            <w:r>
              <w:rPr>
                <w:rFonts w:ascii="Calibri" w:hAnsi="Calibri" w:cs="Calibri"/>
                <w:i/>
                <w:color w:val="000000"/>
              </w:rPr>
              <w:t>10 words.</w:t>
            </w:r>
            <w:r>
              <w:rPr>
                <w:rFonts w:ascii="Calibri" w:hAnsi="Calibri" w:cs="Calibri"/>
                <w:color w:val="000000"/>
              </w:rPr>
              <w:br/>
              <w:t>Nothing required</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6ADE6DF2" w14:textId="77777777" w:rsidR="00211EE7" w:rsidRDefault="00E87A5C">
            <w:pPr>
              <w:spacing w:after="60" w:line="240" w:lineRule="auto"/>
              <w:textAlignment w:val="top"/>
            </w:pPr>
            <w:r>
              <w:rPr>
                <w:rFonts w:ascii="Calibri" w:hAnsi="Calibri" w:cs="Calibri"/>
                <w:i/>
                <w:color w:val="000000"/>
              </w:rPr>
              <w:t>Single, Pull-down list.</w:t>
            </w:r>
            <w:r>
              <w:rPr>
                <w:rFonts w:ascii="Calibri" w:hAnsi="Calibri" w:cs="Calibri"/>
                <w:color w:val="000000"/>
                <w:sz w:val="18"/>
                <w:szCs w:val="18"/>
              </w:rPr>
              <w:br/>
              <w:t>1: Applicant,</w:t>
            </w:r>
            <w:r>
              <w:rPr>
                <w:rFonts w:ascii="Calibri" w:hAnsi="Calibri" w:cs="Calibri"/>
                <w:color w:val="000000"/>
                <w:sz w:val="18"/>
                <w:szCs w:val="18"/>
              </w:rPr>
              <w:br/>
              <w:t>2: IPA/Medical group,</w:t>
            </w:r>
            <w:r>
              <w:rPr>
                <w:rFonts w:ascii="Calibri" w:hAnsi="Calibri" w:cs="Calibri"/>
                <w:color w:val="000000"/>
                <w:sz w:val="18"/>
                <w:szCs w:val="18"/>
              </w:rPr>
              <w:br/>
              <w:t>3: N/A</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722CD2C6" w14:textId="77777777" w:rsidR="00211EE7" w:rsidRDefault="00E87A5C">
            <w:pPr>
              <w:spacing w:after="60" w:line="240" w:lineRule="auto"/>
              <w:textAlignment w:val="top"/>
            </w:pPr>
            <w:r>
              <w:rPr>
                <w:rFonts w:ascii="Calibri" w:hAnsi="Calibri" w:cs="Calibri"/>
                <w:i/>
                <w:color w:val="000000"/>
              </w:rPr>
              <w:t>20 words.</w:t>
            </w:r>
            <w:r>
              <w:rPr>
                <w:rFonts w:ascii="Calibri" w:hAnsi="Calibri" w:cs="Calibri"/>
                <w:color w:val="000000"/>
              </w:rPr>
              <w:br/>
              <w:t>Nothing required</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3C9EEB7E" w14:textId="77777777" w:rsidR="00211EE7" w:rsidRDefault="00E87A5C">
            <w:pPr>
              <w:spacing w:after="60" w:line="240" w:lineRule="auto"/>
              <w:textAlignment w:val="top"/>
            </w:pPr>
            <w:r>
              <w:rPr>
                <w:rFonts w:ascii="Calibri" w:hAnsi="Calibri" w:cs="Calibri"/>
                <w:i/>
                <w:color w:val="000000"/>
              </w:rPr>
              <w:t>10 words.</w:t>
            </w:r>
            <w:r>
              <w:rPr>
                <w:rFonts w:ascii="Calibri" w:hAnsi="Calibri" w:cs="Calibri"/>
                <w:color w:val="000000"/>
              </w:rPr>
              <w:br/>
              <w:t>Nothing required</w:t>
            </w:r>
          </w:p>
        </w:tc>
      </w:tr>
      <w:tr w:rsidR="00211EE7" w14:paraId="2828C895" w14:textId="77777777">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6CAD0AF7" w14:textId="77777777" w:rsidR="00211EE7" w:rsidRDefault="00E87A5C">
            <w:pPr>
              <w:spacing w:after="60" w:line="240" w:lineRule="auto"/>
              <w:textAlignment w:val="top"/>
            </w:pPr>
            <w:r>
              <w:rPr>
                <w:rFonts w:ascii="Calibri" w:hAnsi="Calibri" w:cs="Calibri"/>
                <w:i/>
                <w:color w:val="000000"/>
              </w:rPr>
              <w:t>10 words.</w:t>
            </w:r>
            <w:r>
              <w:rPr>
                <w:rFonts w:ascii="Calibri" w:hAnsi="Calibri" w:cs="Calibri"/>
                <w:color w:val="000000"/>
              </w:rPr>
              <w:br/>
              <w:t>Nothing required</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458A875D" w14:textId="77777777" w:rsidR="00211EE7" w:rsidRDefault="00E87A5C">
            <w:pPr>
              <w:spacing w:after="60" w:line="240" w:lineRule="auto"/>
              <w:textAlignment w:val="top"/>
            </w:pPr>
            <w:r>
              <w:rPr>
                <w:rFonts w:ascii="Calibri" w:hAnsi="Calibri" w:cs="Calibri"/>
                <w:i/>
                <w:color w:val="000000"/>
              </w:rPr>
              <w:t>Single, Pull-down list.</w:t>
            </w:r>
            <w:r>
              <w:rPr>
                <w:rFonts w:ascii="Calibri" w:hAnsi="Calibri" w:cs="Calibri"/>
                <w:color w:val="000000"/>
                <w:sz w:val="18"/>
                <w:szCs w:val="18"/>
              </w:rPr>
              <w:br/>
              <w:t>1: Applicant,</w:t>
            </w:r>
            <w:r>
              <w:rPr>
                <w:rFonts w:ascii="Calibri" w:hAnsi="Calibri" w:cs="Calibri"/>
                <w:color w:val="000000"/>
                <w:sz w:val="18"/>
                <w:szCs w:val="18"/>
              </w:rPr>
              <w:br/>
              <w:t>2: IPA/Medical group,</w:t>
            </w:r>
            <w:r>
              <w:rPr>
                <w:rFonts w:ascii="Calibri" w:hAnsi="Calibri" w:cs="Calibri"/>
                <w:color w:val="000000"/>
                <w:sz w:val="18"/>
                <w:szCs w:val="18"/>
              </w:rPr>
              <w:br/>
              <w:t>3: N/A</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6E77C855" w14:textId="77777777" w:rsidR="00211EE7" w:rsidRDefault="00E87A5C">
            <w:pPr>
              <w:spacing w:after="60" w:line="240" w:lineRule="auto"/>
              <w:textAlignment w:val="top"/>
            </w:pPr>
            <w:r>
              <w:rPr>
                <w:rFonts w:ascii="Calibri" w:hAnsi="Calibri" w:cs="Calibri"/>
                <w:i/>
                <w:color w:val="000000"/>
              </w:rPr>
              <w:t>20 words.</w:t>
            </w:r>
            <w:r>
              <w:rPr>
                <w:rFonts w:ascii="Calibri" w:hAnsi="Calibri" w:cs="Calibri"/>
                <w:color w:val="000000"/>
              </w:rPr>
              <w:br/>
              <w:t>Nothing required</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044D6503" w14:textId="77777777" w:rsidR="00211EE7" w:rsidRDefault="00E87A5C">
            <w:pPr>
              <w:spacing w:after="60" w:line="240" w:lineRule="auto"/>
              <w:textAlignment w:val="top"/>
            </w:pPr>
            <w:r>
              <w:rPr>
                <w:rFonts w:ascii="Calibri" w:hAnsi="Calibri" w:cs="Calibri"/>
                <w:i/>
                <w:color w:val="000000"/>
              </w:rPr>
              <w:t>10 words.</w:t>
            </w:r>
            <w:r>
              <w:rPr>
                <w:rFonts w:ascii="Calibri" w:hAnsi="Calibri" w:cs="Calibri"/>
                <w:color w:val="000000"/>
              </w:rPr>
              <w:br/>
              <w:t>Nothing required</w:t>
            </w:r>
          </w:p>
        </w:tc>
      </w:tr>
      <w:tr w:rsidR="00211EE7" w14:paraId="4F23BD07" w14:textId="77777777">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3FA3C137" w14:textId="77777777" w:rsidR="00211EE7" w:rsidRDefault="00E87A5C">
            <w:pPr>
              <w:spacing w:after="60" w:line="240" w:lineRule="auto"/>
              <w:textAlignment w:val="top"/>
            </w:pPr>
            <w:r>
              <w:rPr>
                <w:rFonts w:ascii="Calibri" w:hAnsi="Calibri" w:cs="Calibri"/>
                <w:i/>
                <w:color w:val="000000"/>
              </w:rPr>
              <w:t>10 words.</w:t>
            </w:r>
            <w:r>
              <w:rPr>
                <w:rFonts w:ascii="Calibri" w:hAnsi="Calibri" w:cs="Calibri"/>
                <w:color w:val="000000"/>
              </w:rPr>
              <w:br/>
              <w:t>Nothing required</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08382098" w14:textId="77777777" w:rsidR="00211EE7" w:rsidRDefault="00E87A5C">
            <w:pPr>
              <w:spacing w:after="60" w:line="240" w:lineRule="auto"/>
              <w:textAlignment w:val="top"/>
            </w:pPr>
            <w:r>
              <w:rPr>
                <w:rFonts w:ascii="Calibri" w:hAnsi="Calibri" w:cs="Calibri"/>
                <w:i/>
                <w:color w:val="000000"/>
              </w:rPr>
              <w:t>Single, Pull-down list.</w:t>
            </w:r>
            <w:r>
              <w:rPr>
                <w:rFonts w:ascii="Calibri" w:hAnsi="Calibri" w:cs="Calibri"/>
                <w:color w:val="000000"/>
                <w:sz w:val="18"/>
                <w:szCs w:val="18"/>
              </w:rPr>
              <w:br/>
              <w:t>1: Applicant,</w:t>
            </w:r>
            <w:r>
              <w:rPr>
                <w:rFonts w:ascii="Calibri" w:hAnsi="Calibri" w:cs="Calibri"/>
                <w:color w:val="000000"/>
                <w:sz w:val="18"/>
                <w:szCs w:val="18"/>
              </w:rPr>
              <w:br/>
              <w:t>2: IPA/Medical group,</w:t>
            </w:r>
            <w:r>
              <w:rPr>
                <w:rFonts w:ascii="Calibri" w:hAnsi="Calibri" w:cs="Calibri"/>
                <w:color w:val="000000"/>
                <w:sz w:val="18"/>
                <w:szCs w:val="18"/>
              </w:rPr>
              <w:br/>
              <w:t>3: N/A</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6C4710E0" w14:textId="77777777" w:rsidR="00211EE7" w:rsidRDefault="00E87A5C">
            <w:pPr>
              <w:spacing w:after="60" w:line="240" w:lineRule="auto"/>
              <w:textAlignment w:val="top"/>
            </w:pPr>
            <w:r>
              <w:rPr>
                <w:rFonts w:ascii="Calibri" w:hAnsi="Calibri" w:cs="Calibri"/>
                <w:i/>
                <w:color w:val="000000"/>
              </w:rPr>
              <w:t>20 words.</w:t>
            </w:r>
            <w:r>
              <w:rPr>
                <w:rFonts w:ascii="Calibri" w:hAnsi="Calibri" w:cs="Calibri"/>
                <w:color w:val="000000"/>
              </w:rPr>
              <w:br/>
              <w:t>Nothing required</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7D5F6146" w14:textId="77777777" w:rsidR="00211EE7" w:rsidRDefault="00E87A5C">
            <w:pPr>
              <w:spacing w:after="60" w:line="240" w:lineRule="auto"/>
              <w:textAlignment w:val="top"/>
            </w:pPr>
            <w:r>
              <w:rPr>
                <w:rFonts w:ascii="Calibri" w:hAnsi="Calibri" w:cs="Calibri"/>
                <w:i/>
                <w:color w:val="000000"/>
              </w:rPr>
              <w:t>10 words.</w:t>
            </w:r>
            <w:r>
              <w:rPr>
                <w:rFonts w:ascii="Calibri" w:hAnsi="Calibri" w:cs="Calibri"/>
                <w:color w:val="000000"/>
              </w:rPr>
              <w:br/>
              <w:t>Nothing required</w:t>
            </w:r>
          </w:p>
        </w:tc>
      </w:tr>
    </w:tbl>
    <w:p w14:paraId="2917A676" w14:textId="77777777" w:rsidR="00211EE7" w:rsidRDefault="00E87A5C">
      <w:pPr>
        <w:spacing w:after="60" w:line="240" w:lineRule="auto"/>
      </w:pPr>
      <w:r>
        <w:rPr>
          <w:color w:val="000000"/>
          <w:sz w:val="10"/>
          <w:szCs w:val="10"/>
        </w:rPr>
        <w:t> </w:t>
      </w:r>
    </w:p>
    <w:p w14:paraId="0B59CC72" w14:textId="77777777" w:rsidR="00211EE7" w:rsidRDefault="00E87A5C">
      <w:pPr>
        <w:spacing w:after="60" w:line="240" w:lineRule="auto"/>
      </w:pPr>
      <w:r>
        <w:rPr>
          <w:rFonts w:ascii="Calibri" w:hAnsi="Calibri" w:cs="Calibri"/>
          <w:color w:val="000000"/>
        </w:rPr>
        <w:t>16.2.3.6 Describe any plans for network additions, by product, including any new medical groups or hospital systems that Applicant would like to highlight for Exchange attention.</w:t>
      </w:r>
    </w:p>
    <w:p w14:paraId="0F04E126" w14:textId="77777777" w:rsidR="00211EE7" w:rsidRDefault="00E87A5C">
      <w:pPr>
        <w:spacing w:after="60" w:line="240" w:lineRule="auto"/>
      </w:pPr>
      <w:r>
        <w:rPr>
          <w:rFonts w:ascii="Calibri" w:hAnsi="Calibri" w:cs="Calibri"/>
          <w:i/>
          <w:color w:val="000000"/>
        </w:rPr>
        <w:t>100 words.</w:t>
      </w:r>
    </w:p>
    <w:p w14:paraId="493E16F7" w14:textId="77777777" w:rsidR="00211EE7" w:rsidRDefault="00E87A5C">
      <w:pPr>
        <w:spacing w:after="60" w:line="240" w:lineRule="auto"/>
      </w:pPr>
      <w:r>
        <w:rPr>
          <w:color w:val="000000"/>
          <w:sz w:val="10"/>
          <w:szCs w:val="10"/>
        </w:rPr>
        <w:t> </w:t>
      </w:r>
    </w:p>
    <w:p w14:paraId="6E03E95B" w14:textId="330165EE" w:rsidR="00211EE7" w:rsidRDefault="00E87A5C">
      <w:pPr>
        <w:spacing w:after="60" w:line="240" w:lineRule="auto"/>
      </w:pPr>
      <w:r>
        <w:rPr>
          <w:rFonts w:ascii="Calibri" w:hAnsi="Calibri" w:cs="Calibri"/>
          <w:color w:val="000000"/>
        </w:rPr>
        <w:t xml:space="preserve">16.2.3.7 Provide information on any known or anticipated potential network disruption that may affect Applicant's </w:t>
      </w:r>
      <w:r w:rsidR="007037E3">
        <w:rPr>
          <w:rFonts w:ascii="Calibri" w:hAnsi="Calibri" w:cs="Calibri"/>
          <w:color w:val="000000"/>
        </w:rPr>
        <w:t>2019</w:t>
      </w:r>
      <w:r>
        <w:rPr>
          <w:rFonts w:ascii="Calibri" w:hAnsi="Calibri" w:cs="Calibri"/>
          <w:color w:val="000000"/>
        </w:rPr>
        <w:t>provider networks. For example: list any pending terminations of general acute care hospitals or medical groups which can include Independent Practice Associations.</w:t>
      </w:r>
    </w:p>
    <w:p w14:paraId="271C29EB" w14:textId="77777777" w:rsidR="00211EE7" w:rsidRDefault="00E87A5C">
      <w:pPr>
        <w:spacing w:after="60" w:line="240" w:lineRule="auto"/>
      </w:pPr>
      <w:r>
        <w:rPr>
          <w:rFonts w:ascii="Calibri" w:hAnsi="Calibri" w:cs="Calibri"/>
          <w:i/>
          <w:color w:val="000000"/>
        </w:rPr>
        <w:t>100 words.</w:t>
      </w:r>
    </w:p>
    <w:p w14:paraId="7E80D889" w14:textId="77777777" w:rsidR="00211EE7" w:rsidRDefault="00E87A5C">
      <w:pPr>
        <w:spacing w:after="60" w:line="240" w:lineRule="auto"/>
      </w:pPr>
      <w:r>
        <w:rPr>
          <w:color w:val="000000"/>
          <w:sz w:val="10"/>
          <w:szCs w:val="10"/>
        </w:rPr>
        <w:t> </w:t>
      </w:r>
    </w:p>
    <w:p w14:paraId="2FFFFA81" w14:textId="77777777" w:rsidR="00211EE7" w:rsidRDefault="00211EE7"/>
    <w:p w14:paraId="0A39EEB9" w14:textId="77777777" w:rsidR="00211EE7" w:rsidRDefault="00E87A5C">
      <w:pPr>
        <w:pStyle w:val="Heading2PHPDOCX"/>
        <w:spacing w:before="60" w:after="75" w:line="240" w:lineRule="auto"/>
      </w:pPr>
      <w:r>
        <w:rPr>
          <w:rFonts w:ascii="Calibri" w:hAnsi="Calibri" w:cs="Calibri"/>
          <w:color w:val="000000"/>
          <w:sz w:val="30"/>
          <w:szCs w:val="30"/>
        </w:rPr>
        <w:t>16.3 PPO</w:t>
      </w:r>
    </w:p>
    <w:p w14:paraId="6B87EA19" w14:textId="77777777" w:rsidR="00211EE7" w:rsidRDefault="00211EE7"/>
    <w:p w14:paraId="582CB871" w14:textId="77777777" w:rsidR="00211EE7" w:rsidRDefault="00E87A5C">
      <w:pPr>
        <w:pStyle w:val="Heading3PHPDOCX"/>
        <w:spacing w:before="60" w:after="75" w:line="240" w:lineRule="auto"/>
      </w:pPr>
      <w:r>
        <w:rPr>
          <w:rFonts w:ascii="Calibri" w:hAnsi="Calibri" w:cs="Calibri"/>
          <w:color w:val="000000"/>
          <w:sz w:val="28"/>
          <w:szCs w:val="28"/>
        </w:rPr>
        <w:t>16.3.1 Network Strategy</w:t>
      </w:r>
    </w:p>
    <w:p w14:paraId="46ACAE87" w14:textId="77777777" w:rsidR="00211EE7" w:rsidRDefault="00E87A5C">
      <w:pPr>
        <w:spacing w:after="0" w:line="240" w:lineRule="auto"/>
      </w:pPr>
      <w:r>
        <w:rPr>
          <w:rFonts w:ascii="Calibri" w:hAnsi="Calibri" w:cs="Calibri"/>
          <w:color w:val="000000"/>
        </w:rPr>
        <w:t>All questions required for Applicants that are new entrants or proposing new networks.</w:t>
      </w:r>
      <w:r>
        <w:rPr>
          <w:rFonts w:ascii="Calibri" w:hAnsi="Calibri" w:cs="Calibri"/>
          <w:color w:val="000000"/>
        </w:rPr>
        <w:br/>
      </w:r>
      <w:r>
        <w:rPr>
          <w:rFonts w:ascii="Calibri" w:hAnsi="Calibri" w:cs="Calibri"/>
          <w:color w:val="000000"/>
        </w:rPr>
        <w:br/>
        <w:t>If network has been proposed for products offered in the Individual Exchange, this section is not required for that network.</w:t>
      </w:r>
    </w:p>
    <w:p w14:paraId="69B044F6" w14:textId="77777777" w:rsidR="00211EE7" w:rsidRDefault="00E87A5C">
      <w:pPr>
        <w:spacing w:after="60" w:line="240" w:lineRule="auto"/>
      </w:pPr>
      <w:r>
        <w:rPr>
          <w:rFonts w:ascii="Calibri" w:hAnsi="Calibri" w:cs="Calibri"/>
          <w:color w:val="000000"/>
        </w:rPr>
        <w:br/>
        <w:t>16.3.1.1 Does Applicant conduct provider negotiations and manage its own network or does Applicant lease a network from another organization?</w:t>
      </w:r>
    </w:p>
    <w:p w14:paraId="2A527BFE" w14:textId="77777777" w:rsidR="00211EE7" w:rsidRDefault="00E87A5C">
      <w:pPr>
        <w:spacing w:after="60" w:line="240" w:lineRule="auto"/>
      </w:pPr>
      <w:r>
        <w:rPr>
          <w:rFonts w:ascii="Calibri" w:hAnsi="Calibri" w:cs="Calibri"/>
          <w:i/>
          <w:color w:val="000000"/>
        </w:rPr>
        <w:t>No space for details provided.</w:t>
      </w:r>
      <w:r>
        <w:rPr>
          <w:rFonts w:ascii="Calibri" w:hAnsi="Calibri" w:cs="Calibri"/>
          <w:i/>
          <w:color w:val="000000"/>
        </w:rPr>
        <w:br/>
        <w:t>Single, Pull-down list.</w:t>
      </w:r>
      <w:r>
        <w:rPr>
          <w:rFonts w:ascii="Calibri" w:hAnsi="Calibri" w:cs="Calibri"/>
          <w:color w:val="000000"/>
          <w:sz w:val="18"/>
          <w:szCs w:val="18"/>
        </w:rPr>
        <w:br/>
        <w:t>1: Applicant contracts and manages network,</w:t>
      </w:r>
      <w:r>
        <w:rPr>
          <w:rFonts w:ascii="Calibri" w:hAnsi="Calibri" w:cs="Calibri"/>
          <w:color w:val="000000"/>
          <w:sz w:val="18"/>
          <w:szCs w:val="18"/>
        </w:rPr>
        <w:br/>
        <w:t>2: Applicant leases network</w:t>
      </w:r>
    </w:p>
    <w:p w14:paraId="396B84F5" w14:textId="77777777" w:rsidR="00211EE7" w:rsidRDefault="00E87A5C">
      <w:pPr>
        <w:spacing w:after="60" w:line="240" w:lineRule="auto"/>
      </w:pPr>
      <w:r>
        <w:rPr>
          <w:color w:val="000000"/>
          <w:sz w:val="10"/>
          <w:szCs w:val="10"/>
        </w:rPr>
        <w:t> </w:t>
      </w:r>
    </w:p>
    <w:p w14:paraId="6CD881FE" w14:textId="77777777" w:rsidR="00211EE7" w:rsidRDefault="00E87A5C">
      <w:pPr>
        <w:spacing w:after="60" w:line="240" w:lineRule="auto"/>
      </w:pPr>
      <w:r>
        <w:rPr>
          <w:rFonts w:ascii="Calibri" w:hAnsi="Calibri" w:cs="Calibri"/>
          <w:color w:val="000000"/>
        </w:rPr>
        <w:t>16.3.1.2 If Applicant leases network, describe the terms of the lease agreement:</w:t>
      </w:r>
    </w:p>
    <w:p w14:paraId="48FFE90E" w14:textId="77777777" w:rsidR="00211EE7" w:rsidRDefault="00E87A5C">
      <w:pPr>
        <w:spacing w:after="60" w:line="240" w:lineRule="auto"/>
      </w:pPr>
      <w:r>
        <w:rPr>
          <w:rFonts w:ascii="Calibri" w:hAnsi="Calibri" w:cs="Calibri"/>
          <w:i/>
          <w:color w:val="000000"/>
        </w:rPr>
        <w:t>No space for details provided.</w:t>
      </w:r>
    </w:p>
    <w:tbl>
      <w:tblPr>
        <w:tblStyle w:val="NormalTablePHPDOCX"/>
        <w:tblW w:w="0" w:type="auto"/>
        <w:tblInd w:w="108" w:type="dxa"/>
        <w:tblBorders>
          <w:top w:val="single" w:sz="5" w:space="0" w:color="AAAAAA"/>
          <w:left w:val="single" w:sz="5" w:space="0" w:color="AAAAAA"/>
          <w:bottom w:val="single" w:sz="5" w:space="0" w:color="AAAAAA"/>
          <w:right w:val="single" w:sz="5" w:space="0" w:color="AAAAAA"/>
        </w:tblBorders>
        <w:tblLook w:val="04A0" w:firstRow="1" w:lastRow="0" w:firstColumn="1" w:lastColumn="0" w:noHBand="0" w:noVBand="1"/>
      </w:tblPr>
      <w:tblGrid>
        <w:gridCol w:w="2948"/>
        <w:gridCol w:w="1208"/>
      </w:tblGrid>
      <w:tr w:rsidR="00211EE7" w14:paraId="65ABB305"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1C9C9AA0" w14:textId="77777777" w:rsidR="00211EE7" w:rsidRDefault="00E87A5C">
            <w:pPr>
              <w:spacing w:after="0" w:line="240" w:lineRule="auto"/>
            </w:pPr>
            <w:r>
              <w:rPr>
                <w:rFonts w:ascii="Calibri" w:hAnsi="Calibri" w:cs="Calibri"/>
                <w:color w:val="000000"/>
              </w:rPr>
              <w:lastRenderedPageBreak/>
              <w:t> </w:t>
            </w:r>
            <w:r>
              <w:rPr>
                <w:rFonts w:ascii="Calibri" w:hAnsi="Calibri" w:cs="Calibri"/>
                <w:color w:val="000000"/>
              </w:rPr>
              <w:br/>
              <w:t> </w:t>
            </w:r>
          </w:p>
        </w:tc>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3EE4AC1D" w14:textId="77777777" w:rsidR="00211EE7" w:rsidRDefault="00E87A5C">
            <w:pPr>
              <w:spacing w:after="0" w:line="240" w:lineRule="auto"/>
            </w:pPr>
            <w:r>
              <w:rPr>
                <w:rFonts w:ascii="Calibri" w:hAnsi="Calibri" w:cs="Calibri"/>
                <w:color w:val="000000"/>
              </w:rPr>
              <w:t>Response</w:t>
            </w:r>
            <w:r>
              <w:rPr>
                <w:rFonts w:ascii="Calibri" w:hAnsi="Calibri" w:cs="Calibri"/>
                <w:color w:val="000000"/>
              </w:rPr>
              <w:br/>
              <w:t> </w:t>
            </w:r>
          </w:p>
        </w:tc>
      </w:tr>
      <w:tr w:rsidR="00211EE7" w14:paraId="785E100B"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06FFA288" w14:textId="77777777" w:rsidR="00211EE7" w:rsidRDefault="00E87A5C">
            <w:pPr>
              <w:spacing w:after="0" w:line="240" w:lineRule="auto"/>
            </w:pPr>
            <w:r>
              <w:rPr>
                <w:rFonts w:ascii="Calibri" w:hAnsi="Calibri" w:cs="Calibri"/>
                <w:color w:val="000000"/>
              </w:rPr>
              <w:t>Length of the lease agreement</w:t>
            </w:r>
            <w:r>
              <w:rPr>
                <w:rFonts w:ascii="Calibri" w:hAnsi="Calibri" w:cs="Calibri"/>
                <w:color w:val="000000"/>
              </w:rPr>
              <w:br/>
              <w:t> </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180AFB79" w14:textId="77777777" w:rsidR="00211EE7" w:rsidRDefault="00E87A5C">
            <w:pPr>
              <w:spacing w:after="60" w:line="240" w:lineRule="auto"/>
              <w:textAlignment w:val="top"/>
            </w:pPr>
            <w:r>
              <w:rPr>
                <w:rFonts w:ascii="Calibri" w:hAnsi="Calibri" w:cs="Calibri"/>
                <w:i/>
                <w:color w:val="000000"/>
              </w:rPr>
              <w:t>100 words.</w:t>
            </w:r>
          </w:p>
        </w:tc>
      </w:tr>
      <w:tr w:rsidR="00211EE7" w14:paraId="7E2E7910"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4B9A73F3" w14:textId="77777777" w:rsidR="00211EE7" w:rsidRDefault="00E87A5C">
            <w:pPr>
              <w:spacing w:after="0" w:line="240" w:lineRule="auto"/>
            </w:pPr>
            <w:r>
              <w:rPr>
                <w:rFonts w:ascii="Calibri" w:hAnsi="Calibri" w:cs="Calibri"/>
                <w:color w:val="000000"/>
              </w:rPr>
              <w:t>Start Date</w:t>
            </w:r>
            <w:r>
              <w:rPr>
                <w:rFonts w:ascii="Calibri" w:hAnsi="Calibri" w:cs="Calibri"/>
                <w:color w:val="000000"/>
              </w:rPr>
              <w:br/>
              <w:t> </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7F5F1826" w14:textId="77777777" w:rsidR="00211EE7" w:rsidRDefault="00E87A5C">
            <w:pPr>
              <w:spacing w:after="60" w:line="240" w:lineRule="auto"/>
              <w:textAlignment w:val="top"/>
            </w:pPr>
            <w:r>
              <w:rPr>
                <w:rFonts w:ascii="Calibri" w:hAnsi="Calibri" w:cs="Calibri"/>
                <w:i/>
                <w:color w:val="000000"/>
              </w:rPr>
              <w:t>To the day.</w:t>
            </w:r>
          </w:p>
        </w:tc>
      </w:tr>
      <w:tr w:rsidR="00211EE7" w14:paraId="1E7AB645"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57E76667" w14:textId="77777777" w:rsidR="00211EE7" w:rsidRDefault="00E87A5C">
            <w:pPr>
              <w:spacing w:after="0" w:line="240" w:lineRule="auto"/>
            </w:pPr>
            <w:r>
              <w:rPr>
                <w:rFonts w:ascii="Calibri" w:hAnsi="Calibri" w:cs="Calibri"/>
                <w:color w:val="000000"/>
              </w:rPr>
              <w:t>End Date</w:t>
            </w:r>
            <w:r>
              <w:rPr>
                <w:rFonts w:ascii="Calibri" w:hAnsi="Calibri" w:cs="Calibri"/>
                <w:color w:val="000000"/>
              </w:rPr>
              <w:br/>
              <w:t> </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6350668A" w14:textId="77777777" w:rsidR="00211EE7" w:rsidRDefault="00E87A5C">
            <w:pPr>
              <w:spacing w:after="60" w:line="240" w:lineRule="auto"/>
              <w:textAlignment w:val="top"/>
            </w:pPr>
            <w:r>
              <w:rPr>
                <w:rFonts w:ascii="Calibri" w:hAnsi="Calibri" w:cs="Calibri"/>
                <w:i/>
                <w:color w:val="000000"/>
              </w:rPr>
              <w:t>To the day.</w:t>
            </w:r>
          </w:p>
        </w:tc>
      </w:tr>
      <w:tr w:rsidR="00211EE7" w14:paraId="0972B8DC"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64AF2B63" w14:textId="77777777" w:rsidR="00211EE7" w:rsidRDefault="00E87A5C">
            <w:pPr>
              <w:spacing w:after="0" w:line="240" w:lineRule="auto"/>
            </w:pPr>
            <w:r>
              <w:rPr>
                <w:rFonts w:ascii="Calibri" w:hAnsi="Calibri" w:cs="Calibri"/>
                <w:color w:val="000000"/>
              </w:rPr>
              <w:t>Leasing Organization</w:t>
            </w:r>
            <w:r>
              <w:rPr>
                <w:rFonts w:ascii="Calibri" w:hAnsi="Calibri" w:cs="Calibri"/>
                <w:color w:val="000000"/>
              </w:rPr>
              <w:br/>
              <w:t> </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2F206941" w14:textId="77777777" w:rsidR="00211EE7" w:rsidRDefault="00E87A5C">
            <w:pPr>
              <w:spacing w:after="60" w:line="240" w:lineRule="auto"/>
              <w:textAlignment w:val="top"/>
            </w:pPr>
            <w:r>
              <w:rPr>
                <w:rFonts w:ascii="Calibri" w:hAnsi="Calibri" w:cs="Calibri"/>
                <w:i/>
                <w:color w:val="000000"/>
              </w:rPr>
              <w:t>100 words.</w:t>
            </w:r>
          </w:p>
        </w:tc>
      </w:tr>
    </w:tbl>
    <w:p w14:paraId="112A8606" w14:textId="77777777" w:rsidR="00211EE7" w:rsidRDefault="00E87A5C">
      <w:pPr>
        <w:spacing w:after="60" w:line="240" w:lineRule="auto"/>
      </w:pPr>
      <w:r>
        <w:rPr>
          <w:color w:val="000000"/>
          <w:sz w:val="10"/>
          <w:szCs w:val="10"/>
        </w:rPr>
        <w:t> </w:t>
      </w:r>
    </w:p>
    <w:p w14:paraId="27644D34" w14:textId="77777777" w:rsidR="00211EE7" w:rsidRDefault="00E87A5C">
      <w:pPr>
        <w:spacing w:after="60" w:line="240" w:lineRule="auto"/>
      </w:pPr>
      <w:r>
        <w:rPr>
          <w:rFonts w:ascii="Calibri" w:hAnsi="Calibri" w:cs="Calibri"/>
          <w:color w:val="000000"/>
        </w:rPr>
        <w:t xml:space="preserve">16.3.1.3 If Applicant leases network, does Applicant </w:t>
      </w:r>
      <w:proofErr w:type="gramStart"/>
      <w:r>
        <w:rPr>
          <w:rFonts w:ascii="Calibri" w:hAnsi="Calibri" w:cs="Calibri"/>
          <w:color w:val="000000"/>
        </w:rPr>
        <w:t>have the ability to</w:t>
      </w:r>
      <w:proofErr w:type="gramEnd"/>
      <w:r>
        <w:rPr>
          <w:rFonts w:ascii="Calibri" w:hAnsi="Calibri" w:cs="Calibri"/>
          <w:color w:val="000000"/>
        </w:rPr>
        <w:t xml:space="preserve"> influence provider contract terms for (select all that apply):</w:t>
      </w:r>
    </w:p>
    <w:p w14:paraId="4DF28022" w14:textId="77777777" w:rsidR="00211EE7" w:rsidRDefault="00E87A5C">
      <w:pPr>
        <w:spacing w:after="60" w:line="240" w:lineRule="auto"/>
      </w:pPr>
      <w:r>
        <w:rPr>
          <w:rFonts w:ascii="Calibri" w:hAnsi="Calibri" w:cs="Calibri"/>
          <w:i/>
          <w:color w:val="000000"/>
        </w:rPr>
        <w:t>Multi, Checkboxes.</w:t>
      </w:r>
      <w:r>
        <w:rPr>
          <w:rFonts w:ascii="Calibri" w:hAnsi="Calibri" w:cs="Calibri"/>
          <w:color w:val="000000"/>
          <w:sz w:val="18"/>
          <w:szCs w:val="18"/>
        </w:rPr>
        <w:br/>
        <w:t>1: Transparency,</w:t>
      </w:r>
      <w:r>
        <w:rPr>
          <w:rFonts w:ascii="Calibri" w:hAnsi="Calibri" w:cs="Calibri"/>
          <w:color w:val="000000"/>
          <w:sz w:val="18"/>
          <w:szCs w:val="18"/>
        </w:rPr>
        <w:br/>
        <w:t>2: Implementation of new programs and initiatives,</w:t>
      </w:r>
      <w:r>
        <w:rPr>
          <w:rFonts w:ascii="Calibri" w:hAnsi="Calibri" w:cs="Calibri"/>
          <w:color w:val="000000"/>
          <w:sz w:val="18"/>
          <w:szCs w:val="18"/>
        </w:rPr>
        <w:br/>
        <w:t>3: Acquire timely and up-to-date information on providers,</w:t>
      </w:r>
      <w:r>
        <w:rPr>
          <w:rFonts w:ascii="Calibri" w:hAnsi="Calibri" w:cs="Calibri"/>
          <w:color w:val="000000"/>
          <w:sz w:val="18"/>
          <w:szCs w:val="18"/>
        </w:rPr>
        <w:br/>
        <w:t>4: Ability to obtain data from providers,</w:t>
      </w:r>
      <w:r>
        <w:rPr>
          <w:rFonts w:ascii="Calibri" w:hAnsi="Calibri" w:cs="Calibri"/>
          <w:color w:val="000000"/>
          <w:sz w:val="18"/>
          <w:szCs w:val="18"/>
        </w:rPr>
        <w:br/>
        <w:t>5: Ability to conduct outreach and education to providers if need arises,</w:t>
      </w:r>
      <w:r>
        <w:rPr>
          <w:rFonts w:ascii="Calibri" w:hAnsi="Calibri" w:cs="Calibri"/>
          <w:color w:val="000000"/>
          <w:sz w:val="18"/>
          <w:szCs w:val="18"/>
        </w:rPr>
        <w:br/>
        <w:t>6: Ability to add new providers,</w:t>
      </w:r>
      <w:r>
        <w:rPr>
          <w:rFonts w:ascii="Calibri" w:hAnsi="Calibri" w:cs="Calibri"/>
          <w:color w:val="000000"/>
          <w:sz w:val="18"/>
          <w:szCs w:val="18"/>
        </w:rPr>
        <w:br/>
        <w:t>7: If no, please describe plans to ensure Applicant’s ability to control network and meet Exchange requirements: [ 500 words ]</w:t>
      </w:r>
    </w:p>
    <w:p w14:paraId="6B2A73B0" w14:textId="77777777" w:rsidR="00211EE7" w:rsidRDefault="00E87A5C">
      <w:pPr>
        <w:spacing w:after="60" w:line="240" w:lineRule="auto"/>
      </w:pPr>
      <w:r>
        <w:rPr>
          <w:color w:val="000000"/>
          <w:sz w:val="10"/>
          <w:szCs w:val="10"/>
        </w:rPr>
        <w:t> </w:t>
      </w:r>
    </w:p>
    <w:p w14:paraId="56A510E3" w14:textId="77777777" w:rsidR="00211EE7" w:rsidRDefault="00E87A5C">
      <w:pPr>
        <w:spacing w:after="60" w:line="240" w:lineRule="auto"/>
      </w:pPr>
      <w:r>
        <w:rPr>
          <w:rFonts w:ascii="Calibri" w:hAnsi="Calibri" w:cs="Calibri"/>
          <w:color w:val="000000"/>
        </w:rPr>
        <w:t>16.3.1.4 By rating region covered, provide the percentages of providers in capitated vs non-capitated arrangements:</w:t>
      </w:r>
    </w:p>
    <w:p w14:paraId="1585A850" w14:textId="77777777" w:rsidR="00211EE7" w:rsidRDefault="00E87A5C">
      <w:pPr>
        <w:spacing w:after="60" w:line="240" w:lineRule="auto"/>
      </w:pPr>
      <w:r>
        <w:rPr>
          <w:rFonts w:ascii="Calibri" w:hAnsi="Calibri" w:cs="Calibri"/>
          <w:i/>
          <w:color w:val="000000"/>
        </w:rPr>
        <w:t>No space for details provided.</w:t>
      </w:r>
    </w:p>
    <w:tbl>
      <w:tblPr>
        <w:tblStyle w:val="NormalTablePHPDOCX"/>
        <w:tblW w:w="0" w:type="auto"/>
        <w:tblInd w:w="108" w:type="dxa"/>
        <w:tblBorders>
          <w:top w:val="single" w:sz="5" w:space="0" w:color="AAAAAA"/>
          <w:left w:val="single" w:sz="5" w:space="0" w:color="AAAAAA"/>
          <w:bottom w:val="single" w:sz="5" w:space="0" w:color="AAAAAA"/>
          <w:right w:val="single" w:sz="5" w:space="0" w:color="AAAAAA"/>
        </w:tblBorders>
        <w:tblLook w:val="04A0" w:firstRow="1" w:lastRow="0" w:firstColumn="1" w:lastColumn="0" w:noHBand="0" w:noVBand="1"/>
      </w:tblPr>
      <w:tblGrid>
        <w:gridCol w:w="1104"/>
        <w:gridCol w:w="1576"/>
        <w:gridCol w:w="1083"/>
        <w:gridCol w:w="2774"/>
        <w:gridCol w:w="1201"/>
      </w:tblGrid>
      <w:tr w:rsidR="00211EE7" w14:paraId="68EB458B"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4396C25B" w14:textId="77777777" w:rsidR="00211EE7" w:rsidRDefault="00E87A5C">
            <w:pPr>
              <w:spacing w:after="0" w:line="240" w:lineRule="auto"/>
            </w:pPr>
            <w:r>
              <w:rPr>
                <w:rFonts w:ascii="Calibri" w:hAnsi="Calibri" w:cs="Calibri"/>
                <w:color w:val="000000"/>
              </w:rPr>
              <w:t> </w:t>
            </w:r>
            <w:r>
              <w:rPr>
                <w:rFonts w:ascii="Calibri" w:hAnsi="Calibri" w:cs="Calibri"/>
                <w:color w:val="000000"/>
              </w:rPr>
              <w:br/>
              <w:t>  </w:t>
            </w:r>
          </w:p>
          <w:p w14:paraId="09AAE6DE" w14:textId="77777777" w:rsidR="00211EE7" w:rsidRDefault="00211EE7"/>
        </w:tc>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7C6782E6" w14:textId="77777777" w:rsidR="00211EE7" w:rsidRDefault="00E87A5C">
            <w:pPr>
              <w:spacing w:after="0" w:line="240" w:lineRule="auto"/>
            </w:pPr>
            <w:r>
              <w:rPr>
                <w:rFonts w:ascii="Calibri" w:hAnsi="Calibri" w:cs="Calibri"/>
                <w:color w:val="000000"/>
              </w:rPr>
              <w:t>Direct Contract</w:t>
            </w:r>
            <w:r>
              <w:rPr>
                <w:rFonts w:ascii="Calibri" w:hAnsi="Calibri" w:cs="Calibri"/>
                <w:color w:val="000000"/>
              </w:rPr>
              <w:br/>
              <w:t> </w:t>
            </w:r>
          </w:p>
          <w:p w14:paraId="2A15B0DC" w14:textId="77777777" w:rsidR="00211EE7" w:rsidRDefault="00211EE7"/>
        </w:tc>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1D2EB2C7" w14:textId="77777777" w:rsidR="00211EE7" w:rsidRDefault="00E87A5C">
            <w:pPr>
              <w:spacing w:after="0" w:line="240" w:lineRule="auto"/>
            </w:pPr>
            <w:r>
              <w:rPr>
                <w:rFonts w:ascii="Calibri" w:hAnsi="Calibri" w:cs="Calibri"/>
                <w:color w:val="000000"/>
              </w:rPr>
              <w:t>Capitated</w:t>
            </w:r>
            <w:r>
              <w:rPr>
                <w:rFonts w:ascii="Calibri" w:hAnsi="Calibri" w:cs="Calibri"/>
                <w:color w:val="000000"/>
              </w:rPr>
              <w:br/>
              <w:t> </w:t>
            </w:r>
          </w:p>
          <w:p w14:paraId="238D4161" w14:textId="77777777" w:rsidR="00211EE7" w:rsidRDefault="00211EE7"/>
        </w:tc>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7D11EBD8" w14:textId="77777777" w:rsidR="00211EE7" w:rsidRDefault="00E87A5C">
            <w:pPr>
              <w:spacing w:after="0" w:line="240" w:lineRule="auto"/>
            </w:pPr>
            <w:r>
              <w:rPr>
                <w:rFonts w:ascii="Calibri" w:hAnsi="Calibri" w:cs="Calibri"/>
                <w:color w:val="000000"/>
              </w:rPr>
              <w:t>Other (explain in comments)</w:t>
            </w:r>
            <w:r>
              <w:rPr>
                <w:rFonts w:ascii="Calibri" w:hAnsi="Calibri" w:cs="Calibri"/>
                <w:color w:val="000000"/>
              </w:rPr>
              <w:br/>
              <w:t> </w:t>
            </w:r>
          </w:p>
          <w:p w14:paraId="3391B3DB" w14:textId="77777777" w:rsidR="00211EE7" w:rsidRDefault="00211EE7"/>
        </w:tc>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77ADB218" w14:textId="77777777" w:rsidR="00211EE7" w:rsidRDefault="00E87A5C">
            <w:pPr>
              <w:spacing w:after="0" w:line="240" w:lineRule="auto"/>
            </w:pPr>
            <w:r>
              <w:rPr>
                <w:rFonts w:ascii="Calibri" w:hAnsi="Calibri" w:cs="Calibri"/>
                <w:color w:val="000000"/>
              </w:rPr>
              <w:t>Comments</w:t>
            </w:r>
            <w:r>
              <w:rPr>
                <w:rFonts w:ascii="Calibri" w:hAnsi="Calibri" w:cs="Calibri"/>
                <w:color w:val="000000"/>
              </w:rPr>
              <w:br/>
              <w:t> </w:t>
            </w:r>
          </w:p>
          <w:p w14:paraId="5D96453E" w14:textId="77777777" w:rsidR="00211EE7" w:rsidRDefault="00211EE7"/>
        </w:tc>
      </w:tr>
      <w:tr w:rsidR="00211EE7" w14:paraId="736D286C"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24D7E686" w14:textId="77777777" w:rsidR="00211EE7" w:rsidRDefault="00E87A5C">
            <w:pPr>
              <w:spacing w:after="0" w:line="240" w:lineRule="auto"/>
            </w:pPr>
            <w:r>
              <w:rPr>
                <w:rFonts w:ascii="Calibri" w:hAnsi="Calibri" w:cs="Calibri"/>
                <w:color w:val="000000"/>
              </w:rPr>
              <w:t>Region 1</w:t>
            </w:r>
            <w:r>
              <w:rPr>
                <w:rFonts w:ascii="Calibri" w:hAnsi="Calibri" w:cs="Calibri"/>
                <w:color w:val="000000"/>
              </w:rPr>
              <w:br/>
              <w:t> </w:t>
            </w:r>
          </w:p>
          <w:p w14:paraId="09B37448" w14:textId="77777777" w:rsidR="00211EE7" w:rsidRDefault="00211EE7"/>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44809A37" w14:textId="77777777" w:rsidR="00211EE7" w:rsidRDefault="00E87A5C">
            <w:pPr>
              <w:spacing w:after="60" w:line="240" w:lineRule="auto"/>
              <w:textAlignment w:val="top"/>
            </w:pPr>
            <w:r>
              <w:rPr>
                <w:rFonts w:ascii="Calibri" w:hAnsi="Calibri" w:cs="Calibri"/>
                <w:i/>
                <w:color w:val="000000"/>
              </w:rPr>
              <w:t>Percent.</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14A90254" w14:textId="77777777" w:rsidR="00211EE7" w:rsidRDefault="00E87A5C">
            <w:pPr>
              <w:spacing w:after="60" w:line="240" w:lineRule="auto"/>
              <w:textAlignment w:val="top"/>
            </w:pPr>
            <w:r>
              <w:rPr>
                <w:rFonts w:ascii="Calibri" w:hAnsi="Calibri" w:cs="Calibri"/>
                <w:i/>
                <w:color w:val="000000"/>
              </w:rPr>
              <w:t>Percent.</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32CB1BE5" w14:textId="77777777" w:rsidR="00211EE7" w:rsidRDefault="00E87A5C">
            <w:pPr>
              <w:spacing w:after="60" w:line="240" w:lineRule="auto"/>
              <w:textAlignment w:val="top"/>
            </w:pPr>
            <w:r>
              <w:rPr>
                <w:rFonts w:ascii="Calibri" w:hAnsi="Calibri" w:cs="Calibri"/>
                <w:i/>
                <w:color w:val="000000"/>
              </w:rPr>
              <w:t>Percent.</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34F9EFB1" w14:textId="77777777" w:rsidR="00211EE7" w:rsidRDefault="00E87A5C">
            <w:pPr>
              <w:spacing w:after="60" w:line="240" w:lineRule="auto"/>
              <w:textAlignment w:val="top"/>
            </w:pPr>
            <w:r>
              <w:rPr>
                <w:rFonts w:ascii="Calibri" w:hAnsi="Calibri" w:cs="Calibri"/>
                <w:i/>
                <w:color w:val="000000"/>
              </w:rPr>
              <w:t>100 words.</w:t>
            </w:r>
          </w:p>
        </w:tc>
      </w:tr>
      <w:tr w:rsidR="00211EE7" w14:paraId="35522643"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3DB4B03E" w14:textId="77777777" w:rsidR="00211EE7" w:rsidRDefault="00E87A5C">
            <w:pPr>
              <w:spacing w:after="0" w:line="240" w:lineRule="auto"/>
            </w:pPr>
            <w:r>
              <w:rPr>
                <w:rFonts w:ascii="Calibri" w:hAnsi="Calibri" w:cs="Calibri"/>
                <w:color w:val="000000"/>
              </w:rPr>
              <w:t>Region 2</w:t>
            </w:r>
            <w:r>
              <w:rPr>
                <w:rFonts w:ascii="Calibri" w:hAnsi="Calibri" w:cs="Calibri"/>
                <w:color w:val="000000"/>
              </w:rPr>
              <w:br/>
              <w:t> </w:t>
            </w:r>
          </w:p>
          <w:p w14:paraId="57DA21D9" w14:textId="77777777" w:rsidR="00211EE7" w:rsidRDefault="00211EE7"/>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66516E2D" w14:textId="77777777" w:rsidR="00211EE7" w:rsidRDefault="00E87A5C">
            <w:pPr>
              <w:spacing w:after="60" w:line="240" w:lineRule="auto"/>
              <w:textAlignment w:val="top"/>
            </w:pPr>
            <w:r>
              <w:rPr>
                <w:rFonts w:ascii="Calibri" w:hAnsi="Calibri" w:cs="Calibri"/>
                <w:i/>
                <w:color w:val="000000"/>
              </w:rPr>
              <w:t>Percent.</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5CFCA736" w14:textId="77777777" w:rsidR="00211EE7" w:rsidRDefault="00E87A5C">
            <w:pPr>
              <w:spacing w:after="60" w:line="240" w:lineRule="auto"/>
              <w:textAlignment w:val="top"/>
            </w:pPr>
            <w:r>
              <w:rPr>
                <w:rFonts w:ascii="Calibri" w:hAnsi="Calibri" w:cs="Calibri"/>
                <w:i/>
                <w:color w:val="000000"/>
              </w:rPr>
              <w:t>Percent.</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63A7ADEA" w14:textId="77777777" w:rsidR="00211EE7" w:rsidRDefault="00E87A5C">
            <w:pPr>
              <w:spacing w:after="60" w:line="240" w:lineRule="auto"/>
              <w:textAlignment w:val="top"/>
            </w:pPr>
            <w:r>
              <w:rPr>
                <w:rFonts w:ascii="Calibri" w:hAnsi="Calibri" w:cs="Calibri"/>
                <w:i/>
                <w:color w:val="000000"/>
              </w:rPr>
              <w:t>Percent.</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32C7C80B" w14:textId="77777777" w:rsidR="00211EE7" w:rsidRDefault="00E87A5C">
            <w:pPr>
              <w:spacing w:after="60" w:line="240" w:lineRule="auto"/>
              <w:textAlignment w:val="top"/>
            </w:pPr>
            <w:r>
              <w:rPr>
                <w:rFonts w:ascii="Calibri" w:hAnsi="Calibri" w:cs="Calibri"/>
                <w:i/>
                <w:color w:val="000000"/>
              </w:rPr>
              <w:t>100 words.</w:t>
            </w:r>
          </w:p>
        </w:tc>
      </w:tr>
      <w:tr w:rsidR="00211EE7" w14:paraId="1CAF4C94"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2B92B122" w14:textId="77777777" w:rsidR="00211EE7" w:rsidRDefault="00E87A5C">
            <w:pPr>
              <w:spacing w:after="0" w:line="240" w:lineRule="auto"/>
            </w:pPr>
            <w:r>
              <w:rPr>
                <w:rFonts w:ascii="Calibri" w:hAnsi="Calibri" w:cs="Calibri"/>
                <w:color w:val="000000"/>
              </w:rPr>
              <w:t>Region 3</w:t>
            </w:r>
            <w:r>
              <w:rPr>
                <w:rFonts w:ascii="Calibri" w:hAnsi="Calibri" w:cs="Calibri"/>
                <w:color w:val="000000"/>
              </w:rPr>
              <w:br/>
              <w:t> </w:t>
            </w:r>
          </w:p>
          <w:p w14:paraId="35A22232" w14:textId="77777777" w:rsidR="00211EE7" w:rsidRDefault="00211EE7"/>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28069E86" w14:textId="77777777" w:rsidR="00211EE7" w:rsidRDefault="00E87A5C">
            <w:pPr>
              <w:spacing w:after="60" w:line="240" w:lineRule="auto"/>
              <w:textAlignment w:val="top"/>
            </w:pPr>
            <w:r>
              <w:rPr>
                <w:rFonts w:ascii="Calibri" w:hAnsi="Calibri" w:cs="Calibri"/>
                <w:i/>
                <w:color w:val="000000"/>
              </w:rPr>
              <w:t>Percent.</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20FC43A9" w14:textId="77777777" w:rsidR="00211EE7" w:rsidRDefault="00E87A5C">
            <w:pPr>
              <w:spacing w:after="60" w:line="240" w:lineRule="auto"/>
              <w:textAlignment w:val="top"/>
            </w:pPr>
            <w:r>
              <w:rPr>
                <w:rFonts w:ascii="Calibri" w:hAnsi="Calibri" w:cs="Calibri"/>
                <w:i/>
                <w:color w:val="000000"/>
              </w:rPr>
              <w:t>Percent.</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08BC8117" w14:textId="77777777" w:rsidR="00211EE7" w:rsidRDefault="00E87A5C">
            <w:pPr>
              <w:spacing w:after="60" w:line="240" w:lineRule="auto"/>
              <w:textAlignment w:val="top"/>
            </w:pPr>
            <w:r>
              <w:rPr>
                <w:rFonts w:ascii="Calibri" w:hAnsi="Calibri" w:cs="Calibri"/>
                <w:i/>
                <w:color w:val="000000"/>
              </w:rPr>
              <w:t>Percent.</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42B108E7" w14:textId="77777777" w:rsidR="00211EE7" w:rsidRDefault="00E87A5C">
            <w:pPr>
              <w:spacing w:after="60" w:line="240" w:lineRule="auto"/>
              <w:textAlignment w:val="top"/>
            </w:pPr>
            <w:r>
              <w:rPr>
                <w:rFonts w:ascii="Calibri" w:hAnsi="Calibri" w:cs="Calibri"/>
                <w:i/>
                <w:color w:val="000000"/>
              </w:rPr>
              <w:t>100 words.</w:t>
            </w:r>
          </w:p>
        </w:tc>
      </w:tr>
      <w:tr w:rsidR="00211EE7" w14:paraId="3632FA02"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0C198842" w14:textId="77777777" w:rsidR="00211EE7" w:rsidRDefault="00E87A5C">
            <w:pPr>
              <w:spacing w:after="0" w:line="240" w:lineRule="auto"/>
            </w:pPr>
            <w:r>
              <w:rPr>
                <w:rFonts w:ascii="Calibri" w:hAnsi="Calibri" w:cs="Calibri"/>
                <w:color w:val="000000"/>
              </w:rPr>
              <w:t>Region 4</w:t>
            </w:r>
            <w:r>
              <w:rPr>
                <w:rFonts w:ascii="Calibri" w:hAnsi="Calibri" w:cs="Calibri"/>
                <w:color w:val="000000"/>
              </w:rPr>
              <w:br/>
              <w:t> </w:t>
            </w:r>
          </w:p>
          <w:p w14:paraId="4A8D122F" w14:textId="77777777" w:rsidR="00211EE7" w:rsidRDefault="00211EE7"/>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20FF767C" w14:textId="77777777" w:rsidR="00211EE7" w:rsidRDefault="00E87A5C">
            <w:pPr>
              <w:spacing w:after="60" w:line="240" w:lineRule="auto"/>
              <w:textAlignment w:val="top"/>
            </w:pPr>
            <w:r>
              <w:rPr>
                <w:rFonts w:ascii="Calibri" w:hAnsi="Calibri" w:cs="Calibri"/>
                <w:i/>
                <w:color w:val="000000"/>
              </w:rPr>
              <w:t>Percent.</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03712B9F" w14:textId="77777777" w:rsidR="00211EE7" w:rsidRDefault="00E87A5C">
            <w:pPr>
              <w:spacing w:after="60" w:line="240" w:lineRule="auto"/>
              <w:textAlignment w:val="top"/>
            </w:pPr>
            <w:r>
              <w:rPr>
                <w:rFonts w:ascii="Calibri" w:hAnsi="Calibri" w:cs="Calibri"/>
                <w:i/>
                <w:color w:val="000000"/>
              </w:rPr>
              <w:t>Percent.</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27A32B8F" w14:textId="77777777" w:rsidR="00211EE7" w:rsidRDefault="00E87A5C">
            <w:pPr>
              <w:spacing w:after="60" w:line="240" w:lineRule="auto"/>
              <w:textAlignment w:val="top"/>
            </w:pPr>
            <w:r>
              <w:rPr>
                <w:rFonts w:ascii="Calibri" w:hAnsi="Calibri" w:cs="Calibri"/>
                <w:i/>
                <w:color w:val="000000"/>
              </w:rPr>
              <w:t>Percent.</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39CADAA7" w14:textId="77777777" w:rsidR="00211EE7" w:rsidRDefault="00E87A5C">
            <w:pPr>
              <w:spacing w:after="60" w:line="240" w:lineRule="auto"/>
              <w:textAlignment w:val="top"/>
            </w:pPr>
            <w:r>
              <w:rPr>
                <w:rFonts w:ascii="Calibri" w:hAnsi="Calibri" w:cs="Calibri"/>
                <w:i/>
                <w:color w:val="000000"/>
              </w:rPr>
              <w:t>100 words.</w:t>
            </w:r>
          </w:p>
        </w:tc>
      </w:tr>
      <w:tr w:rsidR="00211EE7" w14:paraId="40D0EE37"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5CADE130" w14:textId="77777777" w:rsidR="00211EE7" w:rsidRDefault="00E87A5C">
            <w:pPr>
              <w:spacing w:after="0" w:line="240" w:lineRule="auto"/>
            </w:pPr>
            <w:r>
              <w:rPr>
                <w:rFonts w:ascii="Calibri" w:hAnsi="Calibri" w:cs="Calibri"/>
                <w:color w:val="000000"/>
              </w:rPr>
              <w:t>Region 5</w:t>
            </w:r>
            <w:r>
              <w:rPr>
                <w:rFonts w:ascii="Calibri" w:hAnsi="Calibri" w:cs="Calibri"/>
                <w:color w:val="000000"/>
              </w:rPr>
              <w:br/>
              <w:t> </w:t>
            </w:r>
          </w:p>
          <w:p w14:paraId="15A4CCB3" w14:textId="77777777" w:rsidR="00211EE7" w:rsidRDefault="00211EE7"/>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6E4DB5D5" w14:textId="77777777" w:rsidR="00211EE7" w:rsidRDefault="00E87A5C">
            <w:pPr>
              <w:spacing w:after="60" w:line="240" w:lineRule="auto"/>
              <w:textAlignment w:val="top"/>
            </w:pPr>
            <w:r>
              <w:rPr>
                <w:rFonts w:ascii="Calibri" w:hAnsi="Calibri" w:cs="Calibri"/>
                <w:i/>
                <w:color w:val="000000"/>
              </w:rPr>
              <w:lastRenderedPageBreak/>
              <w:t>Percent.</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36459F2C" w14:textId="77777777" w:rsidR="00211EE7" w:rsidRDefault="00E87A5C">
            <w:pPr>
              <w:spacing w:after="60" w:line="240" w:lineRule="auto"/>
              <w:textAlignment w:val="top"/>
            </w:pPr>
            <w:r>
              <w:rPr>
                <w:rFonts w:ascii="Calibri" w:hAnsi="Calibri" w:cs="Calibri"/>
                <w:i/>
                <w:color w:val="000000"/>
              </w:rPr>
              <w:t>Percent.</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27F818F4" w14:textId="77777777" w:rsidR="00211EE7" w:rsidRDefault="00E87A5C">
            <w:pPr>
              <w:spacing w:after="60" w:line="240" w:lineRule="auto"/>
              <w:textAlignment w:val="top"/>
            </w:pPr>
            <w:r>
              <w:rPr>
                <w:rFonts w:ascii="Calibri" w:hAnsi="Calibri" w:cs="Calibri"/>
                <w:i/>
                <w:color w:val="000000"/>
              </w:rPr>
              <w:t>Percent.</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73E2046E" w14:textId="77777777" w:rsidR="00211EE7" w:rsidRDefault="00E87A5C">
            <w:pPr>
              <w:spacing w:after="60" w:line="240" w:lineRule="auto"/>
              <w:textAlignment w:val="top"/>
            </w:pPr>
            <w:r>
              <w:rPr>
                <w:rFonts w:ascii="Calibri" w:hAnsi="Calibri" w:cs="Calibri"/>
                <w:i/>
                <w:color w:val="000000"/>
              </w:rPr>
              <w:t>100 words.</w:t>
            </w:r>
          </w:p>
        </w:tc>
      </w:tr>
      <w:tr w:rsidR="00211EE7" w14:paraId="4FB0E6E0"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2A4F905E" w14:textId="77777777" w:rsidR="00211EE7" w:rsidRDefault="00E87A5C">
            <w:pPr>
              <w:spacing w:after="0" w:line="240" w:lineRule="auto"/>
            </w:pPr>
            <w:r>
              <w:rPr>
                <w:rFonts w:ascii="Calibri" w:hAnsi="Calibri" w:cs="Calibri"/>
                <w:color w:val="000000"/>
              </w:rPr>
              <w:t>Region 6</w:t>
            </w:r>
            <w:r>
              <w:rPr>
                <w:rFonts w:ascii="Calibri" w:hAnsi="Calibri" w:cs="Calibri"/>
                <w:color w:val="000000"/>
              </w:rPr>
              <w:br/>
              <w:t> </w:t>
            </w:r>
          </w:p>
          <w:p w14:paraId="49623E90" w14:textId="77777777" w:rsidR="00211EE7" w:rsidRDefault="00211EE7"/>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5907010A" w14:textId="77777777" w:rsidR="00211EE7" w:rsidRDefault="00E87A5C">
            <w:pPr>
              <w:spacing w:after="60" w:line="240" w:lineRule="auto"/>
              <w:textAlignment w:val="top"/>
            </w:pPr>
            <w:r>
              <w:rPr>
                <w:rFonts w:ascii="Calibri" w:hAnsi="Calibri" w:cs="Calibri"/>
                <w:i/>
                <w:color w:val="000000"/>
              </w:rPr>
              <w:t>Percent.</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7CBFB798" w14:textId="77777777" w:rsidR="00211EE7" w:rsidRDefault="00E87A5C">
            <w:pPr>
              <w:spacing w:after="60" w:line="240" w:lineRule="auto"/>
              <w:textAlignment w:val="top"/>
            </w:pPr>
            <w:r>
              <w:rPr>
                <w:rFonts w:ascii="Calibri" w:hAnsi="Calibri" w:cs="Calibri"/>
                <w:i/>
                <w:color w:val="000000"/>
              </w:rPr>
              <w:t>Percent.</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61F32FB0" w14:textId="77777777" w:rsidR="00211EE7" w:rsidRDefault="00E87A5C">
            <w:pPr>
              <w:spacing w:after="60" w:line="240" w:lineRule="auto"/>
              <w:textAlignment w:val="top"/>
            </w:pPr>
            <w:r>
              <w:rPr>
                <w:rFonts w:ascii="Calibri" w:hAnsi="Calibri" w:cs="Calibri"/>
                <w:i/>
                <w:color w:val="000000"/>
              </w:rPr>
              <w:t>Percent.</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49795B50" w14:textId="77777777" w:rsidR="00211EE7" w:rsidRDefault="00E87A5C">
            <w:pPr>
              <w:spacing w:after="60" w:line="240" w:lineRule="auto"/>
              <w:textAlignment w:val="top"/>
            </w:pPr>
            <w:r>
              <w:rPr>
                <w:rFonts w:ascii="Calibri" w:hAnsi="Calibri" w:cs="Calibri"/>
                <w:i/>
                <w:color w:val="000000"/>
              </w:rPr>
              <w:t>100 words.</w:t>
            </w:r>
          </w:p>
        </w:tc>
      </w:tr>
      <w:tr w:rsidR="00211EE7" w14:paraId="3CB11A5B"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5095FEE8" w14:textId="77777777" w:rsidR="00211EE7" w:rsidRDefault="00E87A5C">
            <w:pPr>
              <w:spacing w:after="0" w:line="240" w:lineRule="auto"/>
            </w:pPr>
            <w:r>
              <w:rPr>
                <w:rFonts w:ascii="Calibri" w:hAnsi="Calibri" w:cs="Calibri"/>
                <w:color w:val="000000"/>
              </w:rPr>
              <w:t>Region 7</w:t>
            </w:r>
            <w:r>
              <w:rPr>
                <w:rFonts w:ascii="Calibri" w:hAnsi="Calibri" w:cs="Calibri"/>
                <w:color w:val="000000"/>
              </w:rPr>
              <w:br/>
              <w:t> </w:t>
            </w:r>
          </w:p>
          <w:p w14:paraId="2560FAD3" w14:textId="77777777" w:rsidR="00211EE7" w:rsidRDefault="00211EE7"/>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148343C0" w14:textId="77777777" w:rsidR="00211EE7" w:rsidRDefault="00E87A5C">
            <w:pPr>
              <w:spacing w:after="60" w:line="240" w:lineRule="auto"/>
              <w:textAlignment w:val="top"/>
            </w:pPr>
            <w:r>
              <w:rPr>
                <w:rFonts w:ascii="Calibri" w:hAnsi="Calibri" w:cs="Calibri"/>
                <w:i/>
                <w:color w:val="000000"/>
              </w:rPr>
              <w:t>Percent.</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0ACAE117" w14:textId="77777777" w:rsidR="00211EE7" w:rsidRDefault="00E87A5C">
            <w:pPr>
              <w:spacing w:after="60" w:line="240" w:lineRule="auto"/>
              <w:textAlignment w:val="top"/>
            </w:pPr>
            <w:r>
              <w:rPr>
                <w:rFonts w:ascii="Calibri" w:hAnsi="Calibri" w:cs="Calibri"/>
                <w:i/>
                <w:color w:val="000000"/>
              </w:rPr>
              <w:t>Percent.</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2429D5A5" w14:textId="77777777" w:rsidR="00211EE7" w:rsidRDefault="00E87A5C">
            <w:pPr>
              <w:spacing w:after="60" w:line="240" w:lineRule="auto"/>
              <w:textAlignment w:val="top"/>
            </w:pPr>
            <w:r>
              <w:rPr>
                <w:rFonts w:ascii="Calibri" w:hAnsi="Calibri" w:cs="Calibri"/>
                <w:i/>
                <w:color w:val="000000"/>
              </w:rPr>
              <w:t>Percent.</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73F5EDCF" w14:textId="77777777" w:rsidR="00211EE7" w:rsidRDefault="00E87A5C">
            <w:pPr>
              <w:spacing w:after="60" w:line="240" w:lineRule="auto"/>
              <w:textAlignment w:val="top"/>
            </w:pPr>
            <w:r>
              <w:rPr>
                <w:rFonts w:ascii="Calibri" w:hAnsi="Calibri" w:cs="Calibri"/>
                <w:i/>
                <w:color w:val="000000"/>
              </w:rPr>
              <w:t>100 words.</w:t>
            </w:r>
          </w:p>
        </w:tc>
      </w:tr>
      <w:tr w:rsidR="00211EE7" w14:paraId="551FBB29"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714CEE25" w14:textId="77777777" w:rsidR="00211EE7" w:rsidRDefault="00E87A5C">
            <w:pPr>
              <w:spacing w:after="0" w:line="240" w:lineRule="auto"/>
            </w:pPr>
            <w:r>
              <w:rPr>
                <w:rFonts w:ascii="Calibri" w:hAnsi="Calibri" w:cs="Calibri"/>
                <w:color w:val="000000"/>
              </w:rPr>
              <w:t>Region 8</w:t>
            </w:r>
            <w:r>
              <w:rPr>
                <w:rFonts w:ascii="Calibri" w:hAnsi="Calibri" w:cs="Calibri"/>
                <w:color w:val="000000"/>
              </w:rPr>
              <w:br/>
              <w:t> </w:t>
            </w:r>
          </w:p>
          <w:p w14:paraId="2F590085" w14:textId="77777777" w:rsidR="00211EE7" w:rsidRDefault="00211EE7"/>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0475CA8F" w14:textId="77777777" w:rsidR="00211EE7" w:rsidRDefault="00E87A5C">
            <w:pPr>
              <w:spacing w:after="60" w:line="240" w:lineRule="auto"/>
              <w:textAlignment w:val="top"/>
            </w:pPr>
            <w:r>
              <w:rPr>
                <w:rFonts w:ascii="Calibri" w:hAnsi="Calibri" w:cs="Calibri"/>
                <w:i/>
                <w:color w:val="000000"/>
              </w:rPr>
              <w:t>Percent.</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35E87411" w14:textId="77777777" w:rsidR="00211EE7" w:rsidRDefault="00E87A5C">
            <w:pPr>
              <w:spacing w:after="60" w:line="240" w:lineRule="auto"/>
              <w:textAlignment w:val="top"/>
            </w:pPr>
            <w:r>
              <w:rPr>
                <w:rFonts w:ascii="Calibri" w:hAnsi="Calibri" w:cs="Calibri"/>
                <w:i/>
                <w:color w:val="000000"/>
              </w:rPr>
              <w:t>Percent.</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31B978C8" w14:textId="77777777" w:rsidR="00211EE7" w:rsidRDefault="00E87A5C">
            <w:pPr>
              <w:spacing w:after="60" w:line="240" w:lineRule="auto"/>
              <w:textAlignment w:val="top"/>
            </w:pPr>
            <w:r>
              <w:rPr>
                <w:rFonts w:ascii="Calibri" w:hAnsi="Calibri" w:cs="Calibri"/>
                <w:i/>
                <w:color w:val="000000"/>
              </w:rPr>
              <w:t>Percent.</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335B6ADF" w14:textId="77777777" w:rsidR="00211EE7" w:rsidRDefault="00E87A5C">
            <w:pPr>
              <w:spacing w:after="60" w:line="240" w:lineRule="auto"/>
              <w:textAlignment w:val="top"/>
            </w:pPr>
            <w:r>
              <w:rPr>
                <w:rFonts w:ascii="Calibri" w:hAnsi="Calibri" w:cs="Calibri"/>
                <w:i/>
                <w:color w:val="000000"/>
              </w:rPr>
              <w:t>100 words.</w:t>
            </w:r>
          </w:p>
        </w:tc>
      </w:tr>
      <w:tr w:rsidR="00211EE7" w14:paraId="2BA1CD2D"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3D5BFF0B" w14:textId="77777777" w:rsidR="00211EE7" w:rsidRDefault="00E87A5C">
            <w:pPr>
              <w:spacing w:after="0" w:line="240" w:lineRule="auto"/>
            </w:pPr>
            <w:r>
              <w:rPr>
                <w:rFonts w:ascii="Calibri" w:hAnsi="Calibri" w:cs="Calibri"/>
                <w:color w:val="000000"/>
              </w:rPr>
              <w:t>Region 9</w:t>
            </w:r>
            <w:r>
              <w:rPr>
                <w:rFonts w:ascii="Calibri" w:hAnsi="Calibri" w:cs="Calibri"/>
                <w:color w:val="000000"/>
              </w:rPr>
              <w:br/>
              <w:t> </w:t>
            </w:r>
          </w:p>
          <w:p w14:paraId="0D541919" w14:textId="77777777" w:rsidR="00211EE7" w:rsidRDefault="00211EE7"/>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6E538E39" w14:textId="77777777" w:rsidR="00211EE7" w:rsidRDefault="00E87A5C">
            <w:pPr>
              <w:spacing w:after="60" w:line="240" w:lineRule="auto"/>
              <w:textAlignment w:val="top"/>
            </w:pPr>
            <w:r>
              <w:rPr>
                <w:rFonts w:ascii="Calibri" w:hAnsi="Calibri" w:cs="Calibri"/>
                <w:i/>
                <w:color w:val="000000"/>
              </w:rPr>
              <w:t>Percent.</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16841F1D" w14:textId="77777777" w:rsidR="00211EE7" w:rsidRDefault="00E87A5C">
            <w:pPr>
              <w:spacing w:after="60" w:line="240" w:lineRule="auto"/>
              <w:textAlignment w:val="top"/>
            </w:pPr>
            <w:r>
              <w:rPr>
                <w:rFonts w:ascii="Calibri" w:hAnsi="Calibri" w:cs="Calibri"/>
                <w:i/>
                <w:color w:val="000000"/>
              </w:rPr>
              <w:t>Percent.</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65AA5F7E" w14:textId="77777777" w:rsidR="00211EE7" w:rsidRDefault="00E87A5C">
            <w:pPr>
              <w:spacing w:after="60" w:line="240" w:lineRule="auto"/>
              <w:textAlignment w:val="top"/>
            </w:pPr>
            <w:r>
              <w:rPr>
                <w:rFonts w:ascii="Calibri" w:hAnsi="Calibri" w:cs="Calibri"/>
                <w:i/>
                <w:color w:val="000000"/>
              </w:rPr>
              <w:t>Percent.</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541E5B4F" w14:textId="77777777" w:rsidR="00211EE7" w:rsidRDefault="00E87A5C">
            <w:pPr>
              <w:spacing w:after="60" w:line="240" w:lineRule="auto"/>
              <w:textAlignment w:val="top"/>
            </w:pPr>
            <w:r>
              <w:rPr>
                <w:rFonts w:ascii="Calibri" w:hAnsi="Calibri" w:cs="Calibri"/>
                <w:i/>
                <w:color w:val="000000"/>
              </w:rPr>
              <w:t>100 words.</w:t>
            </w:r>
          </w:p>
        </w:tc>
      </w:tr>
      <w:tr w:rsidR="00211EE7" w14:paraId="59873D88"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79490B44" w14:textId="77777777" w:rsidR="00211EE7" w:rsidRDefault="00E87A5C">
            <w:pPr>
              <w:spacing w:after="0" w:line="240" w:lineRule="auto"/>
            </w:pPr>
            <w:r>
              <w:rPr>
                <w:rFonts w:ascii="Calibri" w:hAnsi="Calibri" w:cs="Calibri"/>
                <w:color w:val="000000"/>
              </w:rPr>
              <w:t>Region 10</w:t>
            </w:r>
            <w:r>
              <w:rPr>
                <w:rFonts w:ascii="Calibri" w:hAnsi="Calibri" w:cs="Calibri"/>
                <w:color w:val="000000"/>
              </w:rPr>
              <w:br/>
              <w:t> </w:t>
            </w:r>
          </w:p>
          <w:p w14:paraId="02421A55" w14:textId="77777777" w:rsidR="00211EE7" w:rsidRDefault="00211EE7"/>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3CF8CE46" w14:textId="77777777" w:rsidR="00211EE7" w:rsidRDefault="00E87A5C">
            <w:pPr>
              <w:spacing w:after="60" w:line="240" w:lineRule="auto"/>
              <w:textAlignment w:val="top"/>
            </w:pPr>
            <w:r>
              <w:rPr>
                <w:rFonts w:ascii="Calibri" w:hAnsi="Calibri" w:cs="Calibri"/>
                <w:i/>
                <w:color w:val="000000"/>
              </w:rPr>
              <w:t>Percent.</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300E3165" w14:textId="77777777" w:rsidR="00211EE7" w:rsidRDefault="00E87A5C">
            <w:pPr>
              <w:spacing w:after="60" w:line="240" w:lineRule="auto"/>
              <w:textAlignment w:val="top"/>
            </w:pPr>
            <w:r>
              <w:rPr>
                <w:rFonts w:ascii="Calibri" w:hAnsi="Calibri" w:cs="Calibri"/>
                <w:i/>
                <w:color w:val="000000"/>
              </w:rPr>
              <w:t>Percent.</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2B89B1A1" w14:textId="77777777" w:rsidR="00211EE7" w:rsidRDefault="00E87A5C">
            <w:pPr>
              <w:spacing w:after="60" w:line="240" w:lineRule="auto"/>
              <w:textAlignment w:val="top"/>
            </w:pPr>
            <w:r>
              <w:rPr>
                <w:rFonts w:ascii="Calibri" w:hAnsi="Calibri" w:cs="Calibri"/>
                <w:i/>
                <w:color w:val="000000"/>
              </w:rPr>
              <w:t>Percent.</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5C704155" w14:textId="77777777" w:rsidR="00211EE7" w:rsidRDefault="00E87A5C">
            <w:pPr>
              <w:spacing w:after="60" w:line="240" w:lineRule="auto"/>
              <w:textAlignment w:val="top"/>
            </w:pPr>
            <w:r>
              <w:rPr>
                <w:rFonts w:ascii="Calibri" w:hAnsi="Calibri" w:cs="Calibri"/>
                <w:i/>
                <w:color w:val="000000"/>
              </w:rPr>
              <w:t>100 words.</w:t>
            </w:r>
          </w:p>
        </w:tc>
      </w:tr>
      <w:tr w:rsidR="00211EE7" w14:paraId="2802B06E"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34507A93" w14:textId="77777777" w:rsidR="00211EE7" w:rsidRDefault="00E87A5C">
            <w:pPr>
              <w:spacing w:after="0" w:line="240" w:lineRule="auto"/>
            </w:pPr>
            <w:r>
              <w:rPr>
                <w:rFonts w:ascii="Calibri" w:hAnsi="Calibri" w:cs="Calibri"/>
                <w:color w:val="000000"/>
              </w:rPr>
              <w:t>Region 11</w:t>
            </w:r>
            <w:r>
              <w:rPr>
                <w:rFonts w:ascii="Calibri" w:hAnsi="Calibri" w:cs="Calibri"/>
                <w:color w:val="000000"/>
              </w:rPr>
              <w:br/>
              <w:t> </w:t>
            </w:r>
          </w:p>
          <w:p w14:paraId="0E7B3006" w14:textId="77777777" w:rsidR="00211EE7" w:rsidRDefault="00211EE7"/>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26EE08C2" w14:textId="77777777" w:rsidR="00211EE7" w:rsidRDefault="00E87A5C">
            <w:pPr>
              <w:spacing w:after="60" w:line="240" w:lineRule="auto"/>
              <w:textAlignment w:val="top"/>
            </w:pPr>
            <w:r>
              <w:rPr>
                <w:rFonts w:ascii="Calibri" w:hAnsi="Calibri" w:cs="Calibri"/>
                <w:i/>
                <w:color w:val="000000"/>
              </w:rPr>
              <w:t>Percent.</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14D2C542" w14:textId="77777777" w:rsidR="00211EE7" w:rsidRDefault="00E87A5C">
            <w:pPr>
              <w:spacing w:after="60" w:line="240" w:lineRule="auto"/>
              <w:textAlignment w:val="top"/>
            </w:pPr>
            <w:r>
              <w:rPr>
                <w:rFonts w:ascii="Calibri" w:hAnsi="Calibri" w:cs="Calibri"/>
                <w:i/>
                <w:color w:val="000000"/>
              </w:rPr>
              <w:t>Percent.</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74E63317" w14:textId="77777777" w:rsidR="00211EE7" w:rsidRDefault="00E87A5C">
            <w:pPr>
              <w:spacing w:after="60" w:line="240" w:lineRule="auto"/>
              <w:textAlignment w:val="top"/>
            </w:pPr>
            <w:r>
              <w:rPr>
                <w:rFonts w:ascii="Calibri" w:hAnsi="Calibri" w:cs="Calibri"/>
                <w:i/>
                <w:color w:val="000000"/>
              </w:rPr>
              <w:t>Percent.</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3E42E973" w14:textId="77777777" w:rsidR="00211EE7" w:rsidRDefault="00E87A5C">
            <w:pPr>
              <w:spacing w:after="60" w:line="240" w:lineRule="auto"/>
              <w:textAlignment w:val="top"/>
            </w:pPr>
            <w:r>
              <w:rPr>
                <w:rFonts w:ascii="Calibri" w:hAnsi="Calibri" w:cs="Calibri"/>
                <w:i/>
                <w:color w:val="000000"/>
              </w:rPr>
              <w:t>100 words.</w:t>
            </w:r>
          </w:p>
        </w:tc>
      </w:tr>
      <w:tr w:rsidR="00211EE7" w14:paraId="6B3BCBD4"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0A3722AA" w14:textId="77777777" w:rsidR="00211EE7" w:rsidRDefault="00E87A5C">
            <w:pPr>
              <w:spacing w:after="0" w:line="240" w:lineRule="auto"/>
            </w:pPr>
            <w:r>
              <w:rPr>
                <w:rFonts w:ascii="Calibri" w:hAnsi="Calibri" w:cs="Calibri"/>
                <w:color w:val="000000"/>
              </w:rPr>
              <w:t>Region 12</w:t>
            </w:r>
            <w:r>
              <w:rPr>
                <w:rFonts w:ascii="Calibri" w:hAnsi="Calibri" w:cs="Calibri"/>
                <w:color w:val="000000"/>
              </w:rPr>
              <w:br/>
              <w:t> </w:t>
            </w:r>
          </w:p>
          <w:p w14:paraId="003977CD" w14:textId="77777777" w:rsidR="00211EE7" w:rsidRDefault="00211EE7"/>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37B5B51C" w14:textId="77777777" w:rsidR="00211EE7" w:rsidRDefault="00E87A5C">
            <w:pPr>
              <w:spacing w:after="60" w:line="240" w:lineRule="auto"/>
              <w:textAlignment w:val="top"/>
            </w:pPr>
            <w:r>
              <w:rPr>
                <w:rFonts w:ascii="Calibri" w:hAnsi="Calibri" w:cs="Calibri"/>
                <w:i/>
                <w:color w:val="000000"/>
              </w:rPr>
              <w:t>Percent.</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50F1D182" w14:textId="77777777" w:rsidR="00211EE7" w:rsidRDefault="00E87A5C">
            <w:pPr>
              <w:spacing w:after="60" w:line="240" w:lineRule="auto"/>
              <w:textAlignment w:val="top"/>
            </w:pPr>
            <w:r>
              <w:rPr>
                <w:rFonts w:ascii="Calibri" w:hAnsi="Calibri" w:cs="Calibri"/>
                <w:i/>
                <w:color w:val="000000"/>
              </w:rPr>
              <w:t>Percent.</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67FF4463" w14:textId="77777777" w:rsidR="00211EE7" w:rsidRDefault="00E87A5C">
            <w:pPr>
              <w:spacing w:after="60" w:line="240" w:lineRule="auto"/>
              <w:textAlignment w:val="top"/>
            </w:pPr>
            <w:r>
              <w:rPr>
                <w:rFonts w:ascii="Calibri" w:hAnsi="Calibri" w:cs="Calibri"/>
                <w:i/>
                <w:color w:val="000000"/>
              </w:rPr>
              <w:t>Percent.</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46EF73D7" w14:textId="77777777" w:rsidR="00211EE7" w:rsidRDefault="00E87A5C">
            <w:pPr>
              <w:spacing w:after="60" w:line="240" w:lineRule="auto"/>
              <w:textAlignment w:val="top"/>
            </w:pPr>
            <w:r>
              <w:rPr>
                <w:rFonts w:ascii="Calibri" w:hAnsi="Calibri" w:cs="Calibri"/>
                <w:i/>
                <w:color w:val="000000"/>
              </w:rPr>
              <w:t>100 words.</w:t>
            </w:r>
          </w:p>
        </w:tc>
      </w:tr>
      <w:tr w:rsidR="00211EE7" w14:paraId="5B6D9C02"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70078437" w14:textId="77777777" w:rsidR="00211EE7" w:rsidRDefault="00E87A5C">
            <w:pPr>
              <w:spacing w:after="0" w:line="240" w:lineRule="auto"/>
            </w:pPr>
            <w:r>
              <w:rPr>
                <w:rFonts w:ascii="Calibri" w:hAnsi="Calibri" w:cs="Calibri"/>
                <w:color w:val="000000"/>
              </w:rPr>
              <w:t>Region 13</w:t>
            </w:r>
            <w:r>
              <w:rPr>
                <w:rFonts w:ascii="Calibri" w:hAnsi="Calibri" w:cs="Calibri"/>
                <w:color w:val="000000"/>
              </w:rPr>
              <w:br/>
              <w:t> </w:t>
            </w:r>
          </w:p>
          <w:p w14:paraId="6B682A17" w14:textId="77777777" w:rsidR="00211EE7" w:rsidRDefault="00211EE7"/>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162394CB" w14:textId="77777777" w:rsidR="00211EE7" w:rsidRDefault="00E87A5C">
            <w:pPr>
              <w:spacing w:after="60" w:line="240" w:lineRule="auto"/>
              <w:textAlignment w:val="top"/>
            </w:pPr>
            <w:r>
              <w:rPr>
                <w:rFonts w:ascii="Calibri" w:hAnsi="Calibri" w:cs="Calibri"/>
                <w:i/>
                <w:color w:val="000000"/>
              </w:rPr>
              <w:t>Percent.</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6E0FDA87" w14:textId="77777777" w:rsidR="00211EE7" w:rsidRDefault="00E87A5C">
            <w:pPr>
              <w:spacing w:after="60" w:line="240" w:lineRule="auto"/>
              <w:textAlignment w:val="top"/>
            </w:pPr>
            <w:r>
              <w:rPr>
                <w:rFonts w:ascii="Calibri" w:hAnsi="Calibri" w:cs="Calibri"/>
                <w:i/>
                <w:color w:val="000000"/>
              </w:rPr>
              <w:t>Percent.</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713F6261" w14:textId="77777777" w:rsidR="00211EE7" w:rsidRDefault="00E87A5C">
            <w:pPr>
              <w:spacing w:after="60" w:line="240" w:lineRule="auto"/>
              <w:textAlignment w:val="top"/>
            </w:pPr>
            <w:r>
              <w:rPr>
                <w:rFonts w:ascii="Calibri" w:hAnsi="Calibri" w:cs="Calibri"/>
                <w:i/>
                <w:color w:val="000000"/>
              </w:rPr>
              <w:t>Percent.</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27AE0E76" w14:textId="77777777" w:rsidR="00211EE7" w:rsidRDefault="00E87A5C">
            <w:pPr>
              <w:spacing w:after="60" w:line="240" w:lineRule="auto"/>
              <w:textAlignment w:val="top"/>
            </w:pPr>
            <w:r>
              <w:rPr>
                <w:rFonts w:ascii="Calibri" w:hAnsi="Calibri" w:cs="Calibri"/>
                <w:i/>
                <w:color w:val="000000"/>
              </w:rPr>
              <w:t>100 words.</w:t>
            </w:r>
          </w:p>
        </w:tc>
      </w:tr>
      <w:tr w:rsidR="00211EE7" w14:paraId="7733BC05"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1706DC16" w14:textId="77777777" w:rsidR="00211EE7" w:rsidRDefault="00E87A5C">
            <w:pPr>
              <w:spacing w:after="0" w:line="240" w:lineRule="auto"/>
            </w:pPr>
            <w:r>
              <w:rPr>
                <w:rFonts w:ascii="Calibri" w:hAnsi="Calibri" w:cs="Calibri"/>
                <w:color w:val="000000"/>
              </w:rPr>
              <w:t>Region 14</w:t>
            </w:r>
            <w:r>
              <w:rPr>
                <w:rFonts w:ascii="Calibri" w:hAnsi="Calibri" w:cs="Calibri"/>
                <w:color w:val="000000"/>
              </w:rPr>
              <w:br/>
              <w:t> </w:t>
            </w:r>
          </w:p>
          <w:p w14:paraId="7D35E5EB" w14:textId="77777777" w:rsidR="00211EE7" w:rsidRDefault="00211EE7"/>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17C275D7" w14:textId="77777777" w:rsidR="00211EE7" w:rsidRDefault="00E87A5C">
            <w:pPr>
              <w:spacing w:after="60" w:line="240" w:lineRule="auto"/>
              <w:textAlignment w:val="top"/>
            </w:pPr>
            <w:r>
              <w:rPr>
                <w:rFonts w:ascii="Calibri" w:hAnsi="Calibri" w:cs="Calibri"/>
                <w:i/>
                <w:color w:val="000000"/>
              </w:rPr>
              <w:t>Percent.</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1A2F6A30" w14:textId="77777777" w:rsidR="00211EE7" w:rsidRDefault="00E87A5C">
            <w:pPr>
              <w:spacing w:after="60" w:line="240" w:lineRule="auto"/>
              <w:textAlignment w:val="top"/>
            </w:pPr>
            <w:r>
              <w:rPr>
                <w:rFonts w:ascii="Calibri" w:hAnsi="Calibri" w:cs="Calibri"/>
                <w:i/>
                <w:color w:val="000000"/>
              </w:rPr>
              <w:t>Percent.</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280965F1" w14:textId="77777777" w:rsidR="00211EE7" w:rsidRDefault="00E87A5C">
            <w:pPr>
              <w:spacing w:after="60" w:line="240" w:lineRule="auto"/>
              <w:textAlignment w:val="top"/>
            </w:pPr>
            <w:r>
              <w:rPr>
                <w:rFonts w:ascii="Calibri" w:hAnsi="Calibri" w:cs="Calibri"/>
                <w:i/>
                <w:color w:val="000000"/>
              </w:rPr>
              <w:t>Percent.</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0B98925D" w14:textId="77777777" w:rsidR="00211EE7" w:rsidRDefault="00E87A5C">
            <w:pPr>
              <w:spacing w:after="60" w:line="240" w:lineRule="auto"/>
              <w:textAlignment w:val="top"/>
            </w:pPr>
            <w:r>
              <w:rPr>
                <w:rFonts w:ascii="Calibri" w:hAnsi="Calibri" w:cs="Calibri"/>
                <w:i/>
                <w:color w:val="000000"/>
              </w:rPr>
              <w:t>100 words.</w:t>
            </w:r>
          </w:p>
        </w:tc>
      </w:tr>
      <w:tr w:rsidR="00211EE7" w14:paraId="7B9B65A8"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16C0FB8A" w14:textId="77777777" w:rsidR="00211EE7" w:rsidRDefault="00E87A5C">
            <w:pPr>
              <w:spacing w:after="0" w:line="240" w:lineRule="auto"/>
            </w:pPr>
            <w:r>
              <w:rPr>
                <w:rFonts w:ascii="Calibri" w:hAnsi="Calibri" w:cs="Calibri"/>
                <w:color w:val="000000"/>
              </w:rPr>
              <w:t>Region 15</w:t>
            </w:r>
            <w:r>
              <w:rPr>
                <w:rFonts w:ascii="Calibri" w:hAnsi="Calibri" w:cs="Calibri"/>
                <w:color w:val="000000"/>
              </w:rPr>
              <w:br/>
              <w:t> </w:t>
            </w:r>
          </w:p>
          <w:p w14:paraId="047E8A05" w14:textId="77777777" w:rsidR="00211EE7" w:rsidRDefault="00211EE7"/>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05818DBA" w14:textId="77777777" w:rsidR="00211EE7" w:rsidRDefault="00E87A5C">
            <w:pPr>
              <w:spacing w:after="60" w:line="240" w:lineRule="auto"/>
              <w:textAlignment w:val="top"/>
            </w:pPr>
            <w:r>
              <w:rPr>
                <w:rFonts w:ascii="Calibri" w:hAnsi="Calibri" w:cs="Calibri"/>
                <w:i/>
                <w:color w:val="000000"/>
              </w:rPr>
              <w:t>Percent.</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5626DCFB" w14:textId="77777777" w:rsidR="00211EE7" w:rsidRDefault="00E87A5C">
            <w:pPr>
              <w:spacing w:after="60" w:line="240" w:lineRule="auto"/>
              <w:textAlignment w:val="top"/>
            </w:pPr>
            <w:r>
              <w:rPr>
                <w:rFonts w:ascii="Calibri" w:hAnsi="Calibri" w:cs="Calibri"/>
                <w:i/>
                <w:color w:val="000000"/>
              </w:rPr>
              <w:t>Percent.</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2BF85CCE" w14:textId="77777777" w:rsidR="00211EE7" w:rsidRDefault="00E87A5C">
            <w:pPr>
              <w:spacing w:after="60" w:line="240" w:lineRule="auto"/>
              <w:textAlignment w:val="top"/>
            </w:pPr>
            <w:r>
              <w:rPr>
                <w:rFonts w:ascii="Calibri" w:hAnsi="Calibri" w:cs="Calibri"/>
                <w:i/>
                <w:color w:val="000000"/>
              </w:rPr>
              <w:t>Percent.</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720D1995" w14:textId="77777777" w:rsidR="00211EE7" w:rsidRDefault="00E87A5C">
            <w:pPr>
              <w:spacing w:after="60" w:line="240" w:lineRule="auto"/>
              <w:textAlignment w:val="top"/>
            </w:pPr>
            <w:r>
              <w:rPr>
                <w:rFonts w:ascii="Calibri" w:hAnsi="Calibri" w:cs="Calibri"/>
                <w:i/>
                <w:color w:val="000000"/>
              </w:rPr>
              <w:t>100 words.</w:t>
            </w:r>
          </w:p>
        </w:tc>
      </w:tr>
      <w:tr w:rsidR="00211EE7" w14:paraId="1B40B65D"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1397DA0A" w14:textId="77777777" w:rsidR="00211EE7" w:rsidRDefault="00E87A5C">
            <w:pPr>
              <w:spacing w:after="0" w:line="240" w:lineRule="auto"/>
            </w:pPr>
            <w:r>
              <w:rPr>
                <w:rFonts w:ascii="Calibri" w:hAnsi="Calibri" w:cs="Calibri"/>
                <w:color w:val="000000"/>
              </w:rPr>
              <w:t>Region 16</w:t>
            </w:r>
            <w:r>
              <w:rPr>
                <w:rFonts w:ascii="Calibri" w:hAnsi="Calibri" w:cs="Calibri"/>
                <w:color w:val="000000"/>
              </w:rPr>
              <w:br/>
              <w:t> </w:t>
            </w:r>
          </w:p>
          <w:p w14:paraId="43947CC9" w14:textId="77777777" w:rsidR="00211EE7" w:rsidRDefault="00211EE7"/>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32840BFA" w14:textId="77777777" w:rsidR="00211EE7" w:rsidRDefault="00E87A5C">
            <w:pPr>
              <w:spacing w:after="60" w:line="240" w:lineRule="auto"/>
              <w:textAlignment w:val="top"/>
            </w:pPr>
            <w:r>
              <w:rPr>
                <w:rFonts w:ascii="Calibri" w:hAnsi="Calibri" w:cs="Calibri"/>
                <w:i/>
                <w:color w:val="000000"/>
              </w:rPr>
              <w:t>Percent.</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0ECC5150" w14:textId="77777777" w:rsidR="00211EE7" w:rsidRDefault="00E87A5C">
            <w:pPr>
              <w:spacing w:after="60" w:line="240" w:lineRule="auto"/>
              <w:textAlignment w:val="top"/>
            </w:pPr>
            <w:r>
              <w:rPr>
                <w:rFonts w:ascii="Calibri" w:hAnsi="Calibri" w:cs="Calibri"/>
                <w:i/>
                <w:color w:val="000000"/>
              </w:rPr>
              <w:t>Percent.</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4F581538" w14:textId="77777777" w:rsidR="00211EE7" w:rsidRDefault="00E87A5C">
            <w:pPr>
              <w:spacing w:after="60" w:line="240" w:lineRule="auto"/>
              <w:textAlignment w:val="top"/>
            </w:pPr>
            <w:r>
              <w:rPr>
                <w:rFonts w:ascii="Calibri" w:hAnsi="Calibri" w:cs="Calibri"/>
                <w:i/>
                <w:color w:val="000000"/>
              </w:rPr>
              <w:t>Percent.</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0132F72A" w14:textId="77777777" w:rsidR="00211EE7" w:rsidRDefault="00E87A5C">
            <w:pPr>
              <w:spacing w:after="60" w:line="240" w:lineRule="auto"/>
              <w:textAlignment w:val="top"/>
            </w:pPr>
            <w:r>
              <w:rPr>
                <w:rFonts w:ascii="Calibri" w:hAnsi="Calibri" w:cs="Calibri"/>
                <w:i/>
                <w:color w:val="000000"/>
              </w:rPr>
              <w:t>100 words.</w:t>
            </w:r>
          </w:p>
        </w:tc>
      </w:tr>
      <w:tr w:rsidR="00211EE7" w14:paraId="02C64E88"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1CA0D8CB" w14:textId="77777777" w:rsidR="00211EE7" w:rsidRDefault="00E87A5C">
            <w:pPr>
              <w:spacing w:after="0" w:line="240" w:lineRule="auto"/>
            </w:pPr>
            <w:r>
              <w:rPr>
                <w:rFonts w:ascii="Calibri" w:hAnsi="Calibri" w:cs="Calibri"/>
                <w:color w:val="000000"/>
              </w:rPr>
              <w:lastRenderedPageBreak/>
              <w:t>Region 17</w:t>
            </w:r>
            <w:r>
              <w:rPr>
                <w:rFonts w:ascii="Calibri" w:hAnsi="Calibri" w:cs="Calibri"/>
                <w:color w:val="000000"/>
              </w:rPr>
              <w:br/>
              <w:t> </w:t>
            </w:r>
          </w:p>
          <w:p w14:paraId="61A99BE7" w14:textId="77777777" w:rsidR="00211EE7" w:rsidRDefault="00211EE7"/>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42CEDF4C" w14:textId="77777777" w:rsidR="00211EE7" w:rsidRDefault="00E87A5C">
            <w:pPr>
              <w:spacing w:after="60" w:line="240" w:lineRule="auto"/>
              <w:textAlignment w:val="top"/>
            </w:pPr>
            <w:r>
              <w:rPr>
                <w:rFonts w:ascii="Calibri" w:hAnsi="Calibri" w:cs="Calibri"/>
                <w:i/>
                <w:color w:val="000000"/>
              </w:rPr>
              <w:t>Percent.</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155937D6" w14:textId="77777777" w:rsidR="00211EE7" w:rsidRDefault="00E87A5C">
            <w:pPr>
              <w:spacing w:after="60" w:line="240" w:lineRule="auto"/>
              <w:textAlignment w:val="top"/>
            </w:pPr>
            <w:r>
              <w:rPr>
                <w:rFonts w:ascii="Calibri" w:hAnsi="Calibri" w:cs="Calibri"/>
                <w:i/>
                <w:color w:val="000000"/>
              </w:rPr>
              <w:t>Percent.</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1ABFBC53" w14:textId="77777777" w:rsidR="00211EE7" w:rsidRDefault="00E87A5C">
            <w:pPr>
              <w:spacing w:after="60" w:line="240" w:lineRule="auto"/>
              <w:textAlignment w:val="top"/>
            </w:pPr>
            <w:r>
              <w:rPr>
                <w:rFonts w:ascii="Calibri" w:hAnsi="Calibri" w:cs="Calibri"/>
                <w:i/>
                <w:color w:val="000000"/>
              </w:rPr>
              <w:t>Percent.</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48A87CBE" w14:textId="77777777" w:rsidR="00211EE7" w:rsidRDefault="00E87A5C">
            <w:pPr>
              <w:spacing w:after="60" w:line="240" w:lineRule="auto"/>
              <w:textAlignment w:val="top"/>
            </w:pPr>
            <w:r>
              <w:rPr>
                <w:rFonts w:ascii="Calibri" w:hAnsi="Calibri" w:cs="Calibri"/>
                <w:i/>
                <w:color w:val="000000"/>
              </w:rPr>
              <w:t>100 words.</w:t>
            </w:r>
          </w:p>
        </w:tc>
      </w:tr>
      <w:tr w:rsidR="00211EE7" w14:paraId="161A9CB9"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0CBF7227" w14:textId="77777777" w:rsidR="00211EE7" w:rsidRDefault="00E87A5C">
            <w:pPr>
              <w:spacing w:after="0" w:line="240" w:lineRule="auto"/>
            </w:pPr>
            <w:r>
              <w:rPr>
                <w:rFonts w:ascii="Calibri" w:hAnsi="Calibri" w:cs="Calibri"/>
                <w:color w:val="000000"/>
              </w:rPr>
              <w:t>Region 18</w:t>
            </w:r>
            <w:r>
              <w:rPr>
                <w:rFonts w:ascii="Calibri" w:hAnsi="Calibri" w:cs="Calibri"/>
                <w:color w:val="000000"/>
              </w:rPr>
              <w:br/>
              <w:t> </w:t>
            </w:r>
          </w:p>
          <w:p w14:paraId="278B053C" w14:textId="77777777" w:rsidR="00211EE7" w:rsidRDefault="00211EE7"/>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1B5488B6" w14:textId="77777777" w:rsidR="00211EE7" w:rsidRDefault="00E87A5C">
            <w:pPr>
              <w:spacing w:after="60" w:line="240" w:lineRule="auto"/>
              <w:textAlignment w:val="top"/>
            </w:pPr>
            <w:r>
              <w:rPr>
                <w:rFonts w:ascii="Calibri" w:hAnsi="Calibri" w:cs="Calibri"/>
                <w:i/>
                <w:color w:val="000000"/>
              </w:rPr>
              <w:t>Percent.</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150D6202" w14:textId="77777777" w:rsidR="00211EE7" w:rsidRDefault="00E87A5C">
            <w:pPr>
              <w:spacing w:after="60" w:line="240" w:lineRule="auto"/>
              <w:textAlignment w:val="top"/>
            </w:pPr>
            <w:r>
              <w:rPr>
                <w:rFonts w:ascii="Calibri" w:hAnsi="Calibri" w:cs="Calibri"/>
                <w:i/>
                <w:color w:val="000000"/>
              </w:rPr>
              <w:t>Percent.</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3D75A52E" w14:textId="77777777" w:rsidR="00211EE7" w:rsidRDefault="00E87A5C">
            <w:pPr>
              <w:spacing w:after="60" w:line="240" w:lineRule="auto"/>
              <w:textAlignment w:val="top"/>
            </w:pPr>
            <w:r>
              <w:rPr>
                <w:rFonts w:ascii="Calibri" w:hAnsi="Calibri" w:cs="Calibri"/>
                <w:i/>
                <w:color w:val="000000"/>
              </w:rPr>
              <w:t>Percent.</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654EAB9D" w14:textId="77777777" w:rsidR="00211EE7" w:rsidRDefault="00E87A5C">
            <w:pPr>
              <w:spacing w:after="60" w:line="240" w:lineRule="auto"/>
              <w:textAlignment w:val="top"/>
            </w:pPr>
            <w:r>
              <w:rPr>
                <w:rFonts w:ascii="Calibri" w:hAnsi="Calibri" w:cs="Calibri"/>
                <w:i/>
                <w:color w:val="000000"/>
              </w:rPr>
              <w:t>100 words.</w:t>
            </w:r>
          </w:p>
        </w:tc>
      </w:tr>
      <w:tr w:rsidR="00211EE7" w14:paraId="0A25DA54"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15FB3442" w14:textId="77777777" w:rsidR="00211EE7" w:rsidRDefault="00E87A5C">
            <w:pPr>
              <w:spacing w:after="0" w:line="240" w:lineRule="auto"/>
            </w:pPr>
            <w:r>
              <w:rPr>
                <w:rFonts w:ascii="Calibri" w:hAnsi="Calibri" w:cs="Calibri"/>
                <w:color w:val="000000"/>
              </w:rPr>
              <w:t>Region 19</w:t>
            </w:r>
            <w:r>
              <w:rPr>
                <w:rFonts w:ascii="Calibri" w:hAnsi="Calibri" w:cs="Calibri"/>
                <w:color w:val="000000"/>
              </w:rPr>
              <w:br/>
              <w:t> </w:t>
            </w:r>
          </w:p>
          <w:p w14:paraId="611093A7" w14:textId="77777777" w:rsidR="00211EE7" w:rsidRDefault="00211EE7"/>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53FD590A" w14:textId="77777777" w:rsidR="00211EE7" w:rsidRDefault="00E87A5C">
            <w:pPr>
              <w:spacing w:after="60" w:line="240" w:lineRule="auto"/>
              <w:textAlignment w:val="top"/>
            </w:pPr>
            <w:r>
              <w:rPr>
                <w:rFonts w:ascii="Calibri" w:hAnsi="Calibri" w:cs="Calibri"/>
                <w:i/>
                <w:color w:val="000000"/>
              </w:rPr>
              <w:t>Percent.</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394DB9A3" w14:textId="77777777" w:rsidR="00211EE7" w:rsidRDefault="00E87A5C">
            <w:pPr>
              <w:spacing w:after="60" w:line="240" w:lineRule="auto"/>
              <w:textAlignment w:val="top"/>
            </w:pPr>
            <w:r>
              <w:rPr>
                <w:rFonts w:ascii="Calibri" w:hAnsi="Calibri" w:cs="Calibri"/>
                <w:i/>
                <w:color w:val="000000"/>
              </w:rPr>
              <w:t>Percent.</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75D7765B" w14:textId="77777777" w:rsidR="00211EE7" w:rsidRDefault="00E87A5C">
            <w:pPr>
              <w:spacing w:after="60" w:line="240" w:lineRule="auto"/>
              <w:textAlignment w:val="top"/>
            </w:pPr>
            <w:r>
              <w:rPr>
                <w:rFonts w:ascii="Calibri" w:hAnsi="Calibri" w:cs="Calibri"/>
                <w:i/>
                <w:color w:val="000000"/>
              </w:rPr>
              <w:t>Percent.</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65E48096" w14:textId="77777777" w:rsidR="00211EE7" w:rsidRDefault="00E87A5C">
            <w:pPr>
              <w:spacing w:after="60" w:line="240" w:lineRule="auto"/>
              <w:textAlignment w:val="top"/>
            </w:pPr>
            <w:r>
              <w:rPr>
                <w:rFonts w:ascii="Calibri" w:hAnsi="Calibri" w:cs="Calibri"/>
                <w:i/>
                <w:color w:val="000000"/>
              </w:rPr>
              <w:t>100 words.</w:t>
            </w:r>
          </w:p>
        </w:tc>
      </w:tr>
    </w:tbl>
    <w:p w14:paraId="69358834" w14:textId="77777777" w:rsidR="00211EE7" w:rsidRDefault="00E87A5C">
      <w:pPr>
        <w:spacing w:after="60" w:line="240" w:lineRule="auto"/>
      </w:pPr>
      <w:r>
        <w:rPr>
          <w:color w:val="000000"/>
          <w:sz w:val="10"/>
          <w:szCs w:val="10"/>
        </w:rPr>
        <w:t> </w:t>
      </w:r>
    </w:p>
    <w:p w14:paraId="45B71BDD" w14:textId="77777777" w:rsidR="00211EE7" w:rsidRDefault="00E87A5C">
      <w:pPr>
        <w:spacing w:after="60" w:line="240" w:lineRule="auto"/>
      </w:pPr>
      <w:r>
        <w:rPr>
          <w:rFonts w:ascii="Calibri" w:hAnsi="Calibri" w:cs="Calibri"/>
          <w:color w:val="000000"/>
        </w:rPr>
        <w:t>16.3.1.5 Describe in detail how Applicant ensures access to care for all enrollees. This should include:</w:t>
      </w:r>
    </w:p>
    <w:p w14:paraId="1CB4D97C" w14:textId="77777777" w:rsidR="00211EE7" w:rsidRDefault="00E87A5C">
      <w:pPr>
        <w:numPr>
          <w:ilvl w:val="0"/>
          <w:numId w:val="1"/>
        </w:numPr>
        <w:spacing w:after="0" w:line="240" w:lineRule="auto"/>
        <w:rPr>
          <w:rFonts w:ascii="Calibri" w:hAnsi="Calibri" w:cs="Calibri"/>
          <w:color w:val="000000"/>
        </w:rPr>
      </w:pPr>
      <w:r>
        <w:rPr>
          <w:rFonts w:ascii="Calibri" w:hAnsi="Calibri" w:cs="Calibri"/>
          <w:color w:val="000000"/>
        </w:rPr>
        <w:t>If Applicant assesses geographic access to primary, specialist and hospital care based on enrollee residence, describe tools and brief methodology.</w:t>
      </w:r>
    </w:p>
    <w:p w14:paraId="6108289C" w14:textId="77777777" w:rsidR="00211EE7" w:rsidRDefault="00E87A5C">
      <w:pPr>
        <w:numPr>
          <w:ilvl w:val="0"/>
          <w:numId w:val="1"/>
        </w:numPr>
        <w:spacing w:after="0" w:line="240" w:lineRule="auto"/>
        <w:rPr>
          <w:rFonts w:ascii="Calibri" w:hAnsi="Calibri" w:cs="Calibri"/>
          <w:color w:val="000000"/>
        </w:rPr>
      </w:pPr>
      <w:r>
        <w:rPr>
          <w:rFonts w:ascii="Calibri" w:hAnsi="Calibri" w:cs="Calibri"/>
          <w:color w:val="000000"/>
        </w:rPr>
        <w:t>If Applicant tracks ethnic and racial diversity in the population and ensure access to appropriate culturally competent providers, describe tools and brief methodology</w:t>
      </w:r>
    </w:p>
    <w:p w14:paraId="110ADC37" w14:textId="77777777" w:rsidR="00211EE7" w:rsidRDefault="00E87A5C">
      <w:pPr>
        <w:spacing w:after="60" w:line="240" w:lineRule="auto"/>
      </w:pPr>
      <w:r>
        <w:rPr>
          <w:rFonts w:ascii="Calibri" w:hAnsi="Calibri" w:cs="Calibri"/>
          <w:i/>
          <w:color w:val="000000"/>
        </w:rPr>
        <w:t>200 words.</w:t>
      </w:r>
    </w:p>
    <w:p w14:paraId="68AEE0E7" w14:textId="77777777" w:rsidR="00211EE7" w:rsidRDefault="00E87A5C">
      <w:pPr>
        <w:spacing w:after="60" w:line="240" w:lineRule="auto"/>
      </w:pPr>
      <w:r>
        <w:rPr>
          <w:color w:val="000000"/>
          <w:sz w:val="10"/>
          <w:szCs w:val="10"/>
        </w:rPr>
        <w:t> </w:t>
      </w:r>
    </w:p>
    <w:p w14:paraId="17F6DD3B" w14:textId="77777777" w:rsidR="00211EE7" w:rsidRDefault="00E87A5C">
      <w:pPr>
        <w:spacing w:after="60" w:line="240" w:lineRule="auto"/>
      </w:pPr>
      <w:r>
        <w:rPr>
          <w:rFonts w:ascii="Calibri" w:hAnsi="Calibri" w:cs="Calibri"/>
          <w:color w:val="000000"/>
        </w:rPr>
        <w:t>16.3.1.6 Many California residents live in counties bordering other states where the out-of-state services are closer than in-state services. Does Applicant offer coverage in a California county or region bordering another state?</w:t>
      </w:r>
    </w:p>
    <w:p w14:paraId="7491D5B4" w14:textId="77777777" w:rsidR="00211EE7" w:rsidRDefault="00E87A5C">
      <w:pPr>
        <w:spacing w:after="60" w:line="240" w:lineRule="auto"/>
      </w:pPr>
      <w:r>
        <w:rPr>
          <w:rFonts w:ascii="Calibri" w:hAnsi="Calibri" w:cs="Calibri"/>
          <w:i/>
          <w:color w:val="000000"/>
        </w:rPr>
        <w:t>Single, Radio group.</w:t>
      </w:r>
      <w:r>
        <w:rPr>
          <w:rFonts w:ascii="Calibri" w:hAnsi="Calibri" w:cs="Calibri"/>
          <w:color w:val="000000"/>
          <w:sz w:val="18"/>
          <w:szCs w:val="18"/>
        </w:rPr>
        <w:br/>
        <w:t>1: Yes. If yes, does Applicant allow out-of-state (non-emergency) providers to participate in networks to serve Exchange enrollees? [ Yes/</w:t>
      </w:r>
      <w:proofErr w:type="gramStart"/>
      <w:r>
        <w:rPr>
          <w:rFonts w:ascii="Calibri" w:hAnsi="Calibri" w:cs="Calibri"/>
          <w:color w:val="000000"/>
          <w:sz w:val="18"/>
          <w:szCs w:val="18"/>
        </w:rPr>
        <w:t>No ]</w:t>
      </w:r>
      <w:proofErr w:type="gramEnd"/>
      <w:r>
        <w:rPr>
          <w:rFonts w:ascii="Calibri" w:hAnsi="Calibri" w:cs="Calibri"/>
          <w:color w:val="000000"/>
          <w:sz w:val="18"/>
          <w:szCs w:val="18"/>
        </w:rPr>
        <w:t xml:space="preserve"> ,</w:t>
      </w:r>
      <w:r>
        <w:rPr>
          <w:rFonts w:ascii="Calibri" w:hAnsi="Calibri" w:cs="Calibri"/>
          <w:color w:val="000000"/>
          <w:sz w:val="18"/>
          <w:szCs w:val="18"/>
        </w:rPr>
        <w:br/>
        <w:t>2: No</w:t>
      </w:r>
    </w:p>
    <w:p w14:paraId="19C06037" w14:textId="77777777" w:rsidR="00211EE7" w:rsidRDefault="00E87A5C">
      <w:pPr>
        <w:spacing w:after="60" w:line="240" w:lineRule="auto"/>
      </w:pPr>
      <w:r>
        <w:rPr>
          <w:color w:val="000000"/>
          <w:sz w:val="10"/>
          <w:szCs w:val="10"/>
        </w:rPr>
        <w:t> </w:t>
      </w:r>
    </w:p>
    <w:p w14:paraId="0437E158" w14:textId="77777777" w:rsidR="00211EE7" w:rsidRDefault="00E87A5C">
      <w:pPr>
        <w:spacing w:after="60" w:line="240" w:lineRule="auto"/>
      </w:pPr>
      <w:r>
        <w:rPr>
          <w:rFonts w:ascii="Calibri" w:hAnsi="Calibri" w:cs="Calibri"/>
          <w:color w:val="000000"/>
        </w:rPr>
        <w:t>16.3.1.7 If Applicant answered yes to 16.3.1.6, explain in detail how this coverage is offered.</w:t>
      </w:r>
    </w:p>
    <w:p w14:paraId="6ECCABC2" w14:textId="77777777" w:rsidR="00211EE7" w:rsidRDefault="00E87A5C">
      <w:pPr>
        <w:spacing w:after="60" w:line="240" w:lineRule="auto"/>
      </w:pPr>
      <w:r>
        <w:rPr>
          <w:rFonts w:ascii="Calibri" w:hAnsi="Calibri" w:cs="Calibri"/>
          <w:i/>
          <w:color w:val="000000"/>
        </w:rPr>
        <w:t>500 words.</w:t>
      </w:r>
    </w:p>
    <w:p w14:paraId="3CE6138F" w14:textId="77777777" w:rsidR="00211EE7" w:rsidRDefault="00E87A5C">
      <w:pPr>
        <w:spacing w:after="60" w:line="240" w:lineRule="auto"/>
      </w:pPr>
      <w:r>
        <w:rPr>
          <w:color w:val="000000"/>
          <w:sz w:val="10"/>
          <w:szCs w:val="10"/>
        </w:rPr>
        <w:t> </w:t>
      </w:r>
    </w:p>
    <w:p w14:paraId="618925F2" w14:textId="77777777" w:rsidR="00211EE7" w:rsidRDefault="00211EE7"/>
    <w:p w14:paraId="65819C50" w14:textId="77777777" w:rsidR="00211EE7" w:rsidRDefault="00E87A5C">
      <w:pPr>
        <w:pStyle w:val="Heading3PHPDOCX"/>
        <w:spacing w:before="60" w:after="75" w:line="240" w:lineRule="auto"/>
      </w:pPr>
      <w:r>
        <w:rPr>
          <w:rFonts w:ascii="Calibri" w:hAnsi="Calibri" w:cs="Calibri"/>
          <w:color w:val="000000"/>
          <w:sz w:val="28"/>
          <w:szCs w:val="28"/>
        </w:rPr>
        <w:t>16.3.2 Volume - Outcome Relationship</w:t>
      </w:r>
    </w:p>
    <w:p w14:paraId="38569C61" w14:textId="77777777" w:rsidR="00211EE7" w:rsidRDefault="00E87A5C">
      <w:pPr>
        <w:spacing w:after="0" w:line="240" w:lineRule="auto"/>
      </w:pPr>
      <w:r>
        <w:rPr>
          <w:rFonts w:ascii="Calibri" w:hAnsi="Calibri" w:cs="Calibri"/>
          <w:color w:val="000000"/>
        </w:rPr>
        <w:t>All questions required for Applicants that are new entrants or proposing new networks.</w:t>
      </w:r>
      <w:r>
        <w:rPr>
          <w:rFonts w:ascii="Calibri" w:hAnsi="Calibri" w:cs="Calibri"/>
          <w:color w:val="000000"/>
        </w:rPr>
        <w:br/>
      </w:r>
      <w:r>
        <w:rPr>
          <w:rFonts w:ascii="Calibri" w:hAnsi="Calibri" w:cs="Calibri"/>
          <w:color w:val="000000"/>
        </w:rPr>
        <w:br/>
        <w:t>If network has been proposed for products offered in the Individual Exchange, this section is not required for that network.</w:t>
      </w:r>
      <w:r>
        <w:rPr>
          <w:rFonts w:ascii="Calibri" w:hAnsi="Calibri" w:cs="Calibri"/>
          <w:color w:val="000000"/>
        </w:rPr>
        <w:br/>
      </w:r>
      <w:r>
        <w:rPr>
          <w:rFonts w:ascii="Calibri" w:hAnsi="Calibri" w:cs="Calibri"/>
          <w:color w:val="000000"/>
        </w:rPr>
        <w:br/>
        <w:t xml:space="preserve">Numerous studies have demonstrated a significant correlation between volume of procedures performed by providers and facilities and better outcomes for those procedures. This applies to both common but </w:t>
      </w:r>
      <w:proofErr w:type="gramStart"/>
      <w:r>
        <w:rPr>
          <w:rFonts w:ascii="Calibri" w:hAnsi="Calibri" w:cs="Calibri"/>
          <w:color w:val="000000"/>
        </w:rPr>
        <w:t>high risk</w:t>
      </w:r>
      <w:proofErr w:type="gramEnd"/>
      <w:r>
        <w:rPr>
          <w:rFonts w:ascii="Calibri" w:hAnsi="Calibri" w:cs="Calibri"/>
          <w:color w:val="000000"/>
        </w:rPr>
        <w:t xml:space="preserve"> treatments (such as cancer surgeries and cardiac procedures) as well as complicated, rare and highly specialized procedures (such as transplants). Higher volumes, documented experience and proficiency with all aspects of care underlie successful outcomes, including patient selection, anesthesia and postoperative care.</w:t>
      </w:r>
    </w:p>
    <w:p w14:paraId="6DB9FD9E" w14:textId="77777777" w:rsidR="00211EE7" w:rsidRDefault="00E87A5C">
      <w:pPr>
        <w:spacing w:after="60" w:line="240" w:lineRule="auto"/>
      </w:pPr>
      <w:r>
        <w:rPr>
          <w:rFonts w:ascii="Calibri" w:hAnsi="Calibri" w:cs="Calibri"/>
          <w:color w:val="000000"/>
        </w:rPr>
        <w:br/>
        <w:t xml:space="preserve">16.3.2.1 Does Applicant track procedure volume per facility for the </w:t>
      </w:r>
      <w:proofErr w:type="gramStart"/>
      <w:r>
        <w:rPr>
          <w:rFonts w:ascii="Calibri" w:hAnsi="Calibri" w:cs="Calibri"/>
          <w:color w:val="000000"/>
        </w:rPr>
        <w:t>above mentioned</w:t>
      </w:r>
      <w:proofErr w:type="gramEnd"/>
      <w:r>
        <w:rPr>
          <w:rFonts w:ascii="Calibri" w:hAnsi="Calibri" w:cs="Calibri"/>
          <w:color w:val="000000"/>
        </w:rPr>
        <w:t xml:space="preserve"> conditions?</w:t>
      </w:r>
    </w:p>
    <w:p w14:paraId="13438213" w14:textId="77777777" w:rsidR="00211EE7" w:rsidRDefault="00E87A5C">
      <w:pPr>
        <w:spacing w:after="60" w:line="240" w:lineRule="auto"/>
      </w:pPr>
      <w:r>
        <w:rPr>
          <w:rFonts w:ascii="Calibri" w:hAnsi="Calibri" w:cs="Calibri"/>
          <w:i/>
          <w:color w:val="000000"/>
        </w:rPr>
        <w:lastRenderedPageBreak/>
        <w:t>No space for details provided.</w:t>
      </w:r>
      <w:r>
        <w:rPr>
          <w:rFonts w:ascii="Calibri" w:hAnsi="Calibri" w:cs="Calibri"/>
          <w:i/>
          <w:color w:val="000000"/>
        </w:rPr>
        <w:br/>
        <w:t>Single, Radio group.</w:t>
      </w:r>
      <w:r>
        <w:rPr>
          <w:rFonts w:ascii="Calibri" w:hAnsi="Calibri" w:cs="Calibri"/>
          <w:color w:val="000000"/>
          <w:sz w:val="18"/>
          <w:szCs w:val="18"/>
        </w:rPr>
        <w:br/>
        <w:t>1: Yes,</w:t>
      </w:r>
      <w:r>
        <w:rPr>
          <w:rFonts w:ascii="Calibri" w:hAnsi="Calibri" w:cs="Calibri"/>
          <w:color w:val="000000"/>
          <w:sz w:val="18"/>
          <w:szCs w:val="18"/>
        </w:rPr>
        <w:br/>
        <w:t>2: No</w:t>
      </w:r>
    </w:p>
    <w:p w14:paraId="1FE1C721" w14:textId="77777777" w:rsidR="00211EE7" w:rsidRDefault="00E87A5C">
      <w:pPr>
        <w:spacing w:after="60" w:line="240" w:lineRule="auto"/>
      </w:pPr>
      <w:r>
        <w:rPr>
          <w:color w:val="000000"/>
          <w:sz w:val="10"/>
          <w:szCs w:val="10"/>
        </w:rPr>
        <w:t> </w:t>
      </w:r>
    </w:p>
    <w:p w14:paraId="33A1079E" w14:textId="77777777" w:rsidR="00211EE7" w:rsidRDefault="00E87A5C">
      <w:pPr>
        <w:spacing w:after="60" w:line="240" w:lineRule="auto"/>
      </w:pPr>
      <w:r>
        <w:rPr>
          <w:rFonts w:ascii="Calibri" w:hAnsi="Calibri" w:cs="Calibri"/>
          <w:color w:val="000000"/>
        </w:rPr>
        <w:t>16.3.2.2 If yes, provide specific details for each category:</w:t>
      </w:r>
    </w:p>
    <w:p w14:paraId="43AE0EF1" w14:textId="77777777" w:rsidR="00211EE7" w:rsidRDefault="00E87A5C">
      <w:pPr>
        <w:numPr>
          <w:ilvl w:val="0"/>
          <w:numId w:val="1"/>
        </w:numPr>
        <w:spacing w:after="0" w:line="240" w:lineRule="auto"/>
        <w:rPr>
          <w:rFonts w:ascii="Calibri" w:hAnsi="Calibri" w:cs="Calibri"/>
          <w:color w:val="000000"/>
        </w:rPr>
      </w:pPr>
      <w:r>
        <w:rPr>
          <w:rFonts w:ascii="Calibri" w:hAnsi="Calibri" w:cs="Calibri"/>
          <w:color w:val="000000"/>
        </w:rPr>
        <w:t>Methodology for categorizing facilities according to volume-outcome relationship (include description of data sources if applicable)</w:t>
      </w:r>
    </w:p>
    <w:p w14:paraId="07800587" w14:textId="77777777" w:rsidR="00211EE7" w:rsidRDefault="00E87A5C">
      <w:pPr>
        <w:numPr>
          <w:ilvl w:val="0"/>
          <w:numId w:val="1"/>
        </w:numPr>
        <w:spacing w:after="0" w:line="240" w:lineRule="auto"/>
        <w:rPr>
          <w:rFonts w:ascii="Calibri" w:hAnsi="Calibri" w:cs="Calibri"/>
          <w:color w:val="000000"/>
        </w:rPr>
      </w:pPr>
      <w:r>
        <w:rPr>
          <w:rFonts w:ascii="Calibri" w:hAnsi="Calibri" w:cs="Calibri"/>
          <w:color w:val="000000"/>
        </w:rPr>
        <w:t>Volume thresholds (i.e. at what volume per procedure is a facility considered proficient)</w:t>
      </w:r>
    </w:p>
    <w:p w14:paraId="5560B494" w14:textId="77777777" w:rsidR="00211EE7" w:rsidRDefault="00E87A5C">
      <w:pPr>
        <w:spacing w:after="60" w:line="240" w:lineRule="auto"/>
      </w:pPr>
      <w:r>
        <w:rPr>
          <w:rFonts w:ascii="Calibri" w:hAnsi="Calibri" w:cs="Calibri"/>
          <w:i/>
          <w:color w:val="000000"/>
        </w:rPr>
        <w:t>500 words.</w:t>
      </w:r>
    </w:p>
    <w:p w14:paraId="79FC75DE" w14:textId="77777777" w:rsidR="00211EE7" w:rsidRDefault="00E87A5C">
      <w:pPr>
        <w:spacing w:after="60" w:line="240" w:lineRule="auto"/>
      </w:pPr>
      <w:r>
        <w:rPr>
          <w:color w:val="000000"/>
          <w:sz w:val="10"/>
          <w:szCs w:val="10"/>
        </w:rPr>
        <w:t> </w:t>
      </w:r>
    </w:p>
    <w:p w14:paraId="6542B943" w14:textId="77777777" w:rsidR="00211EE7" w:rsidRDefault="00E87A5C">
      <w:pPr>
        <w:spacing w:after="60" w:line="240" w:lineRule="auto"/>
      </w:pPr>
      <w:r>
        <w:rPr>
          <w:rFonts w:ascii="Calibri" w:hAnsi="Calibri" w:cs="Calibri"/>
          <w:color w:val="000000"/>
        </w:rPr>
        <w:t>16.3.2.3 Does Applicant apply this information to enrollee procedure referral (including Exchange enrollees)?</w:t>
      </w:r>
    </w:p>
    <w:p w14:paraId="4BCA23AB" w14:textId="77777777" w:rsidR="00211EE7" w:rsidRDefault="00E87A5C">
      <w:pPr>
        <w:spacing w:after="60" w:line="240" w:lineRule="auto"/>
      </w:pPr>
      <w:r>
        <w:rPr>
          <w:rFonts w:ascii="Calibri" w:hAnsi="Calibri" w:cs="Calibri"/>
          <w:i/>
          <w:color w:val="000000"/>
        </w:rPr>
        <w:t>No space for details provided.</w:t>
      </w:r>
      <w:r>
        <w:rPr>
          <w:rFonts w:ascii="Calibri" w:hAnsi="Calibri" w:cs="Calibri"/>
          <w:i/>
          <w:color w:val="000000"/>
        </w:rPr>
        <w:br/>
        <w:t>Single, Radio group.</w:t>
      </w:r>
      <w:r>
        <w:rPr>
          <w:rFonts w:ascii="Calibri" w:hAnsi="Calibri" w:cs="Calibri"/>
          <w:color w:val="000000"/>
          <w:sz w:val="18"/>
          <w:szCs w:val="18"/>
        </w:rPr>
        <w:br/>
        <w:t>1: Yes,</w:t>
      </w:r>
      <w:r>
        <w:rPr>
          <w:rFonts w:ascii="Calibri" w:hAnsi="Calibri" w:cs="Calibri"/>
          <w:color w:val="000000"/>
          <w:sz w:val="18"/>
          <w:szCs w:val="18"/>
        </w:rPr>
        <w:br/>
        <w:t>2: No</w:t>
      </w:r>
    </w:p>
    <w:p w14:paraId="24C73947" w14:textId="77777777" w:rsidR="00211EE7" w:rsidRDefault="00E87A5C">
      <w:pPr>
        <w:spacing w:after="60" w:line="240" w:lineRule="auto"/>
      </w:pPr>
      <w:r>
        <w:rPr>
          <w:color w:val="000000"/>
          <w:sz w:val="10"/>
          <w:szCs w:val="10"/>
        </w:rPr>
        <w:t> </w:t>
      </w:r>
    </w:p>
    <w:p w14:paraId="09ED30B0" w14:textId="77777777" w:rsidR="00211EE7" w:rsidRDefault="00E87A5C">
      <w:pPr>
        <w:spacing w:after="60" w:line="240" w:lineRule="auto"/>
      </w:pPr>
      <w:r>
        <w:rPr>
          <w:rFonts w:ascii="Calibri" w:hAnsi="Calibri" w:cs="Calibri"/>
          <w:color w:val="000000"/>
        </w:rPr>
        <w:t>16.3.2.4 If yes to 16.3.2.3, provide the following details:</w:t>
      </w:r>
    </w:p>
    <w:p w14:paraId="6B7185E2" w14:textId="77777777" w:rsidR="00211EE7" w:rsidRDefault="00E87A5C">
      <w:pPr>
        <w:numPr>
          <w:ilvl w:val="0"/>
          <w:numId w:val="1"/>
        </w:numPr>
        <w:spacing w:after="0" w:line="240" w:lineRule="auto"/>
        <w:rPr>
          <w:rFonts w:ascii="Calibri" w:hAnsi="Calibri" w:cs="Calibri"/>
          <w:color w:val="000000"/>
        </w:rPr>
      </w:pPr>
      <w:r>
        <w:rPr>
          <w:rFonts w:ascii="Calibri" w:hAnsi="Calibri" w:cs="Calibri"/>
          <w:color w:val="000000"/>
        </w:rPr>
        <w:t>Methodology for patient identification and selection, such as consideration of patient residence, language proficiency</w:t>
      </w:r>
    </w:p>
    <w:p w14:paraId="7D2A26E9" w14:textId="77777777" w:rsidR="00211EE7" w:rsidRDefault="00E87A5C">
      <w:pPr>
        <w:numPr>
          <w:ilvl w:val="0"/>
          <w:numId w:val="1"/>
        </w:numPr>
        <w:spacing w:after="0" w:line="240" w:lineRule="auto"/>
        <w:rPr>
          <w:rFonts w:ascii="Calibri" w:hAnsi="Calibri" w:cs="Calibri"/>
          <w:color w:val="000000"/>
        </w:rPr>
      </w:pPr>
      <w:r>
        <w:rPr>
          <w:rFonts w:ascii="Calibri" w:hAnsi="Calibri" w:cs="Calibri"/>
          <w:color w:val="000000"/>
        </w:rPr>
        <w:t>Referral procedure for identified patients</w:t>
      </w:r>
    </w:p>
    <w:p w14:paraId="5523A391" w14:textId="77777777" w:rsidR="00211EE7" w:rsidRDefault="00E87A5C">
      <w:pPr>
        <w:numPr>
          <w:ilvl w:val="0"/>
          <w:numId w:val="1"/>
        </w:numPr>
        <w:spacing w:after="0" w:line="240" w:lineRule="auto"/>
        <w:rPr>
          <w:rFonts w:ascii="Calibri" w:hAnsi="Calibri" w:cs="Calibri"/>
          <w:color w:val="000000"/>
        </w:rPr>
      </w:pPr>
      <w:r>
        <w:rPr>
          <w:rFonts w:ascii="Calibri" w:hAnsi="Calibri" w:cs="Calibri"/>
          <w:color w:val="000000"/>
        </w:rPr>
        <w:t xml:space="preserve">Accommodations for patients not residing </w:t>
      </w:r>
      <w:proofErr w:type="gramStart"/>
      <w:r>
        <w:rPr>
          <w:rFonts w:ascii="Calibri" w:hAnsi="Calibri" w:cs="Calibri"/>
          <w:color w:val="000000"/>
        </w:rPr>
        <w:t>in close proximity to</w:t>
      </w:r>
      <w:proofErr w:type="gramEnd"/>
      <w:r>
        <w:rPr>
          <w:rFonts w:ascii="Calibri" w:hAnsi="Calibri" w:cs="Calibri"/>
          <w:color w:val="000000"/>
        </w:rPr>
        <w:t xml:space="preserve"> a recognized higher volume provider</w:t>
      </w:r>
    </w:p>
    <w:p w14:paraId="5346D34E" w14:textId="77777777" w:rsidR="00211EE7" w:rsidRDefault="00E87A5C">
      <w:pPr>
        <w:spacing w:after="60" w:line="240" w:lineRule="auto"/>
      </w:pPr>
      <w:r>
        <w:rPr>
          <w:rFonts w:ascii="Calibri" w:hAnsi="Calibri" w:cs="Calibri"/>
          <w:i/>
          <w:color w:val="000000"/>
        </w:rPr>
        <w:t>200 words.</w:t>
      </w:r>
    </w:p>
    <w:p w14:paraId="5F254B2C" w14:textId="77777777" w:rsidR="00211EE7" w:rsidRDefault="00E87A5C">
      <w:pPr>
        <w:spacing w:after="60" w:line="240" w:lineRule="auto"/>
      </w:pPr>
      <w:r>
        <w:rPr>
          <w:color w:val="000000"/>
          <w:sz w:val="10"/>
          <w:szCs w:val="10"/>
        </w:rPr>
        <w:t> </w:t>
      </w:r>
    </w:p>
    <w:p w14:paraId="34C1D025" w14:textId="77777777" w:rsidR="00211EE7" w:rsidRDefault="00211EE7"/>
    <w:p w14:paraId="0A5AEA45" w14:textId="77777777" w:rsidR="00211EE7" w:rsidRDefault="00E87A5C">
      <w:pPr>
        <w:pStyle w:val="Heading3PHPDOCX"/>
        <w:spacing w:before="60" w:after="75" w:line="240" w:lineRule="auto"/>
      </w:pPr>
      <w:r>
        <w:rPr>
          <w:rFonts w:ascii="Calibri" w:hAnsi="Calibri" w:cs="Calibri"/>
          <w:color w:val="000000"/>
          <w:sz w:val="28"/>
          <w:szCs w:val="28"/>
        </w:rPr>
        <w:t>16.3.3 Network Stability</w:t>
      </w:r>
    </w:p>
    <w:p w14:paraId="5CDA0FD6" w14:textId="77777777" w:rsidR="00211EE7" w:rsidRDefault="00E87A5C">
      <w:pPr>
        <w:spacing w:after="0" w:line="240" w:lineRule="auto"/>
      </w:pPr>
      <w:r>
        <w:rPr>
          <w:rFonts w:ascii="Calibri" w:hAnsi="Calibri" w:cs="Calibri"/>
          <w:color w:val="000000"/>
        </w:rPr>
        <w:t>All questions are required for existing Exchange networks and newly-proposed networks.</w:t>
      </w:r>
      <w:r>
        <w:rPr>
          <w:rFonts w:ascii="Calibri" w:hAnsi="Calibri" w:cs="Calibri"/>
          <w:color w:val="000000"/>
        </w:rPr>
        <w:br/>
      </w:r>
      <w:r>
        <w:rPr>
          <w:rFonts w:ascii="Calibri" w:hAnsi="Calibri" w:cs="Calibri"/>
          <w:color w:val="000000"/>
        </w:rPr>
        <w:br/>
        <w:t>If network has been proposed for products offered in the Individual Exchange, this section is not required for that network.</w:t>
      </w:r>
    </w:p>
    <w:p w14:paraId="349E7C7B" w14:textId="77777777" w:rsidR="00211EE7" w:rsidRDefault="00E87A5C">
      <w:pPr>
        <w:spacing w:after="60" w:line="240" w:lineRule="auto"/>
      </w:pPr>
      <w:r>
        <w:rPr>
          <w:rFonts w:ascii="Calibri" w:hAnsi="Calibri" w:cs="Calibri"/>
          <w:color w:val="000000"/>
        </w:rPr>
        <w:br/>
        <w:t>16.3.3.1 Total Number of Contracted Hospitals:</w:t>
      </w:r>
    </w:p>
    <w:p w14:paraId="3F1A3833" w14:textId="77777777" w:rsidR="00211EE7" w:rsidRDefault="00E87A5C">
      <w:pPr>
        <w:spacing w:after="60" w:line="240" w:lineRule="auto"/>
      </w:pPr>
      <w:r>
        <w:rPr>
          <w:rFonts w:ascii="Calibri" w:hAnsi="Calibri" w:cs="Calibri"/>
          <w:i/>
          <w:color w:val="000000"/>
        </w:rPr>
        <w:t>No space for details provided.</w:t>
      </w:r>
      <w:r>
        <w:rPr>
          <w:rFonts w:ascii="Calibri" w:hAnsi="Calibri" w:cs="Calibri"/>
          <w:i/>
          <w:color w:val="000000"/>
        </w:rPr>
        <w:br/>
        <w:t>Integer.</w:t>
      </w:r>
    </w:p>
    <w:p w14:paraId="6BEADB3C" w14:textId="77777777" w:rsidR="00211EE7" w:rsidRDefault="00E87A5C">
      <w:pPr>
        <w:spacing w:after="60" w:line="240" w:lineRule="auto"/>
      </w:pPr>
      <w:r>
        <w:rPr>
          <w:color w:val="000000"/>
          <w:sz w:val="10"/>
          <w:szCs w:val="10"/>
        </w:rPr>
        <w:t> </w:t>
      </w:r>
    </w:p>
    <w:p w14:paraId="2BE97D6A" w14:textId="4F087466" w:rsidR="00211EE7" w:rsidRDefault="00E87A5C">
      <w:pPr>
        <w:spacing w:after="60" w:line="240" w:lineRule="auto"/>
      </w:pPr>
      <w:r>
        <w:rPr>
          <w:rFonts w:ascii="Calibri" w:hAnsi="Calibri" w:cs="Calibri"/>
          <w:color w:val="000000"/>
        </w:rPr>
        <w:t xml:space="preserve">16.3.3.2 Identify network hospitals terminated between </w:t>
      </w:r>
      <w:r w:rsidRPr="00EE6FBD">
        <w:rPr>
          <w:rFonts w:ascii="Calibri" w:hAnsi="Calibri" w:cs="Calibri"/>
          <w:color w:val="000000"/>
        </w:rPr>
        <w:t xml:space="preserve">January 1, 2017 and December 31, </w:t>
      </w:r>
      <w:proofErr w:type="gramStart"/>
      <w:r w:rsidRPr="00EE6FBD">
        <w:rPr>
          <w:rFonts w:ascii="Calibri" w:hAnsi="Calibri" w:cs="Calibri"/>
          <w:color w:val="000000"/>
        </w:rPr>
        <w:t>2017</w:t>
      </w:r>
      <w:r w:rsidR="007037E3" w:rsidRPr="00EE6FBD">
        <w:rPr>
          <w:rStyle w:val="CommentReference"/>
        </w:rPr>
        <w:t xml:space="preserve"> </w:t>
      </w:r>
      <w:r>
        <w:rPr>
          <w:rFonts w:ascii="Calibri" w:hAnsi="Calibri" w:cs="Calibri"/>
          <w:color w:val="000000"/>
        </w:rPr>
        <w:t>,</w:t>
      </w:r>
      <w:proofErr w:type="gramEnd"/>
      <w:r>
        <w:rPr>
          <w:rFonts w:ascii="Calibri" w:hAnsi="Calibri" w:cs="Calibri"/>
          <w:color w:val="000000"/>
        </w:rPr>
        <w:t xml:space="preserve"> including any hospitals that had a break in maintaining a continuous contract during this period. Indicate reason for hospital termination: non-agreement on rates, non-compliance with contract provisions, and redesign of network or other (explain). Applicants with no prior California presence must use out of state experience.</w:t>
      </w:r>
    </w:p>
    <w:p w14:paraId="377D25A6" w14:textId="77777777" w:rsidR="00211EE7" w:rsidRDefault="00E87A5C">
      <w:pPr>
        <w:spacing w:after="60" w:line="240" w:lineRule="auto"/>
      </w:pPr>
      <w:r>
        <w:rPr>
          <w:rFonts w:ascii="Calibri" w:hAnsi="Calibri" w:cs="Calibri"/>
          <w:i/>
          <w:color w:val="000000"/>
        </w:rPr>
        <w:t>No space for details provided.</w:t>
      </w:r>
    </w:p>
    <w:tbl>
      <w:tblPr>
        <w:tblStyle w:val="NormalTablePHPDOCX"/>
        <w:tblW w:w="0" w:type="auto"/>
        <w:tblInd w:w="108" w:type="dxa"/>
        <w:tblBorders>
          <w:top w:val="single" w:sz="5" w:space="0" w:color="AAAAAA"/>
          <w:left w:val="single" w:sz="5" w:space="0" w:color="AAAAAA"/>
          <w:bottom w:val="single" w:sz="5" w:space="0" w:color="AAAAAA"/>
          <w:right w:val="single" w:sz="5" w:space="0" w:color="AAAAAA"/>
        </w:tblBorders>
        <w:tblLook w:val="04A0" w:firstRow="1" w:lastRow="0" w:firstColumn="1" w:lastColumn="0" w:noHBand="0" w:noVBand="1"/>
      </w:tblPr>
      <w:tblGrid>
        <w:gridCol w:w="2856"/>
        <w:gridCol w:w="2110"/>
        <w:gridCol w:w="1753"/>
        <w:gridCol w:w="1753"/>
      </w:tblGrid>
      <w:tr w:rsidR="00211EE7" w14:paraId="12689B0A"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571A187C" w14:textId="77777777" w:rsidR="00211EE7" w:rsidRDefault="00E87A5C">
            <w:pPr>
              <w:spacing w:after="0" w:line="240" w:lineRule="auto"/>
            </w:pPr>
            <w:r>
              <w:rPr>
                <w:rFonts w:ascii="Calibri" w:hAnsi="Calibri" w:cs="Calibri"/>
                <w:color w:val="000000"/>
              </w:rPr>
              <w:t>Name of Terminated Hospital</w:t>
            </w:r>
            <w:r>
              <w:rPr>
                <w:rFonts w:ascii="Calibri" w:hAnsi="Calibri" w:cs="Calibri"/>
                <w:color w:val="000000"/>
              </w:rPr>
              <w:br/>
              <w:t> </w:t>
            </w:r>
          </w:p>
          <w:p w14:paraId="1F2A3C51" w14:textId="77777777" w:rsidR="00211EE7" w:rsidRDefault="00211EE7"/>
        </w:tc>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3258BF27" w14:textId="77777777" w:rsidR="00211EE7" w:rsidRDefault="00E87A5C">
            <w:pPr>
              <w:spacing w:after="0" w:line="240" w:lineRule="auto"/>
            </w:pPr>
            <w:r>
              <w:rPr>
                <w:rFonts w:ascii="Calibri" w:hAnsi="Calibri" w:cs="Calibri"/>
                <w:color w:val="000000"/>
              </w:rPr>
              <w:t>Terminated by:</w:t>
            </w:r>
            <w:r>
              <w:rPr>
                <w:rFonts w:ascii="Calibri" w:hAnsi="Calibri" w:cs="Calibri"/>
                <w:color w:val="000000"/>
              </w:rPr>
              <w:br/>
              <w:t> </w:t>
            </w:r>
          </w:p>
          <w:p w14:paraId="11A9F8D6" w14:textId="77777777" w:rsidR="00211EE7" w:rsidRDefault="00211EE7"/>
        </w:tc>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40BBF006" w14:textId="77777777" w:rsidR="00211EE7" w:rsidRDefault="00E87A5C">
            <w:pPr>
              <w:spacing w:after="0" w:line="240" w:lineRule="auto"/>
            </w:pPr>
            <w:r>
              <w:rPr>
                <w:rFonts w:ascii="Calibri" w:hAnsi="Calibri" w:cs="Calibri"/>
                <w:color w:val="000000"/>
              </w:rPr>
              <w:t>Reason</w:t>
            </w:r>
            <w:r>
              <w:rPr>
                <w:rFonts w:ascii="Calibri" w:hAnsi="Calibri" w:cs="Calibri"/>
                <w:color w:val="000000"/>
              </w:rPr>
              <w:br/>
              <w:t> </w:t>
            </w:r>
          </w:p>
          <w:p w14:paraId="04F3FE8F" w14:textId="77777777" w:rsidR="00211EE7" w:rsidRDefault="00211EE7"/>
        </w:tc>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1F796867" w14:textId="77777777" w:rsidR="00211EE7" w:rsidRDefault="00E87A5C">
            <w:pPr>
              <w:spacing w:after="0" w:line="240" w:lineRule="auto"/>
            </w:pPr>
            <w:r>
              <w:rPr>
                <w:rFonts w:ascii="Calibri" w:hAnsi="Calibri" w:cs="Calibri"/>
                <w:color w:val="000000"/>
              </w:rPr>
              <w:t>Reinstated</w:t>
            </w:r>
            <w:r>
              <w:rPr>
                <w:rFonts w:ascii="Calibri" w:hAnsi="Calibri" w:cs="Calibri"/>
                <w:color w:val="000000"/>
              </w:rPr>
              <w:br/>
              <w:t> </w:t>
            </w:r>
          </w:p>
          <w:p w14:paraId="0FA6F097" w14:textId="77777777" w:rsidR="00211EE7" w:rsidRDefault="00211EE7"/>
        </w:tc>
      </w:tr>
      <w:tr w:rsidR="00211EE7" w14:paraId="611C1459" w14:textId="77777777">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52107B5D" w14:textId="77777777" w:rsidR="00211EE7" w:rsidRDefault="00E87A5C">
            <w:pPr>
              <w:spacing w:after="60" w:line="240" w:lineRule="auto"/>
              <w:textAlignment w:val="top"/>
            </w:pPr>
            <w:r>
              <w:rPr>
                <w:rFonts w:ascii="Calibri" w:hAnsi="Calibri" w:cs="Calibri"/>
                <w:i/>
                <w:color w:val="000000"/>
              </w:rPr>
              <w:lastRenderedPageBreak/>
              <w:t>10 words.</w:t>
            </w:r>
            <w:r>
              <w:rPr>
                <w:rFonts w:ascii="Calibri" w:hAnsi="Calibri" w:cs="Calibri"/>
                <w:color w:val="000000"/>
              </w:rPr>
              <w:br/>
              <w:t>Nothing required</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5D59897B" w14:textId="77777777" w:rsidR="00211EE7" w:rsidRDefault="00E87A5C">
            <w:pPr>
              <w:spacing w:after="60" w:line="240" w:lineRule="auto"/>
              <w:textAlignment w:val="top"/>
            </w:pPr>
            <w:r>
              <w:rPr>
                <w:rFonts w:ascii="Calibri" w:hAnsi="Calibri" w:cs="Calibri"/>
                <w:i/>
                <w:color w:val="000000"/>
              </w:rPr>
              <w:t>Single, Pull-down list.</w:t>
            </w:r>
            <w:r>
              <w:rPr>
                <w:rFonts w:ascii="Calibri" w:hAnsi="Calibri" w:cs="Calibri"/>
                <w:color w:val="000000"/>
                <w:sz w:val="18"/>
                <w:szCs w:val="18"/>
              </w:rPr>
              <w:br/>
              <w:t>1: Applicant,</w:t>
            </w:r>
            <w:r>
              <w:rPr>
                <w:rFonts w:ascii="Calibri" w:hAnsi="Calibri" w:cs="Calibri"/>
                <w:color w:val="000000"/>
                <w:sz w:val="18"/>
                <w:szCs w:val="18"/>
              </w:rPr>
              <w:br/>
              <w:t>2: Hospital,</w:t>
            </w:r>
            <w:r>
              <w:rPr>
                <w:rFonts w:ascii="Calibri" w:hAnsi="Calibri" w:cs="Calibri"/>
                <w:color w:val="000000"/>
                <w:sz w:val="18"/>
                <w:szCs w:val="18"/>
              </w:rPr>
              <w:br/>
              <w:t>3: N/A</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4EFC26B3" w14:textId="77777777" w:rsidR="00211EE7" w:rsidRDefault="00E87A5C">
            <w:pPr>
              <w:spacing w:after="60" w:line="240" w:lineRule="auto"/>
              <w:textAlignment w:val="top"/>
            </w:pPr>
            <w:r>
              <w:rPr>
                <w:rFonts w:ascii="Calibri" w:hAnsi="Calibri" w:cs="Calibri"/>
                <w:i/>
                <w:color w:val="000000"/>
              </w:rPr>
              <w:t>20 words.</w:t>
            </w:r>
            <w:r>
              <w:rPr>
                <w:rFonts w:ascii="Calibri" w:hAnsi="Calibri" w:cs="Calibri"/>
                <w:color w:val="000000"/>
              </w:rPr>
              <w:br/>
              <w:t>Nothing required</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3A6573E6" w14:textId="77777777" w:rsidR="00211EE7" w:rsidRDefault="00E87A5C">
            <w:pPr>
              <w:spacing w:after="60" w:line="240" w:lineRule="auto"/>
              <w:textAlignment w:val="top"/>
            </w:pPr>
            <w:r>
              <w:rPr>
                <w:rFonts w:ascii="Calibri" w:hAnsi="Calibri" w:cs="Calibri"/>
                <w:i/>
                <w:color w:val="000000"/>
              </w:rPr>
              <w:t>10 words.</w:t>
            </w:r>
            <w:r>
              <w:rPr>
                <w:rFonts w:ascii="Calibri" w:hAnsi="Calibri" w:cs="Calibri"/>
                <w:color w:val="000000"/>
              </w:rPr>
              <w:br/>
              <w:t>Nothing required</w:t>
            </w:r>
          </w:p>
        </w:tc>
      </w:tr>
      <w:tr w:rsidR="00211EE7" w14:paraId="5A5C998F" w14:textId="77777777">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0D45735A" w14:textId="77777777" w:rsidR="00211EE7" w:rsidRDefault="00E87A5C">
            <w:pPr>
              <w:spacing w:after="60" w:line="240" w:lineRule="auto"/>
              <w:textAlignment w:val="top"/>
            </w:pPr>
            <w:r>
              <w:rPr>
                <w:rFonts w:ascii="Calibri" w:hAnsi="Calibri" w:cs="Calibri"/>
                <w:i/>
                <w:color w:val="000000"/>
              </w:rPr>
              <w:t>10 words.</w:t>
            </w:r>
            <w:r>
              <w:rPr>
                <w:rFonts w:ascii="Calibri" w:hAnsi="Calibri" w:cs="Calibri"/>
                <w:color w:val="000000"/>
              </w:rPr>
              <w:br/>
              <w:t>Nothing required</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3C66EF14" w14:textId="77777777" w:rsidR="00211EE7" w:rsidRDefault="00E87A5C">
            <w:pPr>
              <w:spacing w:after="60" w:line="240" w:lineRule="auto"/>
              <w:textAlignment w:val="top"/>
            </w:pPr>
            <w:r>
              <w:rPr>
                <w:rFonts w:ascii="Calibri" w:hAnsi="Calibri" w:cs="Calibri"/>
                <w:i/>
                <w:color w:val="000000"/>
              </w:rPr>
              <w:t>Single, Pull-down list.</w:t>
            </w:r>
            <w:r>
              <w:rPr>
                <w:rFonts w:ascii="Calibri" w:hAnsi="Calibri" w:cs="Calibri"/>
                <w:color w:val="000000"/>
                <w:sz w:val="18"/>
                <w:szCs w:val="18"/>
              </w:rPr>
              <w:br/>
              <w:t>1: Applicant,</w:t>
            </w:r>
            <w:r>
              <w:rPr>
                <w:rFonts w:ascii="Calibri" w:hAnsi="Calibri" w:cs="Calibri"/>
                <w:color w:val="000000"/>
                <w:sz w:val="18"/>
                <w:szCs w:val="18"/>
              </w:rPr>
              <w:br/>
              <w:t>2: Hospital,</w:t>
            </w:r>
            <w:r>
              <w:rPr>
                <w:rFonts w:ascii="Calibri" w:hAnsi="Calibri" w:cs="Calibri"/>
                <w:color w:val="000000"/>
                <w:sz w:val="18"/>
                <w:szCs w:val="18"/>
              </w:rPr>
              <w:br/>
              <w:t>3: N/A</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53EEB29F" w14:textId="77777777" w:rsidR="00211EE7" w:rsidRDefault="00E87A5C">
            <w:pPr>
              <w:spacing w:after="60" w:line="240" w:lineRule="auto"/>
              <w:textAlignment w:val="top"/>
            </w:pPr>
            <w:r>
              <w:rPr>
                <w:rFonts w:ascii="Calibri" w:hAnsi="Calibri" w:cs="Calibri"/>
                <w:i/>
                <w:color w:val="000000"/>
              </w:rPr>
              <w:t>20 words.</w:t>
            </w:r>
            <w:r>
              <w:rPr>
                <w:rFonts w:ascii="Calibri" w:hAnsi="Calibri" w:cs="Calibri"/>
                <w:color w:val="000000"/>
              </w:rPr>
              <w:br/>
              <w:t>Nothing required</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07476E3C" w14:textId="77777777" w:rsidR="00211EE7" w:rsidRDefault="00E87A5C">
            <w:pPr>
              <w:spacing w:after="60" w:line="240" w:lineRule="auto"/>
              <w:textAlignment w:val="top"/>
            </w:pPr>
            <w:r>
              <w:rPr>
                <w:rFonts w:ascii="Calibri" w:hAnsi="Calibri" w:cs="Calibri"/>
                <w:i/>
                <w:color w:val="000000"/>
              </w:rPr>
              <w:t>10 words.</w:t>
            </w:r>
            <w:r>
              <w:rPr>
                <w:rFonts w:ascii="Calibri" w:hAnsi="Calibri" w:cs="Calibri"/>
                <w:color w:val="000000"/>
              </w:rPr>
              <w:br/>
              <w:t>Nothing required</w:t>
            </w:r>
          </w:p>
        </w:tc>
      </w:tr>
      <w:tr w:rsidR="00211EE7" w14:paraId="467464EE" w14:textId="77777777">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2D7BF1C5" w14:textId="77777777" w:rsidR="00211EE7" w:rsidRDefault="00E87A5C">
            <w:pPr>
              <w:spacing w:after="60" w:line="240" w:lineRule="auto"/>
              <w:textAlignment w:val="top"/>
            </w:pPr>
            <w:r>
              <w:rPr>
                <w:rFonts w:ascii="Calibri" w:hAnsi="Calibri" w:cs="Calibri"/>
                <w:i/>
                <w:color w:val="000000"/>
              </w:rPr>
              <w:t>10 words.</w:t>
            </w:r>
            <w:r>
              <w:rPr>
                <w:rFonts w:ascii="Calibri" w:hAnsi="Calibri" w:cs="Calibri"/>
                <w:color w:val="000000"/>
              </w:rPr>
              <w:br/>
              <w:t>Nothing required</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06F6DED9" w14:textId="77777777" w:rsidR="00211EE7" w:rsidRDefault="00E87A5C">
            <w:pPr>
              <w:spacing w:after="60" w:line="240" w:lineRule="auto"/>
              <w:textAlignment w:val="top"/>
            </w:pPr>
            <w:r>
              <w:rPr>
                <w:rFonts w:ascii="Calibri" w:hAnsi="Calibri" w:cs="Calibri"/>
                <w:i/>
                <w:color w:val="000000"/>
              </w:rPr>
              <w:t>Single, Pull-down list.</w:t>
            </w:r>
            <w:r>
              <w:rPr>
                <w:rFonts w:ascii="Calibri" w:hAnsi="Calibri" w:cs="Calibri"/>
                <w:color w:val="000000"/>
                <w:sz w:val="18"/>
                <w:szCs w:val="18"/>
              </w:rPr>
              <w:br/>
              <w:t>1: Applicant,</w:t>
            </w:r>
            <w:r>
              <w:rPr>
                <w:rFonts w:ascii="Calibri" w:hAnsi="Calibri" w:cs="Calibri"/>
                <w:color w:val="000000"/>
                <w:sz w:val="18"/>
                <w:szCs w:val="18"/>
              </w:rPr>
              <w:br/>
              <w:t>2: Hospital,</w:t>
            </w:r>
            <w:r>
              <w:rPr>
                <w:rFonts w:ascii="Calibri" w:hAnsi="Calibri" w:cs="Calibri"/>
                <w:color w:val="000000"/>
                <w:sz w:val="18"/>
                <w:szCs w:val="18"/>
              </w:rPr>
              <w:br/>
              <w:t>3: N/A</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47CFDADC" w14:textId="77777777" w:rsidR="00211EE7" w:rsidRDefault="00E87A5C">
            <w:pPr>
              <w:spacing w:after="60" w:line="240" w:lineRule="auto"/>
              <w:textAlignment w:val="top"/>
            </w:pPr>
            <w:r>
              <w:rPr>
                <w:rFonts w:ascii="Calibri" w:hAnsi="Calibri" w:cs="Calibri"/>
                <w:i/>
                <w:color w:val="000000"/>
              </w:rPr>
              <w:t>20 words.</w:t>
            </w:r>
            <w:r>
              <w:rPr>
                <w:rFonts w:ascii="Calibri" w:hAnsi="Calibri" w:cs="Calibri"/>
                <w:color w:val="000000"/>
              </w:rPr>
              <w:br/>
              <w:t>Nothing required</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0C0C1453" w14:textId="77777777" w:rsidR="00211EE7" w:rsidRDefault="00E87A5C">
            <w:pPr>
              <w:spacing w:after="60" w:line="240" w:lineRule="auto"/>
              <w:textAlignment w:val="top"/>
            </w:pPr>
            <w:r>
              <w:rPr>
                <w:rFonts w:ascii="Calibri" w:hAnsi="Calibri" w:cs="Calibri"/>
                <w:i/>
                <w:color w:val="000000"/>
              </w:rPr>
              <w:t>10 words.</w:t>
            </w:r>
            <w:r>
              <w:rPr>
                <w:rFonts w:ascii="Calibri" w:hAnsi="Calibri" w:cs="Calibri"/>
                <w:color w:val="000000"/>
              </w:rPr>
              <w:br/>
              <w:t>Nothing required</w:t>
            </w:r>
          </w:p>
        </w:tc>
      </w:tr>
      <w:tr w:rsidR="00211EE7" w14:paraId="238D2251" w14:textId="77777777">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7A50E1D0" w14:textId="77777777" w:rsidR="00211EE7" w:rsidRDefault="00E87A5C">
            <w:pPr>
              <w:spacing w:after="60" w:line="240" w:lineRule="auto"/>
              <w:textAlignment w:val="top"/>
            </w:pPr>
            <w:r>
              <w:rPr>
                <w:rFonts w:ascii="Calibri" w:hAnsi="Calibri" w:cs="Calibri"/>
                <w:i/>
                <w:color w:val="000000"/>
              </w:rPr>
              <w:t>10 words.</w:t>
            </w:r>
            <w:r>
              <w:rPr>
                <w:rFonts w:ascii="Calibri" w:hAnsi="Calibri" w:cs="Calibri"/>
                <w:color w:val="000000"/>
              </w:rPr>
              <w:br/>
              <w:t>Nothing required</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0BF3E339" w14:textId="77777777" w:rsidR="00211EE7" w:rsidRDefault="00E87A5C">
            <w:pPr>
              <w:spacing w:after="60" w:line="240" w:lineRule="auto"/>
              <w:textAlignment w:val="top"/>
            </w:pPr>
            <w:r>
              <w:rPr>
                <w:rFonts w:ascii="Calibri" w:hAnsi="Calibri" w:cs="Calibri"/>
                <w:i/>
                <w:color w:val="000000"/>
              </w:rPr>
              <w:t>Single, Pull-down list.</w:t>
            </w:r>
            <w:r>
              <w:rPr>
                <w:rFonts w:ascii="Calibri" w:hAnsi="Calibri" w:cs="Calibri"/>
                <w:color w:val="000000"/>
                <w:sz w:val="18"/>
                <w:szCs w:val="18"/>
              </w:rPr>
              <w:br/>
              <w:t>1: Applicant,</w:t>
            </w:r>
            <w:r>
              <w:rPr>
                <w:rFonts w:ascii="Calibri" w:hAnsi="Calibri" w:cs="Calibri"/>
                <w:color w:val="000000"/>
                <w:sz w:val="18"/>
                <w:szCs w:val="18"/>
              </w:rPr>
              <w:br/>
              <w:t>2: Hospital,</w:t>
            </w:r>
            <w:r>
              <w:rPr>
                <w:rFonts w:ascii="Calibri" w:hAnsi="Calibri" w:cs="Calibri"/>
                <w:color w:val="000000"/>
                <w:sz w:val="18"/>
                <w:szCs w:val="18"/>
              </w:rPr>
              <w:br/>
              <w:t>3: N/A</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2660C286" w14:textId="77777777" w:rsidR="00211EE7" w:rsidRDefault="00E87A5C">
            <w:pPr>
              <w:spacing w:after="60" w:line="240" w:lineRule="auto"/>
              <w:textAlignment w:val="top"/>
            </w:pPr>
            <w:r>
              <w:rPr>
                <w:rFonts w:ascii="Calibri" w:hAnsi="Calibri" w:cs="Calibri"/>
                <w:i/>
                <w:color w:val="000000"/>
              </w:rPr>
              <w:t>20 words.</w:t>
            </w:r>
            <w:r>
              <w:rPr>
                <w:rFonts w:ascii="Calibri" w:hAnsi="Calibri" w:cs="Calibri"/>
                <w:color w:val="000000"/>
              </w:rPr>
              <w:br/>
              <w:t>Nothing required</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691346B9" w14:textId="77777777" w:rsidR="00211EE7" w:rsidRDefault="00E87A5C">
            <w:pPr>
              <w:spacing w:after="60" w:line="240" w:lineRule="auto"/>
              <w:textAlignment w:val="top"/>
            </w:pPr>
            <w:r>
              <w:rPr>
                <w:rFonts w:ascii="Calibri" w:hAnsi="Calibri" w:cs="Calibri"/>
                <w:i/>
                <w:color w:val="000000"/>
              </w:rPr>
              <w:t>10 words.</w:t>
            </w:r>
            <w:r>
              <w:rPr>
                <w:rFonts w:ascii="Calibri" w:hAnsi="Calibri" w:cs="Calibri"/>
                <w:color w:val="000000"/>
              </w:rPr>
              <w:br/>
              <w:t>Nothing required</w:t>
            </w:r>
          </w:p>
        </w:tc>
      </w:tr>
      <w:tr w:rsidR="00211EE7" w14:paraId="15753178" w14:textId="77777777">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786A419B" w14:textId="77777777" w:rsidR="00211EE7" w:rsidRDefault="00E87A5C">
            <w:pPr>
              <w:spacing w:after="60" w:line="240" w:lineRule="auto"/>
              <w:textAlignment w:val="top"/>
            </w:pPr>
            <w:r>
              <w:rPr>
                <w:rFonts w:ascii="Calibri" w:hAnsi="Calibri" w:cs="Calibri"/>
                <w:i/>
                <w:color w:val="000000"/>
              </w:rPr>
              <w:t>10 words.</w:t>
            </w:r>
            <w:r>
              <w:rPr>
                <w:rFonts w:ascii="Calibri" w:hAnsi="Calibri" w:cs="Calibri"/>
                <w:color w:val="000000"/>
              </w:rPr>
              <w:br/>
              <w:t>Nothing required</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1F63E2C1" w14:textId="77777777" w:rsidR="00211EE7" w:rsidRDefault="00E87A5C">
            <w:pPr>
              <w:spacing w:after="60" w:line="240" w:lineRule="auto"/>
              <w:textAlignment w:val="top"/>
            </w:pPr>
            <w:r>
              <w:rPr>
                <w:rFonts w:ascii="Calibri" w:hAnsi="Calibri" w:cs="Calibri"/>
                <w:i/>
                <w:color w:val="000000"/>
              </w:rPr>
              <w:t>Single, Pull-down list.</w:t>
            </w:r>
            <w:r>
              <w:rPr>
                <w:rFonts w:ascii="Calibri" w:hAnsi="Calibri" w:cs="Calibri"/>
                <w:color w:val="000000"/>
                <w:sz w:val="18"/>
                <w:szCs w:val="18"/>
              </w:rPr>
              <w:br/>
              <w:t>1: Applicant,</w:t>
            </w:r>
            <w:r>
              <w:rPr>
                <w:rFonts w:ascii="Calibri" w:hAnsi="Calibri" w:cs="Calibri"/>
                <w:color w:val="000000"/>
                <w:sz w:val="18"/>
                <w:szCs w:val="18"/>
              </w:rPr>
              <w:br/>
              <w:t>2: Hospital,</w:t>
            </w:r>
            <w:r>
              <w:rPr>
                <w:rFonts w:ascii="Calibri" w:hAnsi="Calibri" w:cs="Calibri"/>
                <w:color w:val="000000"/>
                <w:sz w:val="18"/>
                <w:szCs w:val="18"/>
              </w:rPr>
              <w:br/>
              <w:t>3: N/A</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55FEBAF0" w14:textId="77777777" w:rsidR="00211EE7" w:rsidRDefault="00E87A5C">
            <w:pPr>
              <w:spacing w:after="60" w:line="240" w:lineRule="auto"/>
              <w:textAlignment w:val="top"/>
            </w:pPr>
            <w:r>
              <w:rPr>
                <w:rFonts w:ascii="Calibri" w:hAnsi="Calibri" w:cs="Calibri"/>
                <w:i/>
                <w:color w:val="000000"/>
              </w:rPr>
              <w:t>20 words.</w:t>
            </w:r>
            <w:r>
              <w:rPr>
                <w:rFonts w:ascii="Calibri" w:hAnsi="Calibri" w:cs="Calibri"/>
                <w:color w:val="000000"/>
              </w:rPr>
              <w:br/>
              <w:t>Nothing required</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28566534" w14:textId="77777777" w:rsidR="00211EE7" w:rsidRDefault="00E87A5C">
            <w:pPr>
              <w:spacing w:after="60" w:line="240" w:lineRule="auto"/>
              <w:textAlignment w:val="top"/>
            </w:pPr>
            <w:r>
              <w:rPr>
                <w:rFonts w:ascii="Calibri" w:hAnsi="Calibri" w:cs="Calibri"/>
                <w:i/>
                <w:color w:val="000000"/>
              </w:rPr>
              <w:t>10 words.</w:t>
            </w:r>
            <w:r>
              <w:rPr>
                <w:rFonts w:ascii="Calibri" w:hAnsi="Calibri" w:cs="Calibri"/>
                <w:color w:val="000000"/>
              </w:rPr>
              <w:br/>
              <w:t>Nothing required</w:t>
            </w:r>
          </w:p>
        </w:tc>
      </w:tr>
      <w:tr w:rsidR="00211EE7" w14:paraId="44B52869" w14:textId="77777777">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4BF77733" w14:textId="77777777" w:rsidR="00211EE7" w:rsidRDefault="00E87A5C">
            <w:pPr>
              <w:spacing w:after="60" w:line="240" w:lineRule="auto"/>
              <w:textAlignment w:val="top"/>
            </w:pPr>
            <w:r>
              <w:rPr>
                <w:rFonts w:ascii="Calibri" w:hAnsi="Calibri" w:cs="Calibri"/>
                <w:i/>
                <w:color w:val="000000"/>
              </w:rPr>
              <w:t>10 words.</w:t>
            </w:r>
            <w:r>
              <w:rPr>
                <w:rFonts w:ascii="Calibri" w:hAnsi="Calibri" w:cs="Calibri"/>
                <w:color w:val="000000"/>
              </w:rPr>
              <w:br/>
              <w:t>Nothing required</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6FA4B89D" w14:textId="77777777" w:rsidR="00211EE7" w:rsidRDefault="00E87A5C">
            <w:pPr>
              <w:spacing w:after="60" w:line="240" w:lineRule="auto"/>
              <w:textAlignment w:val="top"/>
            </w:pPr>
            <w:r>
              <w:rPr>
                <w:rFonts w:ascii="Calibri" w:hAnsi="Calibri" w:cs="Calibri"/>
                <w:i/>
                <w:color w:val="000000"/>
              </w:rPr>
              <w:t>Single, Pull-down list.</w:t>
            </w:r>
            <w:r>
              <w:rPr>
                <w:rFonts w:ascii="Calibri" w:hAnsi="Calibri" w:cs="Calibri"/>
                <w:color w:val="000000"/>
                <w:sz w:val="18"/>
                <w:szCs w:val="18"/>
              </w:rPr>
              <w:br/>
              <w:t>1: Applicant,</w:t>
            </w:r>
            <w:r>
              <w:rPr>
                <w:rFonts w:ascii="Calibri" w:hAnsi="Calibri" w:cs="Calibri"/>
                <w:color w:val="000000"/>
                <w:sz w:val="18"/>
                <w:szCs w:val="18"/>
              </w:rPr>
              <w:br/>
              <w:t>2: Hospital,</w:t>
            </w:r>
            <w:r>
              <w:rPr>
                <w:rFonts w:ascii="Calibri" w:hAnsi="Calibri" w:cs="Calibri"/>
                <w:color w:val="000000"/>
                <w:sz w:val="18"/>
                <w:szCs w:val="18"/>
              </w:rPr>
              <w:br/>
              <w:t>3: N/A</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1D4B5E1E" w14:textId="77777777" w:rsidR="00211EE7" w:rsidRDefault="00E87A5C">
            <w:pPr>
              <w:spacing w:after="60" w:line="240" w:lineRule="auto"/>
              <w:textAlignment w:val="top"/>
            </w:pPr>
            <w:r>
              <w:rPr>
                <w:rFonts w:ascii="Calibri" w:hAnsi="Calibri" w:cs="Calibri"/>
                <w:i/>
                <w:color w:val="000000"/>
              </w:rPr>
              <w:t>20 words.</w:t>
            </w:r>
            <w:r>
              <w:rPr>
                <w:rFonts w:ascii="Calibri" w:hAnsi="Calibri" w:cs="Calibri"/>
                <w:color w:val="000000"/>
              </w:rPr>
              <w:br/>
              <w:t>Nothing required</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6F665AC5" w14:textId="77777777" w:rsidR="00211EE7" w:rsidRDefault="00E87A5C">
            <w:pPr>
              <w:spacing w:after="60" w:line="240" w:lineRule="auto"/>
              <w:textAlignment w:val="top"/>
            </w:pPr>
            <w:r>
              <w:rPr>
                <w:rFonts w:ascii="Calibri" w:hAnsi="Calibri" w:cs="Calibri"/>
                <w:i/>
                <w:color w:val="000000"/>
              </w:rPr>
              <w:t>10 words.</w:t>
            </w:r>
            <w:r>
              <w:rPr>
                <w:rFonts w:ascii="Calibri" w:hAnsi="Calibri" w:cs="Calibri"/>
                <w:color w:val="000000"/>
              </w:rPr>
              <w:br/>
              <w:t>Nothing required</w:t>
            </w:r>
          </w:p>
        </w:tc>
      </w:tr>
      <w:tr w:rsidR="00211EE7" w14:paraId="6AE63115" w14:textId="77777777">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74DC0CE6" w14:textId="77777777" w:rsidR="00211EE7" w:rsidRDefault="00E87A5C">
            <w:pPr>
              <w:spacing w:after="60" w:line="240" w:lineRule="auto"/>
              <w:textAlignment w:val="top"/>
            </w:pPr>
            <w:r>
              <w:rPr>
                <w:rFonts w:ascii="Calibri" w:hAnsi="Calibri" w:cs="Calibri"/>
                <w:i/>
                <w:color w:val="000000"/>
              </w:rPr>
              <w:t>10 words.</w:t>
            </w:r>
            <w:r>
              <w:rPr>
                <w:rFonts w:ascii="Calibri" w:hAnsi="Calibri" w:cs="Calibri"/>
                <w:color w:val="000000"/>
              </w:rPr>
              <w:br/>
              <w:t>Nothing required</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38E7BBB5" w14:textId="77777777" w:rsidR="00211EE7" w:rsidRDefault="00E87A5C">
            <w:pPr>
              <w:spacing w:after="60" w:line="240" w:lineRule="auto"/>
              <w:textAlignment w:val="top"/>
            </w:pPr>
            <w:r>
              <w:rPr>
                <w:rFonts w:ascii="Calibri" w:hAnsi="Calibri" w:cs="Calibri"/>
                <w:i/>
                <w:color w:val="000000"/>
              </w:rPr>
              <w:t>Single, Pull-down list.</w:t>
            </w:r>
            <w:r>
              <w:rPr>
                <w:rFonts w:ascii="Calibri" w:hAnsi="Calibri" w:cs="Calibri"/>
                <w:color w:val="000000"/>
                <w:sz w:val="18"/>
                <w:szCs w:val="18"/>
              </w:rPr>
              <w:br/>
              <w:t>1: Applicant,</w:t>
            </w:r>
            <w:r>
              <w:rPr>
                <w:rFonts w:ascii="Calibri" w:hAnsi="Calibri" w:cs="Calibri"/>
                <w:color w:val="000000"/>
                <w:sz w:val="18"/>
                <w:szCs w:val="18"/>
              </w:rPr>
              <w:br/>
              <w:t>2: Hospital,</w:t>
            </w:r>
            <w:r>
              <w:rPr>
                <w:rFonts w:ascii="Calibri" w:hAnsi="Calibri" w:cs="Calibri"/>
                <w:color w:val="000000"/>
                <w:sz w:val="18"/>
                <w:szCs w:val="18"/>
              </w:rPr>
              <w:br/>
              <w:t>3: N/A</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2D18D4D0" w14:textId="77777777" w:rsidR="00211EE7" w:rsidRDefault="00E87A5C">
            <w:pPr>
              <w:spacing w:after="60" w:line="240" w:lineRule="auto"/>
              <w:textAlignment w:val="top"/>
            </w:pPr>
            <w:r>
              <w:rPr>
                <w:rFonts w:ascii="Calibri" w:hAnsi="Calibri" w:cs="Calibri"/>
                <w:i/>
                <w:color w:val="000000"/>
              </w:rPr>
              <w:t>20 words.</w:t>
            </w:r>
            <w:r>
              <w:rPr>
                <w:rFonts w:ascii="Calibri" w:hAnsi="Calibri" w:cs="Calibri"/>
                <w:color w:val="000000"/>
              </w:rPr>
              <w:br/>
              <w:t>Nothing required</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2CA90309" w14:textId="77777777" w:rsidR="00211EE7" w:rsidRDefault="00E87A5C">
            <w:pPr>
              <w:spacing w:after="60" w:line="240" w:lineRule="auto"/>
              <w:textAlignment w:val="top"/>
            </w:pPr>
            <w:r>
              <w:rPr>
                <w:rFonts w:ascii="Calibri" w:hAnsi="Calibri" w:cs="Calibri"/>
                <w:i/>
                <w:color w:val="000000"/>
              </w:rPr>
              <w:t>10 words.</w:t>
            </w:r>
            <w:r>
              <w:rPr>
                <w:rFonts w:ascii="Calibri" w:hAnsi="Calibri" w:cs="Calibri"/>
                <w:color w:val="000000"/>
              </w:rPr>
              <w:br/>
              <w:t>Nothing required</w:t>
            </w:r>
          </w:p>
        </w:tc>
      </w:tr>
      <w:tr w:rsidR="00211EE7" w14:paraId="7897D63F" w14:textId="77777777">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1BF5D10B" w14:textId="77777777" w:rsidR="00211EE7" w:rsidRDefault="00E87A5C">
            <w:pPr>
              <w:spacing w:after="60" w:line="240" w:lineRule="auto"/>
              <w:textAlignment w:val="top"/>
            </w:pPr>
            <w:r>
              <w:rPr>
                <w:rFonts w:ascii="Calibri" w:hAnsi="Calibri" w:cs="Calibri"/>
                <w:i/>
                <w:color w:val="000000"/>
              </w:rPr>
              <w:t>10 words.</w:t>
            </w:r>
            <w:r>
              <w:rPr>
                <w:rFonts w:ascii="Calibri" w:hAnsi="Calibri" w:cs="Calibri"/>
                <w:color w:val="000000"/>
              </w:rPr>
              <w:br/>
              <w:t>Nothing required</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40614161" w14:textId="77777777" w:rsidR="00211EE7" w:rsidRDefault="00E87A5C">
            <w:pPr>
              <w:spacing w:after="60" w:line="240" w:lineRule="auto"/>
              <w:textAlignment w:val="top"/>
            </w:pPr>
            <w:r>
              <w:rPr>
                <w:rFonts w:ascii="Calibri" w:hAnsi="Calibri" w:cs="Calibri"/>
                <w:i/>
                <w:color w:val="000000"/>
              </w:rPr>
              <w:t>Single, Pull-down list.</w:t>
            </w:r>
            <w:r>
              <w:rPr>
                <w:rFonts w:ascii="Calibri" w:hAnsi="Calibri" w:cs="Calibri"/>
                <w:color w:val="000000"/>
                <w:sz w:val="18"/>
                <w:szCs w:val="18"/>
              </w:rPr>
              <w:br/>
              <w:t>1: Applicant,</w:t>
            </w:r>
            <w:r>
              <w:rPr>
                <w:rFonts w:ascii="Calibri" w:hAnsi="Calibri" w:cs="Calibri"/>
                <w:color w:val="000000"/>
                <w:sz w:val="18"/>
                <w:szCs w:val="18"/>
              </w:rPr>
              <w:br/>
              <w:t>2: Hospital,</w:t>
            </w:r>
            <w:r>
              <w:rPr>
                <w:rFonts w:ascii="Calibri" w:hAnsi="Calibri" w:cs="Calibri"/>
                <w:color w:val="000000"/>
                <w:sz w:val="18"/>
                <w:szCs w:val="18"/>
              </w:rPr>
              <w:br/>
              <w:t>3: N/A</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6E15EA6C" w14:textId="77777777" w:rsidR="00211EE7" w:rsidRDefault="00E87A5C">
            <w:pPr>
              <w:spacing w:after="60" w:line="240" w:lineRule="auto"/>
              <w:textAlignment w:val="top"/>
            </w:pPr>
            <w:r>
              <w:rPr>
                <w:rFonts w:ascii="Calibri" w:hAnsi="Calibri" w:cs="Calibri"/>
                <w:i/>
                <w:color w:val="000000"/>
              </w:rPr>
              <w:t>20 words.</w:t>
            </w:r>
            <w:r>
              <w:rPr>
                <w:rFonts w:ascii="Calibri" w:hAnsi="Calibri" w:cs="Calibri"/>
                <w:color w:val="000000"/>
              </w:rPr>
              <w:br/>
              <w:t>Nothing required</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59CF1650" w14:textId="77777777" w:rsidR="00211EE7" w:rsidRDefault="00E87A5C">
            <w:pPr>
              <w:spacing w:after="60" w:line="240" w:lineRule="auto"/>
              <w:textAlignment w:val="top"/>
            </w:pPr>
            <w:r>
              <w:rPr>
                <w:rFonts w:ascii="Calibri" w:hAnsi="Calibri" w:cs="Calibri"/>
                <w:i/>
                <w:color w:val="000000"/>
              </w:rPr>
              <w:t>10 words.</w:t>
            </w:r>
            <w:r>
              <w:rPr>
                <w:rFonts w:ascii="Calibri" w:hAnsi="Calibri" w:cs="Calibri"/>
                <w:color w:val="000000"/>
              </w:rPr>
              <w:br/>
              <w:t>Nothing required</w:t>
            </w:r>
          </w:p>
        </w:tc>
      </w:tr>
      <w:tr w:rsidR="00211EE7" w14:paraId="63BED111" w14:textId="77777777">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74033142" w14:textId="77777777" w:rsidR="00211EE7" w:rsidRDefault="00E87A5C">
            <w:pPr>
              <w:spacing w:after="60" w:line="240" w:lineRule="auto"/>
              <w:textAlignment w:val="top"/>
            </w:pPr>
            <w:r>
              <w:rPr>
                <w:rFonts w:ascii="Calibri" w:hAnsi="Calibri" w:cs="Calibri"/>
                <w:i/>
                <w:color w:val="000000"/>
              </w:rPr>
              <w:t>10 words.</w:t>
            </w:r>
            <w:r>
              <w:rPr>
                <w:rFonts w:ascii="Calibri" w:hAnsi="Calibri" w:cs="Calibri"/>
                <w:color w:val="000000"/>
              </w:rPr>
              <w:br/>
              <w:t>Nothing required</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3985B347" w14:textId="77777777" w:rsidR="00211EE7" w:rsidRDefault="00E87A5C">
            <w:pPr>
              <w:spacing w:after="60" w:line="240" w:lineRule="auto"/>
              <w:textAlignment w:val="top"/>
            </w:pPr>
            <w:r>
              <w:rPr>
                <w:rFonts w:ascii="Calibri" w:hAnsi="Calibri" w:cs="Calibri"/>
                <w:i/>
                <w:color w:val="000000"/>
              </w:rPr>
              <w:t>Single, Pull-down list.</w:t>
            </w:r>
            <w:r>
              <w:rPr>
                <w:rFonts w:ascii="Calibri" w:hAnsi="Calibri" w:cs="Calibri"/>
                <w:color w:val="000000"/>
                <w:sz w:val="18"/>
                <w:szCs w:val="18"/>
              </w:rPr>
              <w:br/>
              <w:t>1: Applicant,</w:t>
            </w:r>
            <w:r>
              <w:rPr>
                <w:rFonts w:ascii="Calibri" w:hAnsi="Calibri" w:cs="Calibri"/>
                <w:color w:val="000000"/>
                <w:sz w:val="18"/>
                <w:szCs w:val="18"/>
              </w:rPr>
              <w:br/>
              <w:t>2: Hospital,</w:t>
            </w:r>
            <w:r>
              <w:rPr>
                <w:rFonts w:ascii="Calibri" w:hAnsi="Calibri" w:cs="Calibri"/>
                <w:color w:val="000000"/>
                <w:sz w:val="18"/>
                <w:szCs w:val="18"/>
              </w:rPr>
              <w:br/>
              <w:t>3: N/A</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593B7FD6" w14:textId="77777777" w:rsidR="00211EE7" w:rsidRDefault="00E87A5C">
            <w:pPr>
              <w:spacing w:after="60" w:line="240" w:lineRule="auto"/>
              <w:textAlignment w:val="top"/>
            </w:pPr>
            <w:r>
              <w:rPr>
                <w:rFonts w:ascii="Calibri" w:hAnsi="Calibri" w:cs="Calibri"/>
                <w:i/>
                <w:color w:val="000000"/>
              </w:rPr>
              <w:t>20 words.</w:t>
            </w:r>
            <w:r>
              <w:rPr>
                <w:rFonts w:ascii="Calibri" w:hAnsi="Calibri" w:cs="Calibri"/>
                <w:color w:val="000000"/>
              </w:rPr>
              <w:br/>
              <w:t>Nothing required</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5AA414CD" w14:textId="77777777" w:rsidR="00211EE7" w:rsidRDefault="00E87A5C">
            <w:pPr>
              <w:spacing w:after="60" w:line="240" w:lineRule="auto"/>
              <w:textAlignment w:val="top"/>
            </w:pPr>
            <w:r>
              <w:rPr>
                <w:rFonts w:ascii="Calibri" w:hAnsi="Calibri" w:cs="Calibri"/>
                <w:i/>
                <w:color w:val="000000"/>
              </w:rPr>
              <w:t>10 words.</w:t>
            </w:r>
            <w:r>
              <w:rPr>
                <w:rFonts w:ascii="Calibri" w:hAnsi="Calibri" w:cs="Calibri"/>
                <w:color w:val="000000"/>
              </w:rPr>
              <w:br/>
              <w:t>Nothing required</w:t>
            </w:r>
          </w:p>
        </w:tc>
      </w:tr>
      <w:tr w:rsidR="00211EE7" w14:paraId="08D4D19F" w14:textId="77777777">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2A6755CA" w14:textId="77777777" w:rsidR="00211EE7" w:rsidRDefault="00E87A5C">
            <w:pPr>
              <w:spacing w:after="60" w:line="240" w:lineRule="auto"/>
              <w:textAlignment w:val="top"/>
            </w:pPr>
            <w:r>
              <w:rPr>
                <w:rFonts w:ascii="Calibri" w:hAnsi="Calibri" w:cs="Calibri"/>
                <w:i/>
                <w:color w:val="000000"/>
              </w:rPr>
              <w:t>10 words.</w:t>
            </w:r>
            <w:r>
              <w:rPr>
                <w:rFonts w:ascii="Calibri" w:hAnsi="Calibri" w:cs="Calibri"/>
                <w:color w:val="000000"/>
              </w:rPr>
              <w:br/>
              <w:t>Nothing required</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5952ED57" w14:textId="77777777" w:rsidR="00211EE7" w:rsidRDefault="00E87A5C">
            <w:pPr>
              <w:spacing w:after="60" w:line="240" w:lineRule="auto"/>
              <w:textAlignment w:val="top"/>
            </w:pPr>
            <w:r>
              <w:rPr>
                <w:rFonts w:ascii="Calibri" w:hAnsi="Calibri" w:cs="Calibri"/>
                <w:i/>
                <w:color w:val="000000"/>
              </w:rPr>
              <w:t>Single, Pull-down list.</w:t>
            </w:r>
            <w:r>
              <w:rPr>
                <w:rFonts w:ascii="Calibri" w:hAnsi="Calibri" w:cs="Calibri"/>
                <w:color w:val="000000"/>
                <w:sz w:val="18"/>
                <w:szCs w:val="18"/>
              </w:rPr>
              <w:br/>
              <w:t>1: Applicant,</w:t>
            </w:r>
            <w:r>
              <w:rPr>
                <w:rFonts w:ascii="Calibri" w:hAnsi="Calibri" w:cs="Calibri"/>
                <w:color w:val="000000"/>
                <w:sz w:val="18"/>
                <w:szCs w:val="18"/>
              </w:rPr>
              <w:br/>
              <w:t>2: Hospital,</w:t>
            </w:r>
            <w:r>
              <w:rPr>
                <w:rFonts w:ascii="Calibri" w:hAnsi="Calibri" w:cs="Calibri"/>
                <w:color w:val="000000"/>
                <w:sz w:val="18"/>
                <w:szCs w:val="18"/>
              </w:rPr>
              <w:br/>
              <w:t>3: N/A</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5D67FCF8" w14:textId="77777777" w:rsidR="00211EE7" w:rsidRDefault="00E87A5C">
            <w:pPr>
              <w:spacing w:after="60" w:line="240" w:lineRule="auto"/>
              <w:textAlignment w:val="top"/>
            </w:pPr>
            <w:r>
              <w:rPr>
                <w:rFonts w:ascii="Calibri" w:hAnsi="Calibri" w:cs="Calibri"/>
                <w:i/>
                <w:color w:val="000000"/>
              </w:rPr>
              <w:t>20 words.</w:t>
            </w:r>
            <w:r>
              <w:rPr>
                <w:rFonts w:ascii="Calibri" w:hAnsi="Calibri" w:cs="Calibri"/>
                <w:color w:val="000000"/>
              </w:rPr>
              <w:br/>
              <w:t>Nothing required</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7960922D" w14:textId="77777777" w:rsidR="00211EE7" w:rsidRDefault="00E87A5C">
            <w:pPr>
              <w:spacing w:after="60" w:line="240" w:lineRule="auto"/>
              <w:textAlignment w:val="top"/>
            </w:pPr>
            <w:r>
              <w:rPr>
                <w:rFonts w:ascii="Calibri" w:hAnsi="Calibri" w:cs="Calibri"/>
                <w:i/>
                <w:color w:val="000000"/>
              </w:rPr>
              <w:t>10 words.</w:t>
            </w:r>
            <w:r>
              <w:rPr>
                <w:rFonts w:ascii="Calibri" w:hAnsi="Calibri" w:cs="Calibri"/>
                <w:color w:val="000000"/>
              </w:rPr>
              <w:br/>
              <w:t>Nothing required</w:t>
            </w:r>
          </w:p>
        </w:tc>
      </w:tr>
    </w:tbl>
    <w:p w14:paraId="677A6B3E" w14:textId="77777777" w:rsidR="00211EE7" w:rsidRDefault="00E87A5C">
      <w:pPr>
        <w:spacing w:after="60" w:line="240" w:lineRule="auto"/>
      </w:pPr>
      <w:r>
        <w:rPr>
          <w:color w:val="000000"/>
          <w:sz w:val="10"/>
          <w:szCs w:val="10"/>
        </w:rPr>
        <w:t> </w:t>
      </w:r>
    </w:p>
    <w:p w14:paraId="5E712959" w14:textId="57B02736" w:rsidR="00211EE7" w:rsidRDefault="00E87A5C" w:rsidP="00453D31">
      <w:pPr>
        <w:spacing w:after="60" w:line="240" w:lineRule="auto"/>
      </w:pPr>
      <w:r>
        <w:rPr>
          <w:rFonts w:ascii="Calibri" w:hAnsi="Calibri" w:cs="Calibri"/>
          <w:color w:val="000000"/>
        </w:rPr>
        <w:t>16.3.3.3 Identify the number of participating providers who have terminated from the provider network between</w:t>
      </w:r>
      <w:r w:rsidR="00453D31">
        <w:rPr>
          <w:rFonts w:ascii="Calibri" w:hAnsi="Calibri" w:cs="Calibri"/>
          <w:color w:val="000000"/>
        </w:rPr>
        <w:t xml:space="preserve"> </w:t>
      </w:r>
      <w:r w:rsidRPr="00453D31">
        <w:rPr>
          <w:rFonts w:ascii="Calibri" w:hAnsi="Calibri" w:cs="Calibri"/>
          <w:color w:val="000000"/>
        </w:rPr>
        <w:t>January 1, 2017 and December 31, 2017</w:t>
      </w:r>
      <w:r>
        <w:rPr>
          <w:rFonts w:ascii="Calibri" w:hAnsi="Calibri" w:cs="Calibri"/>
          <w:color w:val="000000"/>
        </w:rPr>
        <w:t>, by rating region. Indicate reason for termination: non-agreement on rates, non-compliance with contract provisions, re-design of network or other (explain).</w:t>
      </w:r>
    </w:p>
    <w:p w14:paraId="364C36E4" w14:textId="77777777" w:rsidR="00211EE7" w:rsidRDefault="00E87A5C">
      <w:pPr>
        <w:spacing w:after="60" w:line="240" w:lineRule="auto"/>
      </w:pPr>
      <w:r>
        <w:rPr>
          <w:rFonts w:ascii="Calibri" w:hAnsi="Calibri" w:cs="Calibri"/>
          <w:i/>
          <w:color w:val="000000"/>
        </w:rPr>
        <w:t>No space for details provided.</w:t>
      </w:r>
    </w:p>
    <w:tbl>
      <w:tblPr>
        <w:tblStyle w:val="NormalTablePHPDOCX"/>
        <w:tblW w:w="0" w:type="auto"/>
        <w:tblInd w:w="108" w:type="dxa"/>
        <w:tblBorders>
          <w:top w:val="single" w:sz="5" w:space="0" w:color="AAAAAA"/>
          <w:left w:val="single" w:sz="5" w:space="0" w:color="AAAAAA"/>
          <w:bottom w:val="single" w:sz="5" w:space="0" w:color="AAAAAA"/>
          <w:right w:val="single" w:sz="5" w:space="0" w:color="AAAAAA"/>
        </w:tblBorders>
        <w:tblLook w:val="04A0" w:firstRow="1" w:lastRow="0" w:firstColumn="1" w:lastColumn="0" w:noHBand="0" w:noVBand="1"/>
      </w:tblPr>
      <w:tblGrid>
        <w:gridCol w:w="1104"/>
        <w:gridCol w:w="2100"/>
        <w:gridCol w:w="2328"/>
        <w:gridCol w:w="1089"/>
      </w:tblGrid>
      <w:tr w:rsidR="00211EE7" w14:paraId="4959261E"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24E29076" w14:textId="77777777" w:rsidR="00211EE7" w:rsidRDefault="00E87A5C">
            <w:pPr>
              <w:spacing w:after="0" w:line="240" w:lineRule="auto"/>
            </w:pPr>
            <w:r>
              <w:rPr>
                <w:rFonts w:ascii="Calibri" w:hAnsi="Calibri" w:cs="Calibri"/>
                <w:color w:val="000000"/>
              </w:rPr>
              <w:t> </w:t>
            </w:r>
            <w:r>
              <w:rPr>
                <w:rFonts w:ascii="Calibri" w:hAnsi="Calibri" w:cs="Calibri"/>
                <w:color w:val="000000"/>
              </w:rPr>
              <w:br/>
              <w:t>  </w:t>
            </w:r>
          </w:p>
          <w:p w14:paraId="22CCCB39" w14:textId="77777777" w:rsidR="00211EE7" w:rsidRDefault="00211EE7"/>
        </w:tc>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259D00B5" w14:textId="77777777" w:rsidR="00211EE7" w:rsidRDefault="00E87A5C">
            <w:pPr>
              <w:spacing w:after="0" w:line="240" w:lineRule="auto"/>
            </w:pPr>
            <w:r>
              <w:rPr>
                <w:rFonts w:ascii="Calibri" w:hAnsi="Calibri" w:cs="Calibri"/>
                <w:color w:val="000000"/>
              </w:rPr>
              <w:t>Terminated by Issuer</w:t>
            </w:r>
            <w:r>
              <w:rPr>
                <w:rFonts w:ascii="Calibri" w:hAnsi="Calibri" w:cs="Calibri"/>
                <w:color w:val="000000"/>
              </w:rPr>
              <w:br/>
              <w:t> </w:t>
            </w:r>
          </w:p>
          <w:p w14:paraId="1330DFAC" w14:textId="77777777" w:rsidR="00211EE7" w:rsidRDefault="00211EE7"/>
        </w:tc>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55017AA3" w14:textId="77777777" w:rsidR="00211EE7" w:rsidRDefault="00E87A5C">
            <w:pPr>
              <w:spacing w:after="0" w:line="240" w:lineRule="auto"/>
            </w:pPr>
            <w:r>
              <w:rPr>
                <w:rFonts w:ascii="Calibri" w:hAnsi="Calibri" w:cs="Calibri"/>
                <w:color w:val="000000"/>
              </w:rPr>
              <w:t>Terminated by Provider</w:t>
            </w:r>
            <w:r>
              <w:rPr>
                <w:rFonts w:ascii="Calibri" w:hAnsi="Calibri" w:cs="Calibri"/>
                <w:color w:val="000000"/>
              </w:rPr>
              <w:br/>
              <w:t> </w:t>
            </w:r>
          </w:p>
          <w:p w14:paraId="34CA9F0D" w14:textId="77777777" w:rsidR="00211EE7" w:rsidRDefault="00211EE7"/>
        </w:tc>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5C447569" w14:textId="77777777" w:rsidR="00211EE7" w:rsidRDefault="00E87A5C">
            <w:pPr>
              <w:spacing w:after="0" w:line="240" w:lineRule="auto"/>
            </w:pPr>
            <w:r>
              <w:rPr>
                <w:rFonts w:ascii="Calibri" w:hAnsi="Calibri" w:cs="Calibri"/>
                <w:color w:val="000000"/>
              </w:rPr>
              <w:t>Reason</w:t>
            </w:r>
            <w:r>
              <w:rPr>
                <w:rFonts w:ascii="Calibri" w:hAnsi="Calibri" w:cs="Calibri"/>
                <w:color w:val="000000"/>
              </w:rPr>
              <w:br/>
              <w:t> </w:t>
            </w:r>
          </w:p>
        </w:tc>
      </w:tr>
      <w:tr w:rsidR="00211EE7" w14:paraId="1ACAF643"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7C183917" w14:textId="77777777" w:rsidR="00211EE7" w:rsidRDefault="00E87A5C">
            <w:pPr>
              <w:spacing w:after="0" w:line="240" w:lineRule="auto"/>
            </w:pPr>
            <w:r>
              <w:rPr>
                <w:rFonts w:ascii="Calibri" w:hAnsi="Calibri" w:cs="Calibri"/>
                <w:color w:val="000000"/>
              </w:rPr>
              <w:lastRenderedPageBreak/>
              <w:t>Region 1</w:t>
            </w:r>
            <w:r>
              <w:rPr>
                <w:rFonts w:ascii="Calibri" w:hAnsi="Calibri" w:cs="Calibri"/>
                <w:color w:val="000000"/>
              </w:rPr>
              <w:br/>
              <w:t> </w:t>
            </w:r>
          </w:p>
          <w:p w14:paraId="485332A6" w14:textId="77777777" w:rsidR="00211EE7" w:rsidRDefault="00211EE7"/>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3ACAD78E" w14:textId="77777777" w:rsidR="00211EE7" w:rsidRDefault="00E87A5C">
            <w:pPr>
              <w:spacing w:after="60" w:line="240" w:lineRule="auto"/>
              <w:textAlignment w:val="top"/>
            </w:pPr>
            <w:r>
              <w:rPr>
                <w:rFonts w:ascii="Calibri" w:hAnsi="Calibri" w:cs="Calibri"/>
                <w:i/>
                <w:color w:val="000000"/>
              </w:rPr>
              <w:t>Integer.</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12BC46D8" w14:textId="77777777" w:rsidR="00211EE7" w:rsidRDefault="00E87A5C">
            <w:pPr>
              <w:spacing w:after="60" w:line="240" w:lineRule="auto"/>
              <w:textAlignment w:val="top"/>
            </w:pPr>
            <w:r>
              <w:rPr>
                <w:rFonts w:ascii="Calibri" w:hAnsi="Calibri" w:cs="Calibri"/>
                <w:i/>
                <w:color w:val="000000"/>
              </w:rPr>
              <w:t>Integer.</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5BF6814B" w14:textId="77777777" w:rsidR="00211EE7" w:rsidRDefault="00E87A5C">
            <w:pPr>
              <w:spacing w:after="60" w:line="240" w:lineRule="auto"/>
              <w:textAlignment w:val="top"/>
            </w:pPr>
            <w:r>
              <w:rPr>
                <w:rFonts w:ascii="Calibri" w:hAnsi="Calibri" w:cs="Calibri"/>
                <w:i/>
                <w:color w:val="000000"/>
              </w:rPr>
              <w:t>20 words.</w:t>
            </w:r>
          </w:p>
        </w:tc>
      </w:tr>
      <w:tr w:rsidR="00211EE7" w14:paraId="7F572EC6"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77561DE9" w14:textId="77777777" w:rsidR="00211EE7" w:rsidRDefault="00E87A5C">
            <w:pPr>
              <w:spacing w:after="0" w:line="240" w:lineRule="auto"/>
            </w:pPr>
            <w:r>
              <w:rPr>
                <w:rFonts w:ascii="Calibri" w:hAnsi="Calibri" w:cs="Calibri"/>
                <w:color w:val="000000"/>
              </w:rPr>
              <w:t>Region 2</w:t>
            </w:r>
            <w:r>
              <w:rPr>
                <w:rFonts w:ascii="Calibri" w:hAnsi="Calibri" w:cs="Calibri"/>
                <w:color w:val="000000"/>
              </w:rPr>
              <w:br/>
              <w:t> </w:t>
            </w:r>
          </w:p>
          <w:p w14:paraId="3DC66EFA" w14:textId="77777777" w:rsidR="00211EE7" w:rsidRDefault="00211EE7"/>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009C4610" w14:textId="77777777" w:rsidR="00211EE7" w:rsidRDefault="00E87A5C">
            <w:pPr>
              <w:spacing w:after="60" w:line="240" w:lineRule="auto"/>
              <w:textAlignment w:val="top"/>
            </w:pPr>
            <w:r>
              <w:rPr>
                <w:rFonts w:ascii="Calibri" w:hAnsi="Calibri" w:cs="Calibri"/>
                <w:i/>
                <w:color w:val="000000"/>
              </w:rPr>
              <w:t>Integer.</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0638941B" w14:textId="77777777" w:rsidR="00211EE7" w:rsidRDefault="00E87A5C">
            <w:pPr>
              <w:spacing w:after="60" w:line="240" w:lineRule="auto"/>
              <w:textAlignment w:val="top"/>
            </w:pPr>
            <w:r>
              <w:rPr>
                <w:rFonts w:ascii="Calibri" w:hAnsi="Calibri" w:cs="Calibri"/>
                <w:i/>
                <w:color w:val="000000"/>
              </w:rPr>
              <w:t>Integer.</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43967D71" w14:textId="77777777" w:rsidR="00211EE7" w:rsidRDefault="00E87A5C">
            <w:pPr>
              <w:spacing w:after="60" w:line="240" w:lineRule="auto"/>
              <w:textAlignment w:val="top"/>
            </w:pPr>
            <w:r>
              <w:rPr>
                <w:rFonts w:ascii="Calibri" w:hAnsi="Calibri" w:cs="Calibri"/>
                <w:i/>
                <w:color w:val="000000"/>
              </w:rPr>
              <w:t>20 words.</w:t>
            </w:r>
          </w:p>
        </w:tc>
      </w:tr>
      <w:tr w:rsidR="00211EE7" w14:paraId="21068185"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4EAA50E6" w14:textId="77777777" w:rsidR="00211EE7" w:rsidRDefault="00E87A5C">
            <w:pPr>
              <w:spacing w:after="0" w:line="240" w:lineRule="auto"/>
            </w:pPr>
            <w:r>
              <w:rPr>
                <w:rFonts w:ascii="Calibri" w:hAnsi="Calibri" w:cs="Calibri"/>
                <w:color w:val="000000"/>
              </w:rPr>
              <w:t>Region 3</w:t>
            </w:r>
            <w:r>
              <w:rPr>
                <w:rFonts w:ascii="Calibri" w:hAnsi="Calibri" w:cs="Calibri"/>
                <w:color w:val="000000"/>
              </w:rPr>
              <w:br/>
              <w:t> </w:t>
            </w:r>
          </w:p>
          <w:p w14:paraId="76EE61D7" w14:textId="77777777" w:rsidR="00211EE7" w:rsidRDefault="00211EE7"/>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322C7097" w14:textId="77777777" w:rsidR="00211EE7" w:rsidRDefault="00E87A5C">
            <w:pPr>
              <w:spacing w:after="60" w:line="240" w:lineRule="auto"/>
              <w:textAlignment w:val="top"/>
            </w:pPr>
            <w:r>
              <w:rPr>
                <w:rFonts w:ascii="Calibri" w:hAnsi="Calibri" w:cs="Calibri"/>
                <w:i/>
                <w:color w:val="000000"/>
              </w:rPr>
              <w:t>Integer.</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6DE81184" w14:textId="77777777" w:rsidR="00211EE7" w:rsidRDefault="00E87A5C">
            <w:pPr>
              <w:spacing w:after="60" w:line="240" w:lineRule="auto"/>
              <w:textAlignment w:val="top"/>
            </w:pPr>
            <w:r>
              <w:rPr>
                <w:rFonts w:ascii="Calibri" w:hAnsi="Calibri" w:cs="Calibri"/>
                <w:i/>
                <w:color w:val="000000"/>
              </w:rPr>
              <w:t>Integer.</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7AF4EBC9" w14:textId="77777777" w:rsidR="00211EE7" w:rsidRDefault="00E87A5C">
            <w:pPr>
              <w:spacing w:after="60" w:line="240" w:lineRule="auto"/>
              <w:textAlignment w:val="top"/>
            </w:pPr>
            <w:r>
              <w:rPr>
                <w:rFonts w:ascii="Calibri" w:hAnsi="Calibri" w:cs="Calibri"/>
                <w:i/>
                <w:color w:val="000000"/>
              </w:rPr>
              <w:t>20 words.</w:t>
            </w:r>
          </w:p>
        </w:tc>
      </w:tr>
      <w:tr w:rsidR="00211EE7" w14:paraId="1B97F584"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11A39CC4" w14:textId="77777777" w:rsidR="00211EE7" w:rsidRDefault="00E87A5C">
            <w:pPr>
              <w:spacing w:after="0" w:line="240" w:lineRule="auto"/>
            </w:pPr>
            <w:r>
              <w:rPr>
                <w:rFonts w:ascii="Calibri" w:hAnsi="Calibri" w:cs="Calibri"/>
                <w:color w:val="000000"/>
              </w:rPr>
              <w:t>Region 4</w:t>
            </w:r>
            <w:r>
              <w:rPr>
                <w:rFonts w:ascii="Calibri" w:hAnsi="Calibri" w:cs="Calibri"/>
                <w:color w:val="000000"/>
              </w:rPr>
              <w:br/>
              <w:t> </w:t>
            </w:r>
          </w:p>
          <w:p w14:paraId="4CC1CFB0" w14:textId="77777777" w:rsidR="00211EE7" w:rsidRDefault="00211EE7"/>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42496D87" w14:textId="77777777" w:rsidR="00211EE7" w:rsidRDefault="00E87A5C">
            <w:pPr>
              <w:spacing w:after="60" w:line="240" w:lineRule="auto"/>
              <w:textAlignment w:val="top"/>
            </w:pPr>
            <w:r>
              <w:rPr>
                <w:rFonts w:ascii="Calibri" w:hAnsi="Calibri" w:cs="Calibri"/>
                <w:i/>
                <w:color w:val="000000"/>
              </w:rPr>
              <w:t>Integer.</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15FB9EAD" w14:textId="77777777" w:rsidR="00211EE7" w:rsidRDefault="00E87A5C">
            <w:pPr>
              <w:spacing w:after="60" w:line="240" w:lineRule="auto"/>
              <w:textAlignment w:val="top"/>
            </w:pPr>
            <w:r>
              <w:rPr>
                <w:rFonts w:ascii="Calibri" w:hAnsi="Calibri" w:cs="Calibri"/>
                <w:i/>
                <w:color w:val="000000"/>
              </w:rPr>
              <w:t>Integer.</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71030306" w14:textId="77777777" w:rsidR="00211EE7" w:rsidRDefault="00E87A5C">
            <w:pPr>
              <w:spacing w:after="60" w:line="240" w:lineRule="auto"/>
              <w:textAlignment w:val="top"/>
            </w:pPr>
            <w:r>
              <w:rPr>
                <w:rFonts w:ascii="Calibri" w:hAnsi="Calibri" w:cs="Calibri"/>
                <w:i/>
                <w:color w:val="000000"/>
              </w:rPr>
              <w:t>20 words.</w:t>
            </w:r>
          </w:p>
        </w:tc>
      </w:tr>
      <w:tr w:rsidR="00211EE7" w14:paraId="1B04864E"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2FB29801" w14:textId="77777777" w:rsidR="00211EE7" w:rsidRDefault="00E87A5C">
            <w:pPr>
              <w:spacing w:after="0" w:line="240" w:lineRule="auto"/>
            </w:pPr>
            <w:r>
              <w:rPr>
                <w:rFonts w:ascii="Calibri" w:hAnsi="Calibri" w:cs="Calibri"/>
                <w:color w:val="000000"/>
              </w:rPr>
              <w:t>Region 5</w:t>
            </w:r>
            <w:r>
              <w:rPr>
                <w:rFonts w:ascii="Calibri" w:hAnsi="Calibri" w:cs="Calibri"/>
                <w:color w:val="000000"/>
              </w:rPr>
              <w:br/>
              <w:t> </w:t>
            </w:r>
          </w:p>
          <w:p w14:paraId="717E2A0A" w14:textId="77777777" w:rsidR="00211EE7" w:rsidRDefault="00211EE7"/>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101FAD02" w14:textId="77777777" w:rsidR="00211EE7" w:rsidRDefault="00E87A5C">
            <w:pPr>
              <w:spacing w:after="60" w:line="240" w:lineRule="auto"/>
              <w:textAlignment w:val="top"/>
            </w:pPr>
            <w:r>
              <w:rPr>
                <w:rFonts w:ascii="Calibri" w:hAnsi="Calibri" w:cs="Calibri"/>
                <w:i/>
                <w:color w:val="000000"/>
              </w:rPr>
              <w:t>Integer.</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2A3CE471" w14:textId="77777777" w:rsidR="00211EE7" w:rsidRDefault="00E87A5C">
            <w:pPr>
              <w:spacing w:after="60" w:line="240" w:lineRule="auto"/>
              <w:textAlignment w:val="top"/>
            </w:pPr>
            <w:r>
              <w:rPr>
                <w:rFonts w:ascii="Calibri" w:hAnsi="Calibri" w:cs="Calibri"/>
                <w:i/>
                <w:color w:val="000000"/>
              </w:rPr>
              <w:t>Integer.</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7D149E29" w14:textId="77777777" w:rsidR="00211EE7" w:rsidRDefault="00E87A5C">
            <w:pPr>
              <w:spacing w:after="60" w:line="240" w:lineRule="auto"/>
              <w:textAlignment w:val="top"/>
            </w:pPr>
            <w:r>
              <w:rPr>
                <w:rFonts w:ascii="Calibri" w:hAnsi="Calibri" w:cs="Calibri"/>
                <w:i/>
                <w:color w:val="000000"/>
              </w:rPr>
              <w:t>20 words.</w:t>
            </w:r>
          </w:p>
        </w:tc>
      </w:tr>
      <w:tr w:rsidR="00211EE7" w14:paraId="337C26B6"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17A1181C" w14:textId="77777777" w:rsidR="00211EE7" w:rsidRDefault="00E87A5C">
            <w:pPr>
              <w:spacing w:after="0" w:line="240" w:lineRule="auto"/>
            </w:pPr>
            <w:r>
              <w:rPr>
                <w:rFonts w:ascii="Calibri" w:hAnsi="Calibri" w:cs="Calibri"/>
                <w:color w:val="000000"/>
              </w:rPr>
              <w:t>Region 6</w:t>
            </w:r>
            <w:r>
              <w:rPr>
                <w:rFonts w:ascii="Calibri" w:hAnsi="Calibri" w:cs="Calibri"/>
                <w:color w:val="000000"/>
              </w:rPr>
              <w:br/>
              <w:t> </w:t>
            </w:r>
          </w:p>
          <w:p w14:paraId="1A269F60" w14:textId="77777777" w:rsidR="00211EE7" w:rsidRDefault="00211EE7"/>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56BCD800" w14:textId="77777777" w:rsidR="00211EE7" w:rsidRDefault="00E87A5C">
            <w:pPr>
              <w:spacing w:after="60" w:line="240" w:lineRule="auto"/>
              <w:textAlignment w:val="top"/>
            </w:pPr>
            <w:r>
              <w:rPr>
                <w:rFonts w:ascii="Calibri" w:hAnsi="Calibri" w:cs="Calibri"/>
                <w:i/>
                <w:color w:val="000000"/>
              </w:rPr>
              <w:t>Integer.</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25B765B2" w14:textId="77777777" w:rsidR="00211EE7" w:rsidRDefault="00E87A5C">
            <w:pPr>
              <w:spacing w:after="60" w:line="240" w:lineRule="auto"/>
              <w:textAlignment w:val="top"/>
            </w:pPr>
            <w:r>
              <w:rPr>
                <w:rFonts w:ascii="Calibri" w:hAnsi="Calibri" w:cs="Calibri"/>
                <w:i/>
                <w:color w:val="000000"/>
              </w:rPr>
              <w:t>Integer.</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07C53482" w14:textId="77777777" w:rsidR="00211EE7" w:rsidRDefault="00E87A5C">
            <w:pPr>
              <w:spacing w:after="60" w:line="240" w:lineRule="auto"/>
              <w:textAlignment w:val="top"/>
            </w:pPr>
            <w:r>
              <w:rPr>
                <w:rFonts w:ascii="Calibri" w:hAnsi="Calibri" w:cs="Calibri"/>
                <w:i/>
                <w:color w:val="000000"/>
              </w:rPr>
              <w:t>20 words.</w:t>
            </w:r>
          </w:p>
        </w:tc>
      </w:tr>
      <w:tr w:rsidR="00211EE7" w14:paraId="084B8511"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3CE5D288" w14:textId="77777777" w:rsidR="00211EE7" w:rsidRDefault="00E87A5C">
            <w:pPr>
              <w:spacing w:after="0" w:line="240" w:lineRule="auto"/>
            </w:pPr>
            <w:r>
              <w:rPr>
                <w:rFonts w:ascii="Calibri" w:hAnsi="Calibri" w:cs="Calibri"/>
                <w:color w:val="000000"/>
              </w:rPr>
              <w:t>Region 7</w:t>
            </w:r>
            <w:r>
              <w:rPr>
                <w:rFonts w:ascii="Calibri" w:hAnsi="Calibri" w:cs="Calibri"/>
                <w:color w:val="000000"/>
              </w:rPr>
              <w:br/>
              <w:t> </w:t>
            </w:r>
          </w:p>
          <w:p w14:paraId="57CA9102" w14:textId="77777777" w:rsidR="00211EE7" w:rsidRDefault="00211EE7"/>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1129DF42" w14:textId="77777777" w:rsidR="00211EE7" w:rsidRDefault="00E87A5C">
            <w:pPr>
              <w:spacing w:after="60" w:line="240" w:lineRule="auto"/>
              <w:textAlignment w:val="top"/>
            </w:pPr>
            <w:r>
              <w:rPr>
                <w:rFonts w:ascii="Calibri" w:hAnsi="Calibri" w:cs="Calibri"/>
                <w:i/>
                <w:color w:val="000000"/>
              </w:rPr>
              <w:t>Integer.</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0E669F2D" w14:textId="77777777" w:rsidR="00211EE7" w:rsidRDefault="00E87A5C">
            <w:pPr>
              <w:spacing w:after="60" w:line="240" w:lineRule="auto"/>
              <w:textAlignment w:val="top"/>
            </w:pPr>
            <w:r>
              <w:rPr>
                <w:rFonts w:ascii="Calibri" w:hAnsi="Calibri" w:cs="Calibri"/>
                <w:i/>
                <w:color w:val="000000"/>
              </w:rPr>
              <w:t>Integer.</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11F53DAB" w14:textId="77777777" w:rsidR="00211EE7" w:rsidRDefault="00E87A5C">
            <w:pPr>
              <w:spacing w:after="60" w:line="240" w:lineRule="auto"/>
              <w:textAlignment w:val="top"/>
            </w:pPr>
            <w:r>
              <w:rPr>
                <w:rFonts w:ascii="Calibri" w:hAnsi="Calibri" w:cs="Calibri"/>
                <w:i/>
                <w:color w:val="000000"/>
              </w:rPr>
              <w:t>20 words.</w:t>
            </w:r>
          </w:p>
        </w:tc>
      </w:tr>
      <w:tr w:rsidR="00211EE7" w14:paraId="4C1454A4"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543C9CA4" w14:textId="77777777" w:rsidR="00211EE7" w:rsidRDefault="00E87A5C">
            <w:pPr>
              <w:spacing w:after="0" w:line="240" w:lineRule="auto"/>
            </w:pPr>
            <w:r>
              <w:rPr>
                <w:rFonts w:ascii="Calibri" w:hAnsi="Calibri" w:cs="Calibri"/>
                <w:color w:val="000000"/>
              </w:rPr>
              <w:t>Region 8</w:t>
            </w:r>
            <w:r>
              <w:rPr>
                <w:rFonts w:ascii="Calibri" w:hAnsi="Calibri" w:cs="Calibri"/>
                <w:color w:val="000000"/>
              </w:rPr>
              <w:br/>
              <w:t> </w:t>
            </w:r>
          </w:p>
          <w:p w14:paraId="345213A6" w14:textId="77777777" w:rsidR="00211EE7" w:rsidRDefault="00211EE7"/>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4BC89980" w14:textId="77777777" w:rsidR="00211EE7" w:rsidRDefault="00E87A5C">
            <w:pPr>
              <w:spacing w:after="60" w:line="240" w:lineRule="auto"/>
              <w:textAlignment w:val="top"/>
            </w:pPr>
            <w:r>
              <w:rPr>
                <w:rFonts w:ascii="Calibri" w:hAnsi="Calibri" w:cs="Calibri"/>
                <w:i/>
                <w:color w:val="000000"/>
              </w:rPr>
              <w:t>Integer.</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69B5A74D" w14:textId="77777777" w:rsidR="00211EE7" w:rsidRDefault="00E87A5C">
            <w:pPr>
              <w:spacing w:after="60" w:line="240" w:lineRule="auto"/>
              <w:textAlignment w:val="top"/>
            </w:pPr>
            <w:r>
              <w:rPr>
                <w:rFonts w:ascii="Calibri" w:hAnsi="Calibri" w:cs="Calibri"/>
                <w:i/>
                <w:color w:val="000000"/>
              </w:rPr>
              <w:t>Integer.</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78E03313" w14:textId="77777777" w:rsidR="00211EE7" w:rsidRDefault="00E87A5C">
            <w:pPr>
              <w:spacing w:after="60" w:line="240" w:lineRule="auto"/>
              <w:textAlignment w:val="top"/>
            </w:pPr>
            <w:r>
              <w:rPr>
                <w:rFonts w:ascii="Calibri" w:hAnsi="Calibri" w:cs="Calibri"/>
                <w:i/>
                <w:color w:val="000000"/>
              </w:rPr>
              <w:t>20 words.</w:t>
            </w:r>
          </w:p>
        </w:tc>
      </w:tr>
      <w:tr w:rsidR="00211EE7" w14:paraId="099972F5"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42FFF16B" w14:textId="77777777" w:rsidR="00211EE7" w:rsidRDefault="00E87A5C">
            <w:pPr>
              <w:spacing w:after="0" w:line="240" w:lineRule="auto"/>
            </w:pPr>
            <w:r>
              <w:rPr>
                <w:rFonts w:ascii="Calibri" w:hAnsi="Calibri" w:cs="Calibri"/>
                <w:color w:val="000000"/>
              </w:rPr>
              <w:t>Region 9</w:t>
            </w:r>
            <w:r>
              <w:rPr>
                <w:rFonts w:ascii="Calibri" w:hAnsi="Calibri" w:cs="Calibri"/>
                <w:color w:val="000000"/>
              </w:rPr>
              <w:br/>
              <w:t> </w:t>
            </w:r>
          </w:p>
          <w:p w14:paraId="6FDD678A" w14:textId="77777777" w:rsidR="00211EE7" w:rsidRDefault="00211EE7"/>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1BDA18E3" w14:textId="77777777" w:rsidR="00211EE7" w:rsidRDefault="00E87A5C">
            <w:pPr>
              <w:spacing w:after="60" w:line="240" w:lineRule="auto"/>
              <w:textAlignment w:val="top"/>
            </w:pPr>
            <w:r>
              <w:rPr>
                <w:rFonts w:ascii="Calibri" w:hAnsi="Calibri" w:cs="Calibri"/>
                <w:i/>
                <w:color w:val="000000"/>
              </w:rPr>
              <w:t>Integer.</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18F98AC5" w14:textId="77777777" w:rsidR="00211EE7" w:rsidRDefault="00E87A5C">
            <w:pPr>
              <w:spacing w:after="60" w:line="240" w:lineRule="auto"/>
              <w:textAlignment w:val="top"/>
            </w:pPr>
            <w:r>
              <w:rPr>
                <w:rFonts w:ascii="Calibri" w:hAnsi="Calibri" w:cs="Calibri"/>
                <w:i/>
                <w:color w:val="000000"/>
              </w:rPr>
              <w:t>Integer.</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384D53ED" w14:textId="77777777" w:rsidR="00211EE7" w:rsidRDefault="00E87A5C">
            <w:pPr>
              <w:spacing w:after="60" w:line="240" w:lineRule="auto"/>
              <w:textAlignment w:val="top"/>
            </w:pPr>
            <w:r>
              <w:rPr>
                <w:rFonts w:ascii="Calibri" w:hAnsi="Calibri" w:cs="Calibri"/>
                <w:i/>
                <w:color w:val="000000"/>
              </w:rPr>
              <w:t>20 words.</w:t>
            </w:r>
          </w:p>
        </w:tc>
      </w:tr>
      <w:tr w:rsidR="00211EE7" w14:paraId="450FDE9D"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5EDBDBE5" w14:textId="77777777" w:rsidR="00211EE7" w:rsidRDefault="00E87A5C">
            <w:pPr>
              <w:spacing w:after="0" w:line="240" w:lineRule="auto"/>
            </w:pPr>
            <w:r>
              <w:rPr>
                <w:rFonts w:ascii="Calibri" w:hAnsi="Calibri" w:cs="Calibri"/>
                <w:color w:val="000000"/>
              </w:rPr>
              <w:t>Region 10</w:t>
            </w:r>
            <w:r>
              <w:rPr>
                <w:rFonts w:ascii="Calibri" w:hAnsi="Calibri" w:cs="Calibri"/>
                <w:color w:val="000000"/>
              </w:rPr>
              <w:br/>
              <w:t> </w:t>
            </w:r>
          </w:p>
          <w:p w14:paraId="338FD78E" w14:textId="77777777" w:rsidR="00211EE7" w:rsidRDefault="00211EE7"/>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304D23A0" w14:textId="77777777" w:rsidR="00211EE7" w:rsidRDefault="00E87A5C">
            <w:pPr>
              <w:spacing w:after="60" w:line="240" w:lineRule="auto"/>
              <w:textAlignment w:val="top"/>
            </w:pPr>
            <w:r>
              <w:rPr>
                <w:rFonts w:ascii="Calibri" w:hAnsi="Calibri" w:cs="Calibri"/>
                <w:i/>
                <w:color w:val="000000"/>
              </w:rPr>
              <w:t>Integer.</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1A5C7E14" w14:textId="77777777" w:rsidR="00211EE7" w:rsidRDefault="00E87A5C">
            <w:pPr>
              <w:spacing w:after="60" w:line="240" w:lineRule="auto"/>
              <w:textAlignment w:val="top"/>
            </w:pPr>
            <w:r>
              <w:rPr>
                <w:rFonts w:ascii="Calibri" w:hAnsi="Calibri" w:cs="Calibri"/>
                <w:i/>
                <w:color w:val="000000"/>
              </w:rPr>
              <w:t>Integer.</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695D8DA5" w14:textId="77777777" w:rsidR="00211EE7" w:rsidRDefault="00E87A5C">
            <w:pPr>
              <w:spacing w:after="60" w:line="240" w:lineRule="auto"/>
              <w:textAlignment w:val="top"/>
            </w:pPr>
            <w:r>
              <w:rPr>
                <w:rFonts w:ascii="Calibri" w:hAnsi="Calibri" w:cs="Calibri"/>
                <w:i/>
                <w:color w:val="000000"/>
              </w:rPr>
              <w:t>20 words.</w:t>
            </w:r>
          </w:p>
        </w:tc>
      </w:tr>
      <w:tr w:rsidR="00211EE7" w14:paraId="4E800052"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0CDC078D" w14:textId="77777777" w:rsidR="00211EE7" w:rsidRDefault="00E87A5C">
            <w:pPr>
              <w:spacing w:after="0" w:line="240" w:lineRule="auto"/>
            </w:pPr>
            <w:r>
              <w:rPr>
                <w:rFonts w:ascii="Calibri" w:hAnsi="Calibri" w:cs="Calibri"/>
                <w:color w:val="000000"/>
              </w:rPr>
              <w:t>Region 11</w:t>
            </w:r>
            <w:r>
              <w:rPr>
                <w:rFonts w:ascii="Calibri" w:hAnsi="Calibri" w:cs="Calibri"/>
                <w:color w:val="000000"/>
              </w:rPr>
              <w:br/>
              <w:t> </w:t>
            </w:r>
          </w:p>
          <w:p w14:paraId="701A6FE1" w14:textId="77777777" w:rsidR="00211EE7" w:rsidRDefault="00211EE7"/>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41430BC4" w14:textId="77777777" w:rsidR="00211EE7" w:rsidRDefault="00E87A5C">
            <w:pPr>
              <w:spacing w:after="60" w:line="240" w:lineRule="auto"/>
              <w:textAlignment w:val="top"/>
            </w:pPr>
            <w:r>
              <w:rPr>
                <w:rFonts w:ascii="Calibri" w:hAnsi="Calibri" w:cs="Calibri"/>
                <w:i/>
                <w:color w:val="000000"/>
              </w:rPr>
              <w:t>Integer.</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44272FF3" w14:textId="77777777" w:rsidR="00211EE7" w:rsidRDefault="00E87A5C">
            <w:pPr>
              <w:spacing w:after="60" w:line="240" w:lineRule="auto"/>
              <w:textAlignment w:val="top"/>
            </w:pPr>
            <w:r>
              <w:rPr>
                <w:rFonts w:ascii="Calibri" w:hAnsi="Calibri" w:cs="Calibri"/>
                <w:i/>
                <w:color w:val="000000"/>
              </w:rPr>
              <w:t>Integer.</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2E675DA3" w14:textId="77777777" w:rsidR="00211EE7" w:rsidRDefault="00E87A5C">
            <w:pPr>
              <w:spacing w:after="60" w:line="240" w:lineRule="auto"/>
              <w:textAlignment w:val="top"/>
            </w:pPr>
            <w:r>
              <w:rPr>
                <w:rFonts w:ascii="Calibri" w:hAnsi="Calibri" w:cs="Calibri"/>
                <w:i/>
                <w:color w:val="000000"/>
              </w:rPr>
              <w:t>20 words.</w:t>
            </w:r>
          </w:p>
        </w:tc>
      </w:tr>
      <w:tr w:rsidR="00211EE7" w14:paraId="6BA0592D"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1F9915EB" w14:textId="77777777" w:rsidR="00211EE7" w:rsidRDefault="00E87A5C">
            <w:pPr>
              <w:spacing w:after="0" w:line="240" w:lineRule="auto"/>
            </w:pPr>
            <w:r>
              <w:rPr>
                <w:rFonts w:ascii="Calibri" w:hAnsi="Calibri" w:cs="Calibri"/>
                <w:color w:val="000000"/>
              </w:rPr>
              <w:t>Region 12</w:t>
            </w:r>
            <w:r>
              <w:rPr>
                <w:rFonts w:ascii="Calibri" w:hAnsi="Calibri" w:cs="Calibri"/>
                <w:color w:val="000000"/>
              </w:rPr>
              <w:br/>
              <w:t> </w:t>
            </w:r>
          </w:p>
          <w:p w14:paraId="4EEAA0D3" w14:textId="77777777" w:rsidR="00211EE7" w:rsidRDefault="00211EE7"/>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1A28B14C" w14:textId="77777777" w:rsidR="00211EE7" w:rsidRDefault="00E87A5C">
            <w:pPr>
              <w:spacing w:after="60" w:line="240" w:lineRule="auto"/>
              <w:textAlignment w:val="top"/>
            </w:pPr>
            <w:r>
              <w:rPr>
                <w:rFonts w:ascii="Calibri" w:hAnsi="Calibri" w:cs="Calibri"/>
                <w:i/>
                <w:color w:val="000000"/>
              </w:rPr>
              <w:lastRenderedPageBreak/>
              <w:t>Integer.</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262660A4" w14:textId="77777777" w:rsidR="00211EE7" w:rsidRDefault="00E87A5C">
            <w:pPr>
              <w:spacing w:after="60" w:line="240" w:lineRule="auto"/>
              <w:textAlignment w:val="top"/>
            </w:pPr>
            <w:r>
              <w:rPr>
                <w:rFonts w:ascii="Calibri" w:hAnsi="Calibri" w:cs="Calibri"/>
                <w:i/>
                <w:color w:val="000000"/>
              </w:rPr>
              <w:t>Integer.</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2956379D" w14:textId="77777777" w:rsidR="00211EE7" w:rsidRDefault="00E87A5C">
            <w:pPr>
              <w:spacing w:after="60" w:line="240" w:lineRule="auto"/>
              <w:textAlignment w:val="top"/>
            </w:pPr>
            <w:r>
              <w:rPr>
                <w:rFonts w:ascii="Calibri" w:hAnsi="Calibri" w:cs="Calibri"/>
                <w:i/>
                <w:color w:val="000000"/>
              </w:rPr>
              <w:t>20 words.</w:t>
            </w:r>
          </w:p>
        </w:tc>
      </w:tr>
      <w:tr w:rsidR="00211EE7" w14:paraId="12157853"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0189F6B5" w14:textId="77777777" w:rsidR="00211EE7" w:rsidRDefault="00E87A5C">
            <w:pPr>
              <w:spacing w:after="0" w:line="240" w:lineRule="auto"/>
            </w:pPr>
            <w:r>
              <w:rPr>
                <w:rFonts w:ascii="Calibri" w:hAnsi="Calibri" w:cs="Calibri"/>
                <w:color w:val="000000"/>
              </w:rPr>
              <w:t>Region 13</w:t>
            </w:r>
            <w:r>
              <w:rPr>
                <w:rFonts w:ascii="Calibri" w:hAnsi="Calibri" w:cs="Calibri"/>
                <w:color w:val="000000"/>
              </w:rPr>
              <w:br/>
              <w:t> </w:t>
            </w:r>
          </w:p>
          <w:p w14:paraId="24CA2BD6" w14:textId="77777777" w:rsidR="00211EE7" w:rsidRDefault="00211EE7"/>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7B007F6A" w14:textId="77777777" w:rsidR="00211EE7" w:rsidRDefault="00E87A5C">
            <w:pPr>
              <w:spacing w:after="60" w:line="240" w:lineRule="auto"/>
              <w:textAlignment w:val="top"/>
            </w:pPr>
            <w:r>
              <w:rPr>
                <w:rFonts w:ascii="Calibri" w:hAnsi="Calibri" w:cs="Calibri"/>
                <w:i/>
                <w:color w:val="000000"/>
              </w:rPr>
              <w:t>Integer.</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5D250692" w14:textId="77777777" w:rsidR="00211EE7" w:rsidRDefault="00E87A5C">
            <w:pPr>
              <w:spacing w:after="60" w:line="240" w:lineRule="auto"/>
              <w:textAlignment w:val="top"/>
            </w:pPr>
            <w:r>
              <w:rPr>
                <w:rFonts w:ascii="Calibri" w:hAnsi="Calibri" w:cs="Calibri"/>
                <w:i/>
                <w:color w:val="000000"/>
              </w:rPr>
              <w:t>Integer.</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7079F769" w14:textId="77777777" w:rsidR="00211EE7" w:rsidRDefault="00E87A5C">
            <w:pPr>
              <w:spacing w:after="60" w:line="240" w:lineRule="auto"/>
              <w:textAlignment w:val="top"/>
            </w:pPr>
            <w:r>
              <w:rPr>
                <w:rFonts w:ascii="Calibri" w:hAnsi="Calibri" w:cs="Calibri"/>
                <w:i/>
                <w:color w:val="000000"/>
              </w:rPr>
              <w:t>20 words.</w:t>
            </w:r>
          </w:p>
        </w:tc>
      </w:tr>
      <w:tr w:rsidR="00211EE7" w14:paraId="0E2EC1F3"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5CB5C152" w14:textId="77777777" w:rsidR="00211EE7" w:rsidRDefault="00E87A5C">
            <w:pPr>
              <w:spacing w:after="0" w:line="240" w:lineRule="auto"/>
            </w:pPr>
            <w:r>
              <w:rPr>
                <w:rFonts w:ascii="Calibri" w:hAnsi="Calibri" w:cs="Calibri"/>
                <w:color w:val="000000"/>
              </w:rPr>
              <w:t>Region 14</w:t>
            </w:r>
            <w:r>
              <w:rPr>
                <w:rFonts w:ascii="Calibri" w:hAnsi="Calibri" w:cs="Calibri"/>
                <w:color w:val="000000"/>
              </w:rPr>
              <w:br/>
              <w:t> </w:t>
            </w:r>
          </w:p>
          <w:p w14:paraId="43C65755" w14:textId="77777777" w:rsidR="00211EE7" w:rsidRDefault="00211EE7"/>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2B112AFA" w14:textId="77777777" w:rsidR="00211EE7" w:rsidRDefault="00E87A5C">
            <w:pPr>
              <w:spacing w:after="60" w:line="240" w:lineRule="auto"/>
              <w:textAlignment w:val="top"/>
            </w:pPr>
            <w:r>
              <w:rPr>
                <w:rFonts w:ascii="Calibri" w:hAnsi="Calibri" w:cs="Calibri"/>
                <w:i/>
                <w:color w:val="000000"/>
              </w:rPr>
              <w:t>Integer.</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4CAA7D28" w14:textId="77777777" w:rsidR="00211EE7" w:rsidRDefault="00E87A5C">
            <w:pPr>
              <w:spacing w:after="60" w:line="240" w:lineRule="auto"/>
              <w:textAlignment w:val="top"/>
            </w:pPr>
            <w:r>
              <w:rPr>
                <w:rFonts w:ascii="Calibri" w:hAnsi="Calibri" w:cs="Calibri"/>
                <w:i/>
                <w:color w:val="000000"/>
              </w:rPr>
              <w:t>Integer.</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4390342F" w14:textId="77777777" w:rsidR="00211EE7" w:rsidRDefault="00E87A5C">
            <w:pPr>
              <w:spacing w:after="60" w:line="240" w:lineRule="auto"/>
              <w:textAlignment w:val="top"/>
            </w:pPr>
            <w:r>
              <w:rPr>
                <w:rFonts w:ascii="Calibri" w:hAnsi="Calibri" w:cs="Calibri"/>
                <w:i/>
                <w:color w:val="000000"/>
              </w:rPr>
              <w:t>20 words.</w:t>
            </w:r>
          </w:p>
        </w:tc>
      </w:tr>
      <w:tr w:rsidR="00211EE7" w14:paraId="22F162A0"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32D336B5" w14:textId="77777777" w:rsidR="00211EE7" w:rsidRDefault="00E87A5C">
            <w:pPr>
              <w:spacing w:after="0" w:line="240" w:lineRule="auto"/>
            </w:pPr>
            <w:r>
              <w:rPr>
                <w:rFonts w:ascii="Calibri" w:hAnsi="Calibri" w:cs="Calibri"/>
                <w:color w:val="000000"/>
              </w:rPr>
              <w:t>Region 15</w:t>
            </w:r>
            <w:r>
              <w:rPr>
                <w:rFonts w:ascii="Calibri" w:hAnsi="Calibri" w:cs="Calibri"/>
                <w:color w:val="000000"/>
              </w:rPr>
              <w:br/>
              <w:t> </w:t>
            </w:r>
          </w:p>
          <w:p w14:paraId="6BE696C4" w14:textId="77777777" w:rsidR="00211EE7" w:rsidRDefault="00211EE7"/>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0832D551" w14:textId="77777777" w:rsidR="00211EE7" w:rsidRDefault="00E87A5C">
            <w:pPr>
              <w:spacing w:after="60" w:line="240" w:lineRule="auto"/>
              <w:textAlignment w:val="top"/>
            </w:pPr>
            <w:r>
              <w:rPr>
                <w:rFonts w:ascii="Calibri" w:hAnsi="Calibri" w:cs="Calibri"/>
                <w:i/>
                <w:color w:val="000000"/>
              </w:rPr>
              <w:t>Integer.</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212E3E7F" w14:textId="77777777" w:rsidR="00211EE7" w:rsidRDefault="00E87A5C">
            <w:pPr>
              <w:spacing w:after="60" w:line="240" w:lineRule="auto"/>
              <w:textAlignment w:val="top"/>
            </w:pPr>
            <w:r>
              <w:rPr>
                <w:rFonts w:ascii="Calibri" w:hAnsi="Calibri" w:cs="Calibri"/>
                <w:i/>
                <w:color w:val="000000"/>
              </w:rPr>
              <w:t>Integer.</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06205F37" w14:textId="77777777" w:rsidR="00211EE7" w:rsidRDefault="00E87A5C">
            <w:pPr>
              <w:spacing w:after="60" w:line="240" w:lineRule="auto"/>
              <w:textAlignment w:val="top"/>
            </w:pPr>
            <w:r>
              <w:rPr>
                <w:rFonts w:ascii="Calibri" w:hAnsi="Calibri" w:cs="Calibri"/>
                <w:i/>
                <w:color w:val="000000"/>
              </w:rPr>
              <w:t>20 words.</w:t>
            </w:r>
          </w:p>
        </w:tc>
      </w:tr>
      <w:tr w:rsidR="00211EE7" w14:paraId="1384D2EA"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21615CF5" w14:textId="77777777" w:rsidR="00211EE7" w:rsidRDefault="00E87A5C">
            <w:pPr>
              <w:spacing w:after="0" w:line="240" w:lineRule="auto"/>
            </w:pPr>
            <w:r>
              <w:rPr>
                <w:rFonts w:ascii="Calibri" w:hAnsi="Calibri" w:cs="Calibri"/>
                <w:color w:val="000000"/>
              </w:rPr>
              <w:t>Region 16</w:t>
            </w:r>
            <w:r>
              <w:rPr>
                <w:rFonts w:ascii="Calibri" w:hAnsi="Calibri" w:cs="Calibri"/>
                <w:color w:val="000000"/>
              </w:rPr>
              <w:br/>
              <w:t> </w:t>
            </w:r>
          </w:p>
          <w:p w14:paraId="2F37EBC3" w14:textId="77777777" w:rsidR="00211EE7" w:rsidRDefault="00211EE7"/>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0F5C59A1" w14:textId="77777777" w:rsidR="00211EE7" w:rsidRDefault="00E87A5C">
            <w:pPr>
              <w:spacing w:after="60" w:line="240" w:lineRule="auto"/>
              <w:textAlignment w:val="top"/>
            </w:pPr>
            <w:r>
              <w:rPr>
                <w:rFonts w:ascii="Calibri" w:hAnsi="Calibri" w:cs="Calibri"/>
                <w:i/>
                <w:color w:val="000000"/>
              </w:rPr>
              <w:t>Integer.</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64E73B65" w14:textId="77777777" w:rsidR="00211EE7" w:rsidRDefault="00E87A5C">
            <w:pPr>
              <w:spacing w:after="60" w:line="240" w:lineRule="auto"/>
              <w:textAlignment w:val="top"/>
            </w:pPr>
            <w:r>
              <w:rPr>
                <w:rFonts w:ascii="Calibri" w:hAnsi="Calibri" w:cs="Calibri"/>
                <w:i/>
                <w:color w:val="000000"/>
              </w:rPr>
              <w:t>Integer.</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15DE7D97" w14:textId="77777777" w:rsidR="00211EE7" w:rsidRDefault="00E87A5C">
            <w:pPr>
              <w:spacing w:after="60" w:line="240" w:lineRule="auto"/>
              <w:textAlignment w:val="top"/>
            </w:pPr>
            <w:r>
              <w:rPr>
                <w:rFonts w:ascii="Calibri" w:hAnsi="Calibri" w:cs="Calibri"/>
                <w:i/>
                <w:color w:val="000000"/>
              </w:rPr>
              <w:t>20 words.</w:t>
            </w:r>
          </w:p>
        </w:tc>
      </w:tr>
      <w:tr w:rsidR="00211EE7" w14:paraId="7E1FC207"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699C124D" w14:textId="77777777" w:rsidR="00211EE7" w:rsidRDefault="00E87A5C">
            <w:pPr>
              <w:spacing w:after="0" w:line="240" w:lineRule="auto"/>
            </w:pPr>
            <w:r>
              <w:rPr>
                <w:rFonts w:ascii="Calibri" w:hAnsi="Calibri" w:cs="Calibri"/>
                <w:color w:val="000000"/>
              </w:rPr>
              <w:t>Region 17</w:t>
            </w:r>
            <w:r>
              <w:rPr>
                <w:rFonts w:ascii="Calibri" w:hAnsi="Calibri" w:cs="Calibri"/>
                <w:color w:val="000000"/>
              </w:rPr>
              <w:br/>
              <w:t> </w:t>
            </w:r>
          </w:p>
          <w:p w14:paraId="23771620" w14:textId="77777777" w:rsidR="00211EE7" w:rsidRDefault="00211EE7"/>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2A9890A9" w14:textId="77777777" w:rsidR="00211EE7" w:rsidRDefault="00E87A5C">
            <w:pPr>
              <w:spacing w:after="60" w:line="240" w:lineRule="auto"/>
              <w:textAlignment w:val="top"/>
            </w:pPr>
            <w:r>
              <w:rPr>
                <w:rFonts w:ascii="Calibri" w:hAnsi="Calibri" w:cs="Calibri"/>
                <w:i/>
                <w:color w:val="000000"/>
              </w:rPr>
              <w:t>Integer.</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39F25E5D" w14:textId="77777777" w:rsidR="00211EE7" w:rsidRDefault="00E87A5C">
            <w:pPr>
              <w:spacing w:after="60" w:line="240" w:lineRule="auto"/>
              <w:textAlignment w:val="top"/>
            </w:pPr>
            <w:r>
              <w:rPr>
                <w:rFonts w:ascii="Calibri" w:hAnsi="Calibri" w:cs="Calibri"/>
                <w:i/>
                <w:color w:val="000000"/>
              </w:rPr>
              <w:t>Integer.</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221AEDC1" w14:textId="77777777" w:rsidR="00211EE7" w:rsidRDefault="00E87A5C">
            <w:pPr>
              <w:spacing w:after="60" w:line="240" w:lineRule="auto"/>
              <w:textAlignment w:val="top"/>
            </w:pPr>
            <w:r>
              <w:rPr>
                <w:rFonts w:ascii="Calibri" w:hAnsi="Calibri" w:cs="Calibri"/>
                <w:i/>
                <w:color w:val="000000"/>
              </w:rPr>
              <w:t>20 words.</w:t>
            </w:r>
          </w:p>
        </w:tc>
      </w:tr>
      <w:tr w:rsidR="00211EE7" w14:paraId="11933254"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23637A3C" w14:textId="77777777" w:rsidR="00211EE7" w:rsidRDefault="00E87A5C">
            <w:pPr>
              <w:spacing w:after="0" w:line="240" w:lineRule="auto"/>
            </w:pPr>
            <w:r>
              <w:rPr>
                <w:rFonts w:ascii="Calibri" w:hAnsi="Calibri" w:cs="Calibri"/>
                <w:color w:val="000000"/>
              </w:rPr>
              <w:t>Region 18</w:t>
            </w:r>
            <w:r>
              <w:rPr>
                <w:rFonts w:ascii="Calibri" w:hAnsi="Calibri" w:cs="Calibri"/>
                <w:color w:val="000000"/>
              </w:rPr>
              <w:br/>
              <w:t> </w:t>
            </w:r>
          </w:p>
          <w:p w14:paraId="3A5514A8" w14:textId="77777777" w:rsidR="00211EE7" w:rsidRDefault="00211EE7"/>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6D064818" w14:textId="77777777" w:rsidR="00211EE7" w:rsidRDefault="00E87A5C">
            <w:pPr>
              <w:spacing w:after="60" w:line="240" w:lineRule="auto"/>
              <w:textAlignment w:val="top"/>
            </w:pPr>
            <w:r>
              <w:rPr>
                <w:rFonts w:ascii="Calibri" w:hAnsi="Calibri" w:cs="Calibri"/>
                <w:i/>
                <w:color w:val="000000"/>
              </w:rPr>
              <w:t>Integer.</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2508C378" w14:textId="77777777" w:rsidR="00211EE7" w:rsidRDefault="00E87A5C">
            <w:pPr>
              <w:spacing w:after="60" w:line="240" w:lineRule="auto"/>
              <w:textAlignment w:val="top"/>
            </w:pPr>
            <w:r>
              <w:rPr>
                <w:rFonts w:ascii="Calibri" w:hAnsi="Calibri" w:cs="Calibri"/>
                <w:i/>
                <w:color w:val="000000"/>
              </w:rPr>
              <w:t>Integer.</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5C3FAB15" w14:textId="77777777" w:rsidR="00211EE7" w:rsidRDefault="00E87A5C">
            <w:pPr>
              <w:spacing w:after="60" w:line="240" w:lineRule="auto"/>
              <w:textAlignment w:val="top"/>
            </w:pPr>
            <w:r>
              <w:rPr>
                <w:rFonts w:ascii="Calibri" w:hAnsi="Calibri" w:cs="Calibri"/>
                <w:i/>
                <w:color w:val="000000"/>
              </w:rPr>
              <w:t>20 words.</w:t>
            </w:r>
          </w:p>
        </w:tc>
      </w:tr>
      <w:tr w:rsidR="00211EE7" w14:paraId="370BD4C9"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56FE70FE" w14:textId="77777777" w:rsidR="00211EE7" w:rsidRDefault="00E87A5C">
            <w:pPr>
              <w:spacing w:after="0" w:line="240" w:lineRule="auto"/>
            </w:pPr>
            <w:r>
              <w:rPr>
                <w:rFonts w:ascii="Calibri" w:hAnsi="Calibri" w:cs="Calibri"/>
                <w:color w:val="000000"/>
              </w:rPr>
              <w:t>Region 19</w:t>
            </w:r>
            <w:r>
              <w:rPr>
                <w:rFonts w:ascii="Calibri" w:hAnsi="Calibri" w:cs="Calibri"/>
                <w:color w:val="000000"/>
              </w:rPr>
              <w:br/>
              <w:t> </w:t>
            </w:r>
          </w:p>
          <w:p w14:paraId="7A41AE1D" w14:textId="77777777" w:rsidR="00211EE7" w:rsidRDefault="00211EE7"/>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44C199AD" w14:textId="77777777" w:rsidR="00211EE7" w:rsidRDefault="00E87A5C">
            <w:pPr>
              <w:spacing w:after="60" w:line="240" w:lineRule="auto"/>
              <w:textAlignment w:val="top"/>
            </w:pPr>
            <w:r>
              <w:rPr>
                <w:rFonts w:ascii="Calibri" w:hAnsi="Calibri" w:cs="Calibri"/>
                <w:i/>
                <w:color w:val="000000"/>
              </w:rPr>
              <w:t>Integer.</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52316786" w14:textId="77777777" w:rsidR="00211EE7" w:rsidRDefault="00E87A5C">
            <w:pPr>
              <w:spacing w:after="60" w:line="240" w:lineRule="auto"/>
              <w:textAlignment w:val="top"/>
            </w:pPr>
            <w:r>
              <w:rPr>
                <w:rFonts w:ascii="Calibri" w:hAnsi="Calibri" w:cs="Calibri"/>
                <w:i/>
                <w:color w:val="000000"/>
              </w:rPr>
              <w:t>Integer.</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4C5D6C2D" w14:textId="77777777" w:rsidR="00211EE7" w:rsidRDefault="00E87A5C">
            <w:pPr>
              <w:spacing w:after="60" w:line="240" w:lineRule="auto"/>
              <w:textAlignment w:val="top"/>
            </w:pPr>
            <w:r>
              <w:rPr>
                <w:rFonts w:ascii="Calibri" w:hAnsi="Calibri" w:cs="Calibri"/>
                <w:i/>
                <w:color w:val="000000"/>
              </w:rPr>
              <w:t>20 words.</w:t>
            </w:r>
          </w:p>
        </w:tc>
      </w:tr>
    </w:tbl>
    <w:p w14:paraId="5BEF0613" w14:textId="77777777" w:rsidR="00211EE7" w:rsidRDefault="00E87A5C">
      <w:pPr>
        <w:spacing w:after="60" w:line="240" w:lineRule="auto"/>
      </w:pPr>
      <w:r>
        <w:rPr>
          <w:color w:val="000000"/>
          <w:sz w:val="10"/>
          <w:szCs w:val="10"/>
        </w:rPr>
        <w:t> </w:t>
      </w:r>
    </w:p>
    <w:p w14:paraId="7BC8E5AF" w14:textId="77777777" w:rsidR="00211EE7" w:rsidRDefault="00E87A5C">
      <w:pPr>
        <w:spacing w:after="60" w:line="240" w:lineRule="auto"/>
      </w:pPr>
      <w:r>
        <w:rPr>
          <w:rFonts w:ascii="Calibri" w:hAnsi="Calibri" w:cs="Calibri"/>
          <w:color w:val="000000"/>
        </w:rPr>
        <w:t>16.3.3.4 List total Number of Contracted IPA/Medical Groups/Clinics by region:</w:t>
      </w:r>
    </w:p>
    <w:p w14:paraId="65206228" w14:textId="77777777" w:rsidR="00211EE7" w:rsidRDefault="00E87A5C">
      <w:pPr>
        <w:spacing w:after="60" w:line="240" w:lineRule="auto"/>
      </w:pPr>
      <w:r>
        <w:rPr>
          <w:rFonts w:ascii="Calibri" w:hAnsi="Calibri" w:cs="Calibri"/>
          <w:i/>
          <w:color w:val="000000"/>
        </w:rPr>
        <w:t>No space for details provided.</w:t>
      </w:r>
    </w:p>
    <w:tbl>
      <w:tblPr>
        <w:tblStyle w:val="NormalTablePHPDOCX"/>
        <w:tblW w:w="0" w:type="auto"/>
        <w:tblInd w:w="108" w:type="dxa"/>
        <w:tblBorders>
          <w:top w:val="single" w:sz="5" w:space="0" w:color="AAAAAA"/>
          <w:left w:val="single" w:sz="5" w:space="0" w:color="AAAAAA"/>
          <w:bottom w:val="single" w:sz="5" w:space="0" w:color="AAAAAA"/>
          <w:right w:val="single" w:sz="5" w:space="0" w:color="AAAAAA"/>
        </w:tblBorders>
        <w:tblLook w:val="04A0" w:firstRow="1" w:lastRow="0" w:firstColumn="1" w:lastColumn="0" w:noHBand="0" w:noVBand="1"/>
      </w:tblPr>
      <w:tblGrid>
        <w:gridCol w:w="1104"/>
        <w:gridCol w:w="2947"/>
      </w:tblGrid>
      <w:tr w:rsidR="00211EE7" w14:paraId="5F1AE4FE"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266294D7" w14:textId="77777777" w:rsidR="00211EE7" w:rsidRDefault="00E87A5C">
            <w:pPr>
              <w:spacing w:after="0" w:line="240" w:lineRule="auto"/>
            </w:pPr>
            <w:r>
              <w:rPr>
                <w:rFonts w:ascii="Calibri" w:hAnsi="Calibri" w:cs="Calibri"/>
                <w:color w:val="000000"/>
              </w:rPr>
              <w:t> </w:t>
            </w:r>
            <w:r>
              <w:rPr>
                <w:rFonts w:ascii="Calibri" w:hAnsi="Calibri" w:cs="Calibri"/>
                <w:color w:val="000000"/>
              </w:rPr>
              <w:br/>
              <w:t>  </w:t>
            </w:r>
          </w:p>
          <w:p w14:paraId="2EF4BCB2" w14:textId="77777777" w:rsidR="00211EE7" w:rsidRDefault="00211EE7"/>
        </w:tc>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7DF7C22A" w14:textId="77777777" w:rsidR="00211EE7" w:rsidRDefault="00E87A5C">
            <w:pPr>
              <w:spacing w:after="0" w:line="240" w:lineRule="auto"/>
            </w:pPr>
            <w:r>
              <w:rPr>
                <w:rFonts w:ascii="Calibri" w:hAnsi="Calibri" w:cs="Calibri"/>
                <w:color w:val="000000"/>
              </w:rPr>
              <w:t>Number of Contracted Entities</w:t>
            </w:r>
            <w:r>
              <w:rPr>
                <w:rFonts w:ascii="Calibri" w:hAnsi="Calibri" w:cs="Calibri"/>
                <w:color w:val="000000"/>
              </w:rPr>
              <w:br/>
              <w:t> </w:t>
            </w:r>
          </w:p>
          <w:p w14:paraId="24E0CCBB" w14:textId="77777777" w:rsidR="00211EE7" w:rsidRDefault="00211EE7"/>
        </w:tc>
      </w:tr>
      <w:tr w:rsidR="00211EE7" w14:paraId="2D68C52C"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25CFD3EB" w14:textId="77777777" w:rsidR="00211EE7" w:rsidRDefault="00E87A5C">
            <w:pPr>
              <w:spacing w:after="0" w:line="240" w:lineRule="auto"/>
            </w:pPr>
            <w:r>
              <w:rPr>
                <w:rFonts w:ascii="Calibri" w:hAnsi="Calibri" w:cs="Calibri"/>
                <w:color w:val="000000"/>
              </w:rPr>
              <w:t>Region 1</w:t>
            </w:r>
            <w:r>
              <w:rPr>
                <w:rFonts w:ascii="Calibri" w:hAnsi="Calibri" w:cs="Calibri"/>
                <w:color w:val="000000"/>
              </w:rPr>
              <w:br/>
              <w:t> </w:t>
            </w:r>
          </w:p>
          <w:p w14:paraId="3101AA93" w14:textId="77777777" w:rsidR="00211EE7" w:rsidRDefault="00211EE7"/>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27F998D4" w14:textId="77777777" w:rsidR="00211EE7" w:rsidRDefault="00E87A5C">
            <w:pPr>
              <w:spacing w:after="60" w:line="240" w:lineRule="auto"/>
              <w:textAlignment w:val="top"/>
            </w:pPr>
            <w:r>
              <w:rPr>
                <w:rFonts w:ascii="Calibri" w:hAnsi="Calibri" w:cs="Calibri"/>
                <w:i/>
                <w:color w:val="000000"/>
              </w:rPr>
              <w:t>Integer.</w:t>
            </w:r>
          </w:p>
        </w:tc>
      </w:tr>
      <w:tr w:rsidR="00211EE7" w14:paraId="15F74969"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2760FFC1" w14:textId="77777777" w:rsidR="00211EE7" w:rsidRDefault="00E87A5C">
            <w:pPr>
              <w:spacing w:after="0" w:line="240" w:lineRule="auto"/>
            </w:pPr>
            <w:r>
              <w:rPr>
                <w:rFonts w:ascii="Calibri" w:hAnsi="Calibri" w:cs="Calibri"/>
                <w:color w:val="000000"/>
              </w:rPr>
              <w:t>Region 2</w:t>
            </w:r>
            <w:r>
              <w:rPr>
                <w:rFonts w:ascii="Calibri" w:hAnsi="Calibri" w:cs="Calibri"/>
                <w:color w:val="000000"/>
              </w:rPr>
              <w:br/>
              <w:t> </w:t>
            </w:r>
          </w:p>
          <w:p w14:paraId="4F404FA0" w14:textId="77777777" w:rsidR="00211EE7" w:rsidRDefault="00211EE7"/>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713B9606" w14:textId="77777777" w:rsidR="00211EE7" w:rsidRDefault="00E87A5C">
            <w:pPr>
              <w:spacing w:after="60" w:line="240" w:lineRule="auto"/>
              <w:textAlignment w:val="top"/>
            </w:pPr>
            <w:r>
              <w:rPr>
                <w:rFonts w:ascii="Calibri" w:hAnsi="Calibri" w:cs="Calibri"/>
                <w:i/>
                <w:color w:val="000000"/>
              </w:rPr>
              <w:t>Integer.</w:t>
            </w:r>
          </w:p>
        </w:tc>
      </w:tr>
      <w:tr w:rsidR="00211EE7" w14:paraId="370E2425"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4AC803E8" w14:textId="77777777" w:rsidR="00211EE7" w:rsidRDefault="00E87A5C">
            <w:pPr>
              <w:spacing w:after="0" w:line="240" w:lineRule="auto"/>
            </w:pPr>
            <w:r>
              <w:rPr>
                <w:rFonts w:ascii="Calibri" w:hAnsi="Calibri" w:cs="Calibri"/>
                <w:color w:val="000000"/>
              </w:rPr>
              <w:lastRenderedPageBreak/>
              <w:t>Region 3</w:t>
            </w:r>
            <w:r>
              <w:rPr>
                <w:rFonts w:ascii="Calibri" w:hAnsi="Calibri" w:cs="Calibri"/>
                <w:color w:val="000000"/>
              </w:rPr>
              <w:br/>
              <w:t> </w:t>
            </w:r>
          </w:p>
          <w:p w14:paraId="764AAF0C" w14:textId="77777777" w:rsidR="00211EE7" w:rsidRDefault="00211EE7"/>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2A2A6269" w14:textId="77777777" w:rsidR="00211EE7" w:rsidRDefault="00E87A5C">
            <w:pPr>
              <w:spacing w:after="60" w:line="240" w:lineRule="auto"/>
              <w:textAlignment w:val="top"/>
            </w:pPr>
            <w:r>
              <w:rPr>
                <w:rFonts w:ascii="Calibri" w:hAnsi="Calibri" w:cs="Calibri"/>
                <w:i/>
                <w:color w:val="000000"/>
              </w:rPr>
              <w:t>Integer.</w:t>
            </w:r>
          </w:p>
        </w:tc>
      </w:tr>
      <w:tr w:rsidR="00211EE7" w14:paraId="4E72F321"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348D7CA7" w14:textId="77777777" w:rsidR="00211EE7" w:rsidRDefault="00E87A5C">
            <w:pPr>
              <w:spacing w:after="0" w:line="240" w:lineRule="auto"/>
            </w:pPr>
            <w:r>
              <w:rPr>
                <w:rFonts w:ascii="Calibri" w:hAnsi="Calibri" w:cs="Calibri"/>
                <w:color w:val="000000"/>
              </w:rPr>
              <w:t>Region 4</w:t>
            </w:r>
            <w:r>
              <w:rPr>
                <w:rFonts w:ascii="Calibri" w:hAnsi="Calibri" w:cs="Calibri"/>
                <w:color w:val="000000"/>
              </w:rPr>
              <w:br/>
              <w:t> </w:t>
            </w:r>
          </w:p>
          <w:p w14:paraId="32F3EB02" w14:textId="77777777" w:rsidR="00211EE7" w:rsidRDefault="00211EE7"/>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528B8B7C" w14:textId="77777777" w:rsidR="00211EE7" w:rsidRDefault="00E87A5C">
            <w:pPr>
              <w:spacing w:after="60" w:line="240" w:lineRule="auto"/>
              <w:textAlignment w:val="top"/>
            </w:pPr>
            <w:r>
              <w:rPr>
                <w:rFonts w:ascii="Calibri" w:hAnsi="Calibri" w:cs="Calibri"/>
                <w:i/>
                <w:color w:val="000000"/>
              </w:rPr>
              <w:t>Integer.</w:t>
            </w:r>
          </w:p>
        </w:tc>
      </w:tr>
      <w:tr w:rsidR="00211EE7" w14:paraId="2FB9BDDA"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2AE62616" w14:textId="77777777" w:rsidR="00211EE7" w:rsidRDefault="00E87A5C">
            <w:pPr>
              <w:spacing w:after="0" w:line="240" w:lineRule="auto"/>
            </w:pPr>
            <w:r>
              <w:rPr>
                <w:rFonts w:ascii="Calibri" w:hAnsi="Calibri" w:cs="Calibri"/>
                <w:color w:val="000000"/>
              </w:rPr>
              <w:t>Region 5</w:t>
            </w:r>
            <w:r>
              <w:rPr>
                <w:rFonts w:ascii="Calibri" w:hAnsi="Calibri" w:cs="Calibri"/>
                <w:color w:val="000000"/>
              </w:rPr>
              <w:br/>
              <w:t> </w:t>
            </w:r>
          </w:p>
          <w:p w14:paraId="5A4FDF73" w14:textId="77777777" w:rsidR="00211EE7" w:rsidRDefault="00211EE7"/>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453C273A" w14:textId="77777777" w:rsidR="00211EE7" w:rsidRDefault="00E87A5C">
            <w:pPr>
              <w:spacing w:after="60" w:line="240" w:lineRule="auto"/>
              <w:textAlignment w:val="top"/>
            </w:pPr>
            <w:r>
              <w:rPr>
                <w:rFonts w:ascii="Calibri" w:hAnsi="Calibri" w:cs="Calibri"/>
                <w:i/>
                <w:color w:val="000000"/>
              </w:rPr>
              <w:t>Integer.</w:t>
            </w:r>
          </w:p>
        </w:tc>
      </w:tr>
      <w:tr w:rsidR="00211EE7" w14:paraId="175BBE09"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03B52F9D" w14:textId="77777777" w:rsidR="00211EE7" w:rsidRDefault="00E87A5C">
            <w:pPr>
              <w:spacing w:after="0" w:line="240" w:lineRule="auto"/>
            </w:pPr>
            <w:r>
              <w:rPr>
                <w:rFonts w:ascii="Calibri" w:hAnsi="Calibri" w:cs="Calibri"/>
                <w:color w:val="000000"/>
              </w:rPr>
              <w:t>Region 6</w:t>
            </w:r>
            <w:r>
              <w:rPr>
                <w:rFonts w:ascii="Calibri" w:hAnsi="Calibri" w:cs="Calibri"/>
                <w:color w:val="000000"/>
              </w:rPr>
              <w:br/>
              <w:t> </w:t>
            </w:r>
          </w:p>
          <w:p w14:paraId="58F03E39" w14:textId="77777777" w:rsidR="00211EE7" w:rsidRDefault="00211EE7"/>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139006A6" w14:textId="77777777" w:rsidR="00211EE7" w:rsidRDefault="00E87A5C">
            <w:pPr>
              <w:spacing w:after="60" w:line="240" w:lineRule="auto"/>
              <w:textAlignment w:val="top"/>
            </w:pPr>
            <w:r>
              <w:rPr>
                <w:rFonts w:ascii="Calibri" w:hAnsi="Calibri" w:cs="Calibri"/>
                <w:i/>
                <w:color w:val="000000"/>
              </w:rPr>
              <w:t>Integer.</w:t>
            </w:r>
          </w:p>
        </w:tc>
      </w:tr>
      <w:tr w:rsidR="00211EE7" w14:paraId="2ECAEA88"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35962DCC" w14:textId="77777777" w:rsidR="00211EE7" w:rsidRDefault="00E87A5C">
            <w:pPr>
              <w:spacing w:after="0" w:line="240" w:lineRule="auto"/>
            </w:pPr>
            <w:r>
              <w:rPr>
                <w:rFonts w:ascii="Calibri" w:hAnsi="Calibri" w:cs="Calibri"/>
                <w:color w:val="000000"/>
              </w:rPr>
              <w:t>Region 7</w:t>
            </w:r>
            <w:r>
              <w:rPr>
                <w:rFonts w:ascii="Calibri" w:hAnsi="Calibri" w:cs="Calibri"/>
                <w:color w:val="000000"/>
              </w:rPr>
              <w:br/>
              <w:t> </w:t>
            </w:r>
          </w:p>
          <w:p w14:paraId="5D67AC5F" w14:textId="77777777" w:rsidR="00211EE7" w:rsidRDefault="00211EE7"/>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6D4C9A5E" w14:textId="77777777" w:rsidR="00211EE7" w:rsidRDefault="00E87A5C">
            <w:pPr>
              <w:spacing w:after="60" w:line="240" w:lineRule="auto"/>
              <w:textAlignment w:val="top"/>
            </w:pPr>
            <w:r>
              <w:rPr>
                <w:rFonts w:ascii="Calibri" w:hAnsi="Calibri" w:cs="Calibri"/>
                <w:i/>
                <w:color w:val="000000"/>
              </w:rPr>
              <w:t>Integer.</w:t>
            </w:r>
          </w:p>
        </w:tc>
      </w:tr>
      <w:tr w:rsidR="00211EE7" w14:paraId="61EFD184"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399429EA" w14:textId="77777777" w:rsidR="00211EE7" w:rsidRDefault="00E87A5C">
            <w:pPr>
              <w:spacing w:after="0" w:line="240" w:lineRule="auto"/>
            </w:pPr>
            <w:r>
              <w:rPr>
                <w:rFonts w:ascii="Calibri" w:hAnsi="Calibri" w:cs="Calibri"/>
                <w:color w:val="000000"/>
              </w:rPr>
              <w:t>Region 8</w:t>
            </w:r>
            <w:r>
              <w:rPr>
                <w:rFonts w:ascii="Calibri" w:hAnsi="Calibri" w:cs="Calibri"/>
                <w:color w:val="000000"/>
              </w:rPr>
              <w:br/>
              <w:t> </w:t>
            </w:r>
          </w:p>
          <w:p w14:paraId="0418CCEE" w14:textId="77777777" w:rsidR="00211EE7" w:rsidRDefault="00211EE7"/>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467A6E8C" w14:textId="77777777" w:rsidR="00211EE7" w:rsidRDefault="00E87A5C">
            <w:pPr>
              <w:spacing w:after="60" w:line="240" w:lineRule="auto"/>
              <w:textAlignment w:val="top"/>
            </w:pPr>
            <w:r>
              <w:rPr>
                <w:rFonts w:ascii="Calibri" w:hAnsi="Calibri" w:cs="Calibri"/>
                <w:i/>
                <w:color w:val="000000"/>
              </w:rPr>
              <w:t>Integer.</w:t>
            </w:r>
          </w:p>
        </w:tc>
      </w:tr>
      <w:tr w:rsidR="00211EE7" w14:paraId="62B35E69"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48459AEE" w14:textId="77777777" w:rsidR="00211EE7" w:rsidRDefault="00E87A5C">
            <w:pPr>
              <w:spacing w:after="0" w:line="240" w:lineRule="auto"/>
            </w:pPr>
            <w:r>
              <w:rPr>
                <w:rFonts w:ascii="Calibri" w:hAnsi="Calibri" w:cs="Calibri"/>
                <w:color w:val="000000"/>
              </w:rPr>
              <w:t>Region 9</w:t>
            </w:r>
            <w:r>
              <w:rPr>
                <w:rFonts w:ascii="Calibri" w:hAnsi="Calibri" w:cs="Calibri"/>
                <w:color w:val="000000"/>
              </w:rPr>
              <w:br/>
              <w:t> </w:t>
            </w:r>
          </w:p>
          <w:p w14:paraId="31557E78" w14:textId="77777777" w:rsidR="00211EE7" w:rsidRDefault="00211EE7"/>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37E18B8C" w14:textId="77777777" w:rsidR="00211EE7" w:rsidRDefault="00E87A5C">
            <w:pPr>
              <w:spacing w:after="60" w:line="240" w:lineRule="auto"/>
              <w:textAlignment w:val="top"/>
            </w:pPr>
            <w:r>
              <w:rPr>
                <w:rFonts w:ascii="Calibri" w:hAnsi="Calibri" w:cs="Calibri"/>
                <w:i/>
                <w:color w:val="000000"/>
              </w:rPr>
              <w:t>Integer.</w:t>
            </w:r>
          </w:p>
        </w:tc>
      </w:tr>
      <w:tr w:rsidR="00211EE7" w14:paraId="2720F69A"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1639D935" w14:textId="77777777" w:rsidR="00211EE7" w:rsidRDefault="00E87A5C">
            <w:pPr>
              <w:spacing w:after="0" w:line="240" w:lineRule="auto"/>
            </w:pPr>
            <w:r>
              <w:rPr>
                <w:rFonts w:ascii="Calibri" w:hAnsi="Calibri" w:cs="Calibri"/>
                <w:color w:val="000000"/>
              </w:rPr>
              <w:t>Region 10</w:t>
            </w:r>
            <w:r>
              <w:rPr>
                <w:rFonts w:ascii="Calibri" w:hAnsi="Calibri" w:cs="Calibri"/>
                <w:color w:val="000000"/>
              </w:rPr>
              <w:br/>
              <w:t> </w:t>
            </w:r>
          </w:p>
          <w:p w14:paraId="444E91C8" w14:textId="77777777" w:rsidR="00211EE7" w:rsidRDefault="00211EE7"/>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153B8318" w14:textId="77777777" w:rsidR="00211EE7" w:rsidRDefault="00E87A5C">
            <w:pPr>
              <w:spacing w:after="60" w:line="240" w:lineRule="auto"/>
              <w:textAlignment w:val="top"/>
            </w:pPr>
            <w:r>
              <w:rPr>
                <w:rFonts w:ascii="Calibri" w:hAnsi="Calibri" w:cs="Calibri"/>
                <w:i/>
                <w:color w:val="000000"/>
              </w:rPr>
              <w:t>Integer.</w:t>
            </w:r>
          </w:p>
        </w:tc>
      </w:tr>
      <w:tr w:rsidR="00211EE7" w14:paraId="3190CD17"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36A14557" w14:textId="77777777" w:rsidR="00211EE7" w:rsidRDefault="00E87A5C">
            <w:pPr>
              <w:spacing w:after="0" w:line="240" w:lineRule="auto"/>
            </w:pPr>
            <w:r>
              <w:rPr>
                <w:rFonts w:ascii="Calibri" w:hAnsi="Calibri" w:cs="Calibri"/>
                <w:color w:val="000000"/>
              </w:rPr>
              <w:t>Region 11</w:t>
            </w:r>
            <w:r>
              <w:rPr>
                <w:rFonts w:ascii="Calibri" w:hAnsi="Calibri" w:cs="Calibri"/>
                <w:color w:val="000000"/>
              </w:rPr>
              <w:br/>
              <w:t> </w:t>
            </w:r>
          </w:p>
          <w:p w14:paraId="63EDFAD0" w14:textId="77777777" w:rsidR="00211EE7" w:rsidRDefault="00211EE7"/>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3BBBE018" w14:textId="77777777" w:rsidR="00211EE7" w:rsidRDefault="00E87A5C">
            <w:pPr>
              <w:spacing w:after="60" w:line="240" w:lineRule="auto"/>
              <w:textAlignment w:val="top"/>
            </w:pPr>
            <w:r>
              <w:rPr>
                <w:rFonts w:ascii="Calibri" w:hAnsi="Calibri" w:cs="Calibri"/>
                <w:i/>
                <w:color w:val="000000"/>
              </w:rPr>
              <w:t>Integer.</w:t>
            </w:r>
          </w:p>
        </w:tc>
      </w:tr>
      <w:tr w:rsidR="00211EE7" w14:paraId="79CA5481"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1B18B310" w14:textId="77777777" w:rsidR="00211EE7" w:rsidRDefault="00E87A5C">
            <w:pPr>
              <w:spacing w:after="0" w:line="240" w:lineRule="auto"/>
            </w:pPr>
            <w:r>
              <w:rPr>
                <w:rFonts w:ascii="Calibri" w:hAnsi="Calibri" w:cs="Calibri"/>
                <w:color w:val="000000"/>
              </w:rPr>
              <w:t>Region 12</w:t>
            </w:r>
            <w:r>
              <w:rPr>
                <w:rFonts w:ascii="Calibri" w:hAnsi="Calibri" w:cs="Calibri"/>
                <w:color w:val="000000"/>
              </w:rPr>
              <w:br/>
              <w:t> </w:t>
            </w:r>
          </w:p>
          <w:p w14:paraId="1D9A4023" w14:textId="77777777" w:rsidR="00211EE7" w:rsidRDefault="00211EE7"/>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419B3197" w14:textId="77777777" w:rsidR="00211EE7" w:rsidRDefault="00E87A5C">
            <w:pPr>
              <w:spacing w:after="60" w:line="240" w:lineRule="auto"/>
              <w:textAlignment w:val="top"/>
            </w:pPr>
            <w:r>
              <w:rPr>
                <w:rFonts w:ascii="Calibri" w:hAnsi="Calibri" w:cs="Calibri"/>
                <w:i/>
                <w:color w:val="000000"/>
              </w:rPr>
              <w:t>Integer.</w:t>
            </w:r>
          </w:p>
        </w:tc>
      </w:tr>
      <w:tr w:rsidR="00211EE7" w14:paraId="4C47BB02"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6218D338" w14:textId="77777777" w:rsidR="00211EE7" w:rsidRDefault="00E87A5C">
            <w:pPr>
              <w:spacing w:after="0" w:line="240" w:lineRule="auto"/>
            </w:pPr>
            <w:r>
              <w:rPr>
                <w:rFonts w:ascii="Calibri" w:hAnsi="Calibri" w:cs="Calibri"/>
                <w:color w:val="000000"/>
              </w:rPr>
              <w:t>Region 13</w:t>
            </w:r>
            <w:r>
              <w:rPr>
                <w:rFonts w:ascii="Calibri" w:hAnsi="Calibri" w:cs="Calibri"/>
                <w:color w:val="000000"/>
              </w:rPr>
              <w:br/>
              <w:t> </w:t>
            </w:r>
          </w:p>
          <w:p w14:paraId="6D6BFD02" w14:textId="77777777" w:rsidR="00211EE7" w:rsidRDefault="00211EE7"/>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62D6249E" w14:textId="77777777" w:rsidR="00211EE7" w:rsidRDefault="00E87A5C">
            <w:pPr>
              <w:spacing w:after="60" w:line="240" w:lineRule="auto"/>
              <w:textAlignment w:val="top"/>
            </w:pPr>
            <w:r>
              <w:rPr>
                <w:rFonts w:ascii="Calibri" w:hAnsi="Calibri" w:cs="Calibri"/>
                <w:i/>
                <w:color w:val="000000"/>
              </w:rPr>
              <w:t>Integer.</w:t>
            </w:r>
          </w:p>
        </w:tc>
      </w:tr>
      <w:tr w:rsidR="00211EE7" w14:paraId="6EC72AD2"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76DE0DFF" w14:textId="77777777" w:rsidR="00211EE7" w:rsidRDefault="00E87A5C">
            <w:pPr>
              <w:spacing w:after="0" w:line="240" w:lineRule="auto"/>
            </w:pPr>
            <w:r>
              <w:rPr>
                <w:rFonts w:ascii="Calibri" w:hAnsi="Calibri" w:cs="Calibri"/>
                <w:color w:val="000000"/>
              </w:rPr>
              <w:t>Region 14</w:t>
            </w:r>
            <w:r>
              <w:rPr>
                <w:rFonts w:ascii="Calibri" w:hAnsi="Calibri" w:cs="Calibri"/>
                <w:color w:val="000000"/>
              </w:rPr>
              <w:br/>
              <w:t> </w:t>
            </w:r>
          </w:p>
          <w:p w14:paraId="3FCBDA69" w14:textId="77777777" w:rsidR="00211EE7" w:rsidRDefault="00211EE7"/>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0A86C1D8" w14:textId="77777777" w:rsidR="00211EE7" w:rsidRDefault="00E87A5C">
            <w:pPr>
              <w:spacing w:after="60" w:line="240" w:lineRule="auto"/>
              <w:textAlignment w:val="top"/>
            </w:pPr>
            <w:r>
              <w:rPr>
                <w:rFonts w:ascii="Calibri" w:hAnsi="Calibri" w:cs="Calibri"/>
                <w:i/>
                <w:color w:val="000000"/>
              </w:rPr>
              <w:lastRenderedPageBreak/>
              <w:t>Integer.</w:t>
            </w:r>
          </w:p>
        </w:tc>
      </w:tr>
      <w:tr w:rsidR="00211EE7" w14:paraId="3DCD2504"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69C2B2B2" w14:textId="77777777" w:rsidR="00211EE7" w:rsidRDefault="00E87A5C">
            <w:pPr>
              <w:spacing w:after="0" w:line="240" w:lineRule="auto"/>
            </w:pPr>
            <w:r>
              <w:rPr>
                <w:rFonts w:ascii="Calibri" w:hAnsi="Calibri" w:cs="Calibri"/>
                <w:color w:val="000000"/>
              </w:rPr>
              <w:t>Region 15</w:t>
            </w:r>
            <w:r>
              <w:rPr>
                <w:rFonts w:ascii="Calibri" w:hAnsi="Calibri" w:cs="Calibri"/>
                <w:color w:val="000000"/>
              </w:rPr>
              <w:br/>
              <w:t> </w:t>
            </w:r>
          </w:p>
          <w:p w14:paraId="6D4E52F8" w14:textId="77777777" w:rsidR="00211EE7" w:rsidRDefault="00211EE7"/>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70D1DB0B" w14:textId="77777777" w:rsidR="00211EE7" w:rsidRDefault="00E87A5C">
            <w:pPr>
              <w:spacing w:after="60" w:line="240" w:lineRule="auto"/>
              <w:textAlignment w:val="top"/>
            </w:pPr>
            <w:r>
              <w:rPr>
                <w:rFonts w:ascii="Calibri" w:hAnsi="Calibri" w:cs="Calibri"/>
                <w:i/>
                <w:color w:val="000000"/>
              </w:rPr>
              <w:t>Integer.</w:t>
            </w:r>
          </w:p>
        </w:tc>
      </w:tr>
      <w:tr w:rsidR="00211EE7" w14:paraId="18BAF1D6"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0211D336" w14:textId="77777777" w:rsidR="00211EE7" w:rsidRDefault="00E87A5C">
            <w:pPr>
              <w:spacing w:after="0" w:line="240" w:lineRule="auto"/>
            </w:pPr>
            <w:r>
              <w:rPr>
                <w:rFonts w:ascii="Calibri" w:hAnsi="Calibri" w:cs="Calibri"/>
                <w:color w:val="000000"/>
              </w:rPr>
              <w:t>Region 16</w:t>
            </w:r>
            <w:r>
              <w:rPr>
                <w:rFonts w:ascii="Calibri" w:hAnsi="Calibri" w:cs="Calibri"/>
                <w:color w:val="000000"/>
              </w:rPr>
              <w:br/>
              <w:t> </w:t>
            </w:r>
          </w:p>
          <w:p w14:paraId="00E08069" w14:textId="77777777" w:rsidR="00211EE7" w:rsidRDefault="00211EE7"/>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3FAADBB1" w14:textId="77777777" w:rsidR="00211EE7" w:rsidRDefault="00E87A5C">
            <w:pPr>
              <w:spacing w:after="60" w:line="240" w:lineRule="auto"/>
              <w:textAlignment w:val="top"/>
            </w:pPr>
            <w:r>
              <w:rPr>
                <w:rFonts w:ascii="Calibri" w:hAnsi="Calibri" w:cs="Calibri"/>
                <w:i/>
                <w:color w:val="000000"/>
              </w:rPr>
              <w:t>Integer.</w:t>
            </w:r>
          </w:p>
        </w:tc>
      </w:tr>
      <w:tr w:rsidR="00211EE7" w14:paraId="6AA304D9"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56DC4BA0" w14:textId="77777777" w:rsidR="00211EE7" w:rsidRDefault="00E87A5C">
            <w:pPr>
              <w:spacing w:after="0" w:line="240" w:lineRule="auto"/>
            </w:pPr>
            <w:r>
              <w:rPr>
                <w:rFonts w:ascii="Calibri" w:hAnsi="Calibri" w:cs="Calibri"/>
                <w:color w:val="000000"/>
              </w:rPr>
              <w:t>Region 17</w:t>
            </w:r>
            <w:r>
              <w:rPr>
                <w:rFonts w:ascii="Calibri" w:hAnsi="Calibri" w:cs="Calibri"/>
                <w:color w:val="000000"/>
              </w:rPr>
              <w:br/>
              <w:t> </w:t>
            </w:r>
          </w:p>
          <w:p w14:paraId="5C4E0B65" w14:textId="77777777" w:rsidR="00211EE7" w:rsidRDefault="00211EE7"/>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39180C77" w14:textId="77777777" w:rsidR="00211EE7" w:rsidRDefault="00E87A5C">
            <w:pPr>
              <w:spacing w:after="60" w:line="240" w:lineRule="auto"/>
              <w:textAlignment w:val="top"/>
            </w:pPr>
            <w:r>
              <w:rPr>
                <w:rFonts w:ascii="Calibri" w:hAnsi="Calibri" w:cs="Calibri"/>
                <w:i/>
                <w:color w:val="000000"/>
              </w:rPr>
              <w:t>Integer.</w:t>
            </w:r>
          </w:p>
        </w:tc>
      </w:tr>
      <w:tr w:rsidR="00211EE7" w14:paraId="3DFEC2C4"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0AFDEDF3" w14:textId="77777777" w:rsidR="00211EE7" w:rsidRDefault="00E87A5C">
            <w:pPr>
              <w:spacing w:after="0" w:line="240" w:lineRule="auto"/>
            </w:pPr>
            <w:r>
              <w:rPr>
                <w:rFonts w:ascii="Calibri" w:hAnsi="Calibri" w:cs="Calibri"/>
                <w:color w:val="000000"/>
              </w:rPr>
              <w:t>Region 18</w:t>
            </w:r>
            <w:r>
              <w:rPr>
                <w:rFonts w:ascii="Calibri" w:hAnsi="Calibri" w:cs="Calibri"/>
                <w:color w:val="000000"/>
              </w:rPr>
              <w:br/>
              <w:t> </w:t>
            </w:r>
          </w:p>
          <w:p w14:paraId="4A9E3315" w14:textId="77777777" w:rsidR="00211EE7" w:rsidRDefault="00211EE7"/>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321A8220" w14:textId="77777777" w:rsidR="00211EE7" w:rsidRDefault="00E87A5C">
            <w:pPr>
              <w:spacing w:after="60" w:line="240" w:lineRule="auto"/>
              <w:textAlignment w:val="top"/>
            </w:pPr>
            <w:r>
              <w:rPr>
                <w:rFonts w:ascii="Calibri" w:hAnsi="Calibri" w:cs="Calibri"/>
                <w:i/>
                <w:color w:val="000000"/>
              </w:rPr>
              <w:t>Integer.</w:t>
            </w:r>
          </w:p>
        </w:tc>
      </w:tr>
      <w:tr w:rsidR="00211EE7" w14:paraId="31152944"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7182BB6E" w14:textId="77777777" w:rsidR="00211EE7" w:rsidRDefault="00E87A5C">
            <w:pPr>
              <w:spacing w:after="0" w:line="240" w:lineRule="auto"/>
            </w:pPr>
            <w:r>
              <w:rPr>
                <w:rFonts w:ascii="Calibri" w:hAnsi="Calibri" w:cs="Calibri"/>
                <w:color w:val="000000"/>
              </w:rPr>
              <w:t>Region 19</w:t>
            </w:r>
            <w:r>
              <w:rPr>
                <w:rFonts w:ascii="Calibri" w:hAnsi="Calibri" w:cs="Calibri"/>
                <w:color w:val="000000"/>
              </w:rPr>
              <w:br/>
              <w:t> </w:t>
            </w:r>
          </w:p>
          <w:p w14:paraId="3F5D702F" w14:textId="77777777" w:rsidR="00211EE7" w:rsidRDefault="00211EE7"/>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7EA59369" w14:textId="77777777" w:rsidR="00211EE7" w:rsidRDefault="00E87A5C">
            <w:pPr>
              <w:spacing w:after="60" w:line="240" w:lineRule="auto"/>
              <w:textAlignment w:val="top"/>
            </w:pPr>
            <w:r>
              <w:rPr>
                <w:rFonts w:ascii="Calibri" w:hAnsi="Calibri" w:cs="Calibri"/>
                <w:i/>
                <w:color w:val="000000"/>
              </w:rPr>
              <w:t>Integer.</w:t>
            </w:r>
          </w:p>
        </w:tc>
      </w:tr>
    </w:tbl>
    <w:p w14:paraId="13DCF4F1" w14:textId="77777777" w:rsidR="00211EE7" w:rsidRDefault="00E87A5C">
      <w:pPr>
        <w:spacing w:after="60" w:line="240" w:lineRule="auto"/>
      </w:pPr>
      <w:r>
        <w:rPr>
          <w:color w:val="000000"/>
          <w:sz w:val="10"/>
          <w:szCs w:val="10"/>
        </w:rPr>
        <w:t> </w:t>
      </w:r>
    </w:p>
    <w:p w14:paraId="1EAD6FDC" w14:textId="1BDD34F6" w:rsidR="00211EE7" w:rsidRDefault="00E87A5C" w:rsidP="00453D31">
      <w:pPr>
        <w:spacing w:after="60" w:line="240" w:lineRule="auto"/>
      </w:pPr>
      <w:r>
        <w:rPr>
          <w:rFonts w:ascii="Calibri" w:hAnsi="Calibri" w:cs="Calibri"/>
          <w:color w:val="000000"/>
        </w:rPr>
        <w:t xml:space="preserve">16.3.3.5 Identify Independent Practice Associations (IPA), Medical Groups, clinics or health centers terminated </w:t>
      </w:r>
      <w:proofErr w:type="spellStart"/>
      <w:r>
        <w:rPr>
          <w:rFonts w:ascii="Calibri" w:hAnsi="Calibri" w:cs="Calibri"/>
          <w:color w:val="000000"/>
        </w:rPr>
        <w:t>between</w:t>
      </w:r>
      <w:r w:rsidRPr="00453D31">
        <w:rPr>
          <w:rFonts w:ascii="Calibri" w:hAnsi="Calibri" w:cs="Calibri"/>
          <w:color w:val="000000"/>
        </w:rPr>
        <w:t>January</w:t>
      </w:r>
      <w:proofErr w:type="spellEnd"/>
      <w:r w:rsidRPr="00453D31">
        <w:rPr>
          <w:rFonts w:ascii="Calibri" w:hAnsi="Calibri" w:cs="Calibri"/>
          <w:color w:val="000000"/>
        </w:rPr>
        <w:t xml:space="preserve"> 1, 2017 and December 31, 2017</w:t>
      </w:r>
      <w:r>
        <w:rPr>
          <w:rFonts w:ascii="Calibri" w:hAnsi="Calibri" w:cs="Calibri"/>
          <w:color w:val="000000"/>
        </w:rPr>
        <w:t>, including any IPAs or Medical Groups, Federally Qualified Health Centers, or community clinics that had a break in maintaining a continuous contract during this period. Indicate reason for termination: non-agreement on rates, non-compliance with contract provisions, and redesign of network or other (explain). Applicants with no prior California presence must use out of state experience.</w:t>
      </w:r>
    </w:p>
    <w:p w14:paraId="7EA90823" w14:textId="77777777" w:rsidR="00211EE7" w:rsidRDefault="00E87A5C">
      <w:pPr>
        <w:spacing w:after="60" w:line="240" w:lineRule="auto"/>
      </w:pPr>
      <w:r>
        <w:rPr>
          <w:rFonts w:ascii="Calibri" w:hAnsi="Calibri" w:cs="Calibri"/>
          <w:i/>
          <w:color w:val="000000"/>
        </w:rPr>
        <w:t>No space for details provided.</w:t>
      </w:r>
    </w:p>
    <w:tbl>
      <w:tblPr>
        <w:tblStyle w:val="NormalTablePHPDOCX"/>
        <w:tblW w:w="0" w:type="auto"/>
        <w:tblInd w:w="108" w:type="dxa"/>
        <w:tblBorders>
          <w:top w:val="single" w:sz="5" w:space="0" w:color="AAAAAA"/>
          <w:left w:val="single" w:sz="5" w:space="0" w:color="AAAAAA"/>
          <w:bottom w:val="single" w:sz="5" w:space="0" w:color="AAAAAA"/>
          <w:right w:val="single" w:sz="5" w:space="0" w:color="AAAAAA"/>
        </w:tblBorders>
        <w:tblLook w:val="04A0" w:firstRow="1" w:lastRow="0" w:firstColumn="1" w:lastColumn="0" w:noHBand="0" w:noVBand="1"/>
      </w:tblPr>
      <w:tblGrid>
        <w:gridCol w:w="4352"/>
        <w:gridCol w:w="2051"/>
        <w:gridCol w:w="1700"/>
        <w:gridCol w:w="1713"/>
      </w:tblGrid>
      <w:tr w:rsidR="00211EE7" w14:paraId="0E1C19EF"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35AA0FEA" w14:textId="77777777" w:rsidR="00211EE7" w:rsidRDefault="00E87A5C">
            <w:pPr>
              <w:spacing w:after="0" w:line="240" w:lineRule="auto"/>
            </w:pPr>
            <w:r>
              <w:rPr>
                <w:rFonts w:ascii="Calibri" w:hAnsi="Calibri" w:cs="Calibri"/>
                <w:color w:val="000000"/>
              </w:rPr>
              <w:t>Name of Terminated IPA/Medical Groups/Clinics</w:t>
            </w:r>
            <w:r>
              <w:rPr>
                <w:rFonts w:ascii="Calibri" w:hAnsi="Calibri" w:cs="Calibri"/>
                <w:color w:val="000000"/>
              </w:rPr>
              <w:br/>
              <w:t> </w:t>
            </w:r>
          </w:p>
          <w:p w14:paraId="58315EBF" w14:textId="77777777" w:rsidR="00211EE7" w:rsidRDefault="00211EE7"/>
        </w:tc>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790C9DF3" w14:textId="77777777" w:rsidR="00211EE7" w:rsidRDefault="00E87A5C">
            <w:pPr>
              <w:spacing w:after="0" w:line="240" w:lineRule="auto"/>
            </w:pPr>
            <w:r>
              <w:rPr>
                <w:rFonts w:ascii="Calibri" w:hAnsi="Calibri" w:cs="Calibri"/>
                <w:color w:val="000000"/>
              </w:rPr>
              <w:t>Terminated by:</w:t>
            </w:r>
            <w:r>
              <w:rPr>
                <w:rFonts w:ascii="Calibri" w:hAnsi="Calibri" w:cs="Calibri"/>
                <w:color w:val="000000"/>
              </w:rPr>
              <w:br/>
              <w:t> </w:t>
            </w:r>
          </w:p>
          <w:p w14:paraId="741467F0" w14:textId="77777777" w:rsidR="00211EE7" w:rsidRDefault="00211EE7"/>
        </w:tc>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4DE45B59" w14:textId="77777777" w:rsidR="00211EE7" w:rsidRDefault="00E87A5C">
            <w:pPr>
              <w:spacing w:after="0" w:line="240" w:lineRule="auto"/>
            </w:pPr>
            <w:r>
              <w:rPr>
                <w:rFonts w:ascii="Calibri" w:hAnsi="Calibri" w:cs="Calibri"/>
                <w:color w:val="000000"/>
              </w:rPr>
              <w:t>Reason</w:t>
            </w:r>
            <w:r>
              <w:rPr>
                <w:rFonts w:ascii="Calibri" w:hAnsi="Calibri" w:cs="Calibri"/>
                <w:color w:val="000000"/>
              </w:rPr>
              <w:br/>
              <w:t> </w:t>
            </w:r>
          </w:p>
          <w:p w14:paraId="4C91343B" w14:textId="77777777" w:rsidR="00211EE7" w:rsidRDefault="00211EE7"/>
        </w:tc>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798D9F89" w14:textId="77777777" w:rsidR="00211EE7" w:rsidRDefault="00E87A5C">
            <w:pPr>
              <w:spacing w:after="0" w:line="240" w:lineRule="auto"/>
            </w:pPr>
            <w:r>
              <w:rPr>
                <w:rFonts w:ascii="Calibri" w:hAnsi="Calibri" w:cs="Calibri"/>
                <w:color w:val="000000"/>
              </w:rPr>
              <w:t>Reinstated</w:t>
            </w:r>
            <w:r>
              <w:rPr>
                <w:rFonts w:ascii="Calibri" w:hAnsi="Calibri" w:cs="Calibri"/>
                <w:color w:val="000000"/>
              </w:rPr>
              <w:br/>
              <w:t> </w:t>
            </w:r>
          </w:p>
          <w:p w14:paraId="492E3E62" w14:textId="77777777" w:rsidR="00211EE7" w:rsidRDefault="00211EE7"/>
        </w:tc>
      </w:tr>
      <w:tr w:rsidR="00211EE7" w14:paraId="5067D385" w14:textId="77777777">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671BA19D" w14:textId="77777777" w:rsidR="00211EE7" w:rsidRDefault="00E87A5C">
            <w:pPr>
              <w:spacing w:after="60" w:line="240" w:lineRule="auto"/>
              <w:textAlignment w:val="top"/>
            </w:pPr>
            <w:r>
              <w:rPr>
                <w:rFonts w:ascii="Calibri" w:hAnsi="Calibri" w:cs="Calibri"/>
                <w:i/>
                <w:color w:val="000000"/>
              </w:rPr>
              <w:t>10 words.</w:t>
            </w:r>
            <w:r>
              <w:rPr>
                <w:rFonts w:ascii="Calibri" w:hAnsi="Calibri" w:cs="Calibri"/>
                <w:color w:val="000000"/>
              </w:rPr>
              <w:br/>
              <w:t>Nothing required</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2A14024A" w14:textId="77777777" w:rsidR="00211EE7" w:rsidRDefault="00E87A5C">
            <w:pPr>
              <w:spacing w:after="60" w:line="240" w:lineRule="auto"/>
              <w:textAlignment w:val="top"/>
            </w:pPr>
            <w:r>
              <w:rPr>
                <w:rFonts w:ascii="Calibri" w:hAnsi="Calibri" w:cs="Calibri"/>
                <w:i/>
                <w:color w:val="000000"/>
              </w:rPr>
              <w:t>Single, Pull-down list.</w:t>
            </w:r>
            <w:r>
              <w:rPr>
                <w:rFonts w:ascii="Calibri" w:hAnsi="Calibri" w:cs="Calibri"/>
                <w:color w:val="000000"/>
                <w:sz w:val="18"/>
                <w:szCs w:val="18"/>
              </w:rPr>
              <w:br/>
              <w:t>1: Applicant,</w:t>
            </w:r>
            <w:r>
              <w:rPr>
                <w:rFonts w:ascii="Calibri" w:hAnsi="Calibri" w:cs="Calibri"/>
                <w:color w:val="000000"/>
                <w:sz w:val="18"/>
                <w:szCs w:val="18"/>
              </w:rPr>
              <w:br/>
              <w:t>2: IPA/Medical group,</w:t>
            </w:r>
            <w:r>
              <w:rPr>
                <w:rFonts w:ascii="Calibri" w:hAnsi="Calibri" w:cs="Calibri"/>
                <w:color w:val="000000"/>
                <w:sz w:val="18"/>
                <w:szCs w:val="18"/>
              </w:rPr>
              <w:br/>
              <w:t>3: N/A</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5CA8AD31" w14:textId="77777777" w:rsidR="00211EE7" w:rsidRDefault="00E87A5C">
            <w:pPr>
              <w:spacing w:after="60" w:line="240" w:lineRule="auto"/>
              <w:textAlignment w:val="top"/>
            </w:pPr>
            <w:r>
              <w:rPr>
                <w:rFonts w:ascii="Calibri" w:hAnsi="Calibri" w:cs="Calibri"/>
                <w:i/>
                <w:color w:val="000000"/>
              </w:rPr>
              <w:t>20 words.</w:t>
            </w:r>
            <w:r>
              <w:rPr>
                <w:rFonts w:ascii="Calibri" w:hAnsi="Calibri" w:cs="Calibri"/>
                <w:color w:val="000000"/>
              </w:rPr>
              <w:br/>
              <w:t>Nothing required</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4E09289C" w14:textId="77777777" w:rsidR="00211EE7" w:rsidRDefault="00E87A5C">
            <w:pPr>
              <w:spacing w:after="60" w:line="240" w:lineRule="auto"/>
              <w:textAlignment w:val="top"/>
            </w:pPr>
            <w:r>
              <w:rPr>
                <w:rFonts w:ascii="Calibri" w:hAnsi="Calibri" w:cs="Calibri"/>
                <w:i/>
                <w:color w:val="000000"/>
              </w:rPr>
              <w:t>10 words.</w:t>
            </w:r>
            <w:r>
              <w:rPr>
                <w:rFonts w:ascii="Calibri" w:hAnsi="Calibri" w:cs="Calibri"/>
                <w:color w:val="000000"/>
              </w:rPr>
              <w:br/>
              <w:t>Nothing required</w:t>
            </w:r>
          </w:p>
        </w:tc>
      </w:tr>
      <w:tr w:rsidR="00211EE7" w14:paraId="2AFA900C" w14:textId="77777777">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3A2A6FE8" w14:textId="77777777" w:rsidR="00211EE7" w:rsidRDefault="00E87A5C">
            <w:pPr>
              <w:spacing w:after="60" w:line="240" w:lineRule="auto"/>
              <w:textAlignment w:val="top"/>
            </w:pPr>
            <w:r>
              <w:rPr>
                <w:rFonts w:ascii="Calibri" w:hAnsi="Calibri" w:cs="Calibri"/>
                <w:i/>
                <w:color w:val="000000"/>
              </w:rPr>
              <w:t>10 words.</w:t>
            </w:r>
            <w:r>
              <w:rPr>
                <w:rFonts w:ascii="Calibri" w:hAnsi="Calibri" w:cs="Calibri"/>
                <w:color w:val="000000"/>
              </w:rPr>
              <w:br/>
              <w:t>Nothing required</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0913E1EA" w14:textId="77777777" w:rsidR="00211EE7" w:rsidRDefault="00E87A5C">
            <w:pPr>
              <w:spacing w:after="60" w:line="240" w:lineRule="auto"/>
              <w:textAlignment w:val="top"/>
            </w:pPr>
            <w:r>
              <w:rPr>
                <w:rFonts w:ascii="Calibri" w:hAnsi="Calibri" w:cs="Calibri"/>
                <w:i/>
                <w:color w:val="000000"/>
              </w:rPr>
              <w:t>Single, Pull-down list.</w:t>
            </w:r>
            <w:r>
              <w:rPr>
                <w:rFonts w:ascii="Calibri" w:hAnsi="Calibri" w:cs="Calibri"/>
                <w:color w:val="000000"/>
                <w:sz w:val="18"/>
                <w:szCs w:val="18"/>
              </w:rPr>
              <w:br/>
              <w:t>1: Applicant,</w:t>
            </w:r>
            <w:r>
              <w:rPr>
                <w:rFonts w:ascii="Calibri" w:hAnsi="Calibri" w:cs="Calibri"/>
                <w:color w:val="000000"/>
                <w:sz w:val="18"/>
                <w:szCs w:val="18"/>
              </w:rPr>
              <w:br/>
              <w:t>2: IPA/Medical group,</w:t>
            </w:r>
            <w:r>
              <w:rPr>
                <w:rFonts w:ascii="Calibri" w:hAnsi="Calibri" w:cs="Calibri"/>
                <w:color w:val="000000"/>
                <w:sz w:val="18"/>
                <w:szCs w:val="18"/>
              </w:rPr>
              <w:br/>
              <w:t>3: N/A</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5ACE7E2F" w14:textId="77777777" w:rsidR="00211EE7" w:rsidRDefault="00E87A5C">
            <w:pPr>
              <w:spacing w:after="60" w:line="240" w:lineRule="auto"/>
              <w:textAlignment w:val="top"/>
            </w:pPr>
            <w:r>
              <w:rPr>
                <w:rFonts w:ascii="Calibri" w:hAnsi="Calibri" w:cs="Calibri"/>
                <w:i/>
                <w:color w:val="000000"/>
              </w:rPr>
              <w:t>20 words.</w:t>
            </w:r>
            <w:r>
              <w:rPr>
                <w:rFonts w:ascii="Calibri" w:hAnsi="Calibri" w:cs="Calibri"/>
                <w:color w:val="000000"/>
              </w:rPr>
              <w:br/>
              <w:t>Nothing required</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3ECBC969" w14:textId="77777777" w:rsidR="00211EE7" w:rsidRDefault="00E87A5C">
            <w:pPr>
              <w:spacing w:after="60" w:line="240" w:lineRule="auto"/>
              <w:textAlignment w:val="top"/>
            </w:pPr>
            <w:r>
              <w:rPr>
                <w:rFonts w:ascii="Calibri" w:hAnsi="Calibri" w:cs="Calibri"/>
                <w:i/>
                <w:color w:val="000000"/>
              </w:rPr>
              <w:t>10 words.</w:t>
            </w:r>
            <w:r>
              <w:rPr>
                <w:rFonts w:ascii="Calibri" w:hAnsi="Calibri" w:cs="Calibri"/>
                <w:color w:val="000000"/>
              </w:rPr>
              <w:br/>
              <w:t>Nothing required</w:t>
            </w:r>
          </w:p>
        </w:tc>
      </w:tr>
      <w:tr w:rsidR="00211EE7" w14:paraId="3A2457F6" w14:textId="77777777">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6974DA19" w14:textId="77777777" w:rsidR="00211EE7" w:rsidRDefault="00E87A5C">
            <w:pPr>
              <w:spacing w:after="60" w:line="240" w:lineRule="auto"/>
              <w:textAlignment w:val="top"/>
            </w:pPr>
            <w:r>
              <w:rPr>
                <w:rFonts w:ascii="Calibri" w:hAnsi="Calibri" w:cs="Calibri"/>
                <w:i/>
                <w:color w:val="000000"/>
              </w:rPr>
              <w:lastRenderedPageBreak/>
              <w:t>10 words.</w:t>
            </w:r>
            <w:r>
              <w:rPr>
                <w:rFonts w:ascii="Calibri" w:hAnsi="Calibri" w:cs="Calibri"/>
                <w:color w:val="000000"/>
              </w:rPr>
              <w:br/>
              <w:t>Nothing required</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42DFE4B2" w14:textId="77777777" w:rsidR="00211EE7" w:rsidRDefault="00E87A5C">
            <w:pPr>
              <w:spacing w:after="60" w:line="240" w:lineRule="auto"/>
              <w:textAlignment w:val="top"/>
            </w:pPr>
            <w:r>
              <w:rPr>
                <w:rFonts w:ascii="Calibri" w:hAnsi="Calibri" w:cs="Calibri"/>
                <w:i/>
                <w:color w:val="000000"/>
              </w:rPr>
              <w:t>Single, Pull-down list.</w:t>
            </w:r>
            <w:r>
              <w:rPr>
                <w:rFonts w:ascii="Calibri" w:hAnsi="Calibri" w:cs="Calibri"/>
                <w:color w:val="000000"/>
                <w:sz w:val="18"/>
                <w:szCs w:val="18"/>
              </w:rPr>
              <w:br/>
              <w:t>1: Applicant,</w:t>
            </w:r>
            <w:r>
              <w:rPr>
                <w:rFonts w:ascii="Calibri" w:hAnsi="Calibri" w:cs="Calibri"/>
                <w:color w:val="000000"/>
                <w:sz w:val="18"/>
                <w:szCs w:val="18"/>
              </w:rPr>
              <w:br/>
              <w:t>2: IPA/Medical group,</w:t>
            </w:r>
            <w:r>
              <w:rPr>
                <w:rFonts w:ascii="Calibri" w:hAnsi="Calibri" w:cs="Calibri"/>
                <w:color w:val="000000"/>
                <w:sz w:val="18"/>
                <w:szCs w:val="18"/>
              </w:rPr>
              <w:br/>
              <w:t>3: N/A</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225564EC" w14:textId="77777777" w:rsidR="00211EE7" w:rsidRDefault="00E87A5C">
            <w:pPr>
              <w:spacing w:after="60" w:line="240" w:lineRule="auto"/>
              <w:textAlignment w:val="top"/>
            </w:pPr>
            <w:r>
              <w:rPr>
                <w:rFonts w:ascii="Calibri" w:hAnsi="Calibri" w:cs="Calibri"/>
                <w:i/>
                <w:color w:val="000000"/>
              </w:rPr>
              <w:t>20 words.</w:t>
            </w:r>
            <w:r>
              <w:rPr>
                <w:rFonts w:ascii="Calibri" w:hAnsi="Calibri" w:cs="Calibri"/>
                <w:color w:val="000000"/>
              </w:rPr>
              <w:br/>
              <w:t>Nothing required</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410D668F" w14:textId="77777777" w:rsidR="00211EE7" w:rsidRDefault="00E87A5C">
            <w:pPr>
              <w:spacing w:after="60" w:line="240" w:lineRule="auto"/>
              <w:textAlignment w:val="top"/>
            </w:pPr>
            <w:r>
              <w:rPr>
                <w:rFonts w:ascii="Calibri" w:hAnsi="Calibri" w:cs="Calibri"/>
                <w:i/>
                <w:color w:val="000000"/>
              </w:rPr>
              <w:t>10 words.</w:t>
            </w:r>
            <w:r>
              <w:rPr>
                <w:rFonts w:ascii="Calibri" w:hAnsi="Calibri" w:cs="Calibri"/>
                <w:color w:val="000000"/>
              </w:rPr>
              <w:br/>
              <w:t>Nothing required</w:t>
            </w:r>
          </w:p>
        </w:tc>
      </w:tr>
      <w:tr w:rsidR="00211EE7" w14:paraId="2CE14D4D" w14:textId="77777777">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1F4F544E" w14:textId="77777777" w:rsidR="00211EE7" w:rsidRDefault="00E87A5C">
            <w:pPr>
              <w:spacing w:after="60" w:line="240" w:lineRule="auto"/>
              <w:textAlignment w:val="top"/>
            </w:pPr>
            <w:r>
              <w:rPr>
                <w:rFonts w:ascii="Calibri" w:hAnsi="Calibri" w:cs="Calibri"/>
                <w:i/>
                <w:color w:val="000000"/>
              </w:rPr>
              <w:t>10 words.</w:t>
            </w:r>
            <w:r>
              <w:rPr>
                <w:rFonts w:ascii="Calibri" w:hAnsi="Calibri" w:cs="Calibri"/>
                <w:color w:val="000000"/>
              </w:rPr>
              <w:br/>
              <w:t>Nothing required</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4162094E" w14:textId="77777777" w:rsidR="00211EE7" w:rsidRDefault="00E87A5C">
            <w:pPr>
              <w:spacing w:after="60" w:line="240" w:lineRule="auto"/>
              <w:textAlignment w:val="top"/>
            </w:pPr>
            <w:r>
              <w:rPr>
                <w:rFonts w:ascii="Calibri" w:hAnsi="Calibri" w:cs="Calibri"/>
                <w:i/>
                <w:color w:val="000000"/>
              </w:rPr>
              <w:t>Single, Pull-down list.</w:t>
            </w:r>
            <w:r>
              <w:rPr>
                <w:rFonts w:ascii="Calibri" w:hAnsi="Calibri" w:cs="Calibri"/>
                <w:color w:val="000000"/>
                <w:sz w:val="18"/>
                <w:szCs w:val="18"/>
              </w:rPr>
              <w:br/>
              <w:t>1: Applicant,</w:t>
            </w:r>
            <w:r>
              <w:rPr>
                <w:rFonts w:ascii="Calibri" w:hAnsi="Calibri" w:cs="Calibri"/>
                <w:color w:val="000000"/>
                <w:sz w:val="18"/>
                <w:szCs w:val="18"/>
              </w:rPr>
              <w:br/>
              <w:t>2: IPA/Medical group,</w:t>
            </w:r>
            <w:r>
              <w:rPr>
                <w:rFonts w:ascii="Calibri" w:hAnsi="Calibri" w:cs="Calibri"/>
                <w:color w:val="000000"/>
                <w:sz w:val="18"/>
                <w:szCs w:val="18"/>
              </w:rPr>
              <w:br/>
              <w:t>3: N/A</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690BCE6C" w14:textId="77777777" w:rsidR="00211EE7" w:rsidRDefault="00E87A5C">
            <w:pPr>
              <w:spacing w:after="60" w:line="240" w:lineRule="auto"/>
              <w:textAlignment w:val="top"/>
            </w:pPr>
            <w:r>
              <w:rPr>
                <w:rFonts w:ascii="Calibri" w:hAnsi="Calibri" w:cs="Calibri"/>
                <w:i/>
                <w:color w:val="000000"/>
              </w:rPr>
              <w:t>20 words.</w:t>
            </w:r>
            <w:r>
              <w:rPr>
                <w:rFonts w:ascii="Calibri" w:hAnsi="Calibri" w:cs="Calibri"/>
                <w:color w:val="000000"/>
              </w:rPr>
              <w:br/>
              <w:t>Nothing required</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04FB0451" w14:textId="77777777" w:rsidR="00211EE7" w:rsidRDefault="00E87A5C">
            <w:pPr>
              <w:spacing w:after="60" w:line="240" w:lineRule="auto"/>
              <w:textAlignment w:val="top"/>
            </w:pPr>
            <w:r>
              <w:rPr>
                <w:rFonts w:ascii="Calibri" w:hAnsi="Calibri" w:cs="Calibri"/>
                <w:i/>
                <w:color w:val="000000"/>
              </w:rPr>
              <w:t>10 words.</w:t>
            </w:r>
            <w:r>
              <w:rPr>
                <w:rFonts w:ascii="Calibri" w:hAnsi="Calibri" w:cs="Calibri"/>
                <w:color w:val="000000"/>
              </w:rPr>
              <w:br/>
              <w:t>Nothing required</w:t>
            </w:r>
          </w:p>
        </w:tc>
      </w:tr>
      <w:tr w:rsidR="00211EE7" w14:paraId="79BA4DDD" w14:textId="77777777">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5A5F4D73" w14:textId="77777777" w:rsidR="00211EE7" w:rsidRDefault="00E87A5C">
            <w:pPr>
              <w:spacing w:after="60" w:line="240" w:lineRule="auto"/>
              <w:textAlignment w:val="top"/>
            </w:pPr>
            <w:r>
              <w:rPr>
                <w:rFonts w:ascii="Calibri" w:hAnsi="Calibri" w:cs="Calibri"/>
                <w:i/>
                <w:color w:val="000000"/>
              </w:rPr>
              <w:t>10 words.</w:t>
            </w:r>
            <w:r>
              <w:rPr>
                <w:rFonts w:ascii="Calibri" w:hAnsi="Calibri" w:cs="Calibri"/>
                <w:color w:val="000000"/>
              </w:rPr>
              <w:br/>
              <w:t>Nothing required</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152B23C0" w14:textId="77777777" w:rsidR="00211EE7" w:rsidRDefault="00E87A5C">
            <w:pPr>
              <w:spacing w:after="60" w:line="240" w:lineRule="auto"/>
              <w:textAlignment w:val="top"/>
            </w:pPr>
            <w:r>
              <w:rPr>
                <w:rFonts w:ascii="Calibri" w:hAnsi="Calibri" w:cs="Calibri"/>
                <w:i/>
                <w:color w:val="000000"/>
              </w:rPr>
              <w:t>Single, Pull-down list.</w:t>
            </w:r>
            <w:r>
              <w:rPr>
                <w:rFonts w:ascii="Calibri" w:hAnsi="Calibri" w:cs="Calibri"/>
                <w:color w:val="000000"/>
                <w:sz w:val="18"/>
                <w:szCs w:val="18"/>
              </w:rPr>
              <w:br/>
              <w:t>1: Applicant,</w:t>
            </w:r>
            <w:r>
              <w:rPr>
                <w:rFonts w:ascii="Calibri" w:hAnsi="Calibri" w:cs="Calibri"/>
                <w:color w:val="000000"/>
                <w:sz w:val="18"/>
                <w:szCs w:val="18"/>
              </w:rPr>
              <w:br/>
              <w:t>2: IPA/Medical group,</w:t>
            </w:r>
            <w:r>
              <w:rPr>
                <w:rFonts w:ascii="Calibri" w:hAnsi="Calibri" w:cs="Calibri"/>
                <w:color w:val="000000"/>
                <w:sz w:val="18"/>
                <w:szCs w:val="18"/>
              </w:rPr>
              <w:br/>
              <w:t>3: N/A</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3307309A" w14:textId="77777777" w:rsidR="00211EE7" w:rsidRDefault="00E87A5C">
            <w:pPr>
              <w:spacing w:after="60" w:line="240" w:lineRule="auto"/>
              <w:textAlignment w:val="top"/>
            </w:pPr>
            <w:r>
              <w:rPr>
                <w:rFonts w:ascii="Calibri" w:hAnsi="Calibri" w:cs="Calibri"/>
                <w:i/>
                <w:color w:val="000000"/>
              </w:rPr>
              <w:t>20 words.</w:t>
            </w:r>
            <w:r>
              <w:rPr>
                <w:rFonts w:ascii="Calibri" w:hAnsi="Calibri" w:cs="Calibri"/>
                <w:color w:val="000000"/>
              </w:rPr>
              <w:br/>
              <w:t>Nothing required</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35E05219" w14:textId="77777777" w:rsidR="00211EE7" w:rsidRDefault="00E87A5C">
            <w:pPr>
              <w:spacing w:after="60" w:line="240" w:lineRule="auto"/>
              <w:textAlignment w:val="top"/>
            </w:pPr>
            <w:r>
              <w:rPr>
                <w:rFonts w:ascii="Calibri" w:hAnsi="Calibri" w:cs="Calibri"/>
                <w:i/>
                <w:color w:val="000000"/>
              </w:rPr>
              <w:t>10 words.</w:t>
            </w:r>
            <w:r>
              <w:rPr>
                <w:rFonts w:ascii="Calibri" w:hAnsi="Calibri" w:cs="Calibri"/>
                <w:color w:val="000000"/>
              </w:rPr>
              <w:br/>
              <w:t>Nothing required</w:t>
            </w:r>
          </w:p>
        </w:tc>
      </w:tr>
      <w:tr w:rsidR="00211EE7" w14:paraId="114A22E0" w14:textId="77777777">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7B4A0DBE" w14:textId="77777777" w:rsidR="00211EE7" w:rsidRDefault="00E87A5C">
            <w:pPr>
              <w:spacing w:after="60" w:line="240" w:lineRule="auto"/>
              <w:textAlignment w:val="top"/>
            </w:pPr>
            <w:r>
              <w:rPr>
                <w:rFonts w:ascii="Calibri" w:hAnsi="Calibri" w:cs="Calibri"/>
                <w:i/>
                <w:color w:val="000000"/>
              </w:rPr>
              <w:t>10 words.</w:t>
            </w:r>
            <w:r>
              <w:rPr>
                <w:rFonts w:ascii="Calibri" w:hAnsi="Calibri" w:cs="Calibri"/>
                <w:color w:val="000000"/>
              </w:rPr>
              <w:br/>
              <w:t>Nothing required</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62FE38F8" w14:textId="77777777" w:rsidR="00211EE7" w:rsidRDefault="00E87A5C">
            <w:pPr>
              <w:spacing w:after="60" w:line="240" w:lineRule="auto"/>
              <w:textAlignment w:val="top"/>
            </w:pPr>
            <w:r>
              <w:rPr>
                <w:rFonts w:ascii="Calibri" w:hAnsi="Calibri" w:cs="Calibri"/>
                <w:i/>
                <w:color w:val="000000"/>
              </w:rPr>
              <w:t>Single, Pull-down list.</w:t>
            </w:r>
            <w:r>
              <w:rPr>
                <w:rFonts w:ascii="Calibri" w:hAnsi="Calibri" w:cs="Calibri"/>
                <w:color w:val="000000"/>
                <w:sz w:val="18"/>
                <w:szCs w:val="18"/>
              </w:rPr>
              <w:br/>
              <w:t>1: Applicant,</w:t>
            </w:r>
            <w:r>
              <w:rPr>
                <w:rFonts w:ascii="Calibri" w:hAnsi="Calibri" w:cs="Calibri"/>
                <w:color w:val="000000"/>
                <w:sz w:val="18"/>
                <w:szCs w:val="18"/>
              </w:rPr>
              <w:br/>
              <w:t>2: IPA/Medical group,</w:t>
            </w:r>
            <w:r>
              <w:rPr>
                <w:rFonts w:ascii="Calibri" w:hAnsi="Calibri" w:cs="Calibri"/>
                <w:color w:val="000000"/>
                <w:sz w:val="18"/>
                <w:szCs w:val="18"/>
              </w:rPr>
              <w:br/>
              <w:t>3: N/A</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4DDC612D" w14:textId="77777777" w:rsidR="00211EE7" w:rsidRDefault="00E87A5C">
            <w:pPr>
              <w:spacing w:after="60" w:line="240" w:lineRule="auto"/>
              <w:textAlignment w:val="top"/>
            </w:pPr>
            <w:r>
              <w:rPr>
                <w:rFonts w:ascii="Calibri" w:hAnsi="Calibri" w:cs="Calibri"/>
                <w:i/>
                <w:color w:val="000000"/>
              </w:rPr>
              <w:t>20 words.</w:t>
            </w:r>
            <w:r>
              <w:rPr>
                <w:rFonts w:ascii="Calibri" w:hAnsi="Calibri" w:cs="Calibri"/>
                <w:color w:val="000000"/>
              </w:rPr>
              <w:br/>
              <w:t>Nothing required</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1A88E872" w14:textId="77777777" w:rsidR="00211EE7" w:rsidRDefault="00E87A5C">
            <w:pPr>
              <w:spacing w:after="60" w:line="240" w:lineRule="auto"/>
              <w:textAlignment w:val="top"/>
            </w:pPr>
            <w:r>
              <w:rPr>
                <w:rFonts w:ascii="Calibri" w:hAnsi="Calibri" w:cs="Calibri"/>
                <w:i/>
                <w:color w:val="000000"/>
              </w:rPr>
              <w:t>10 words.</w:t>
            </w:r>
            <w:r>
              <w:rPr>
                <w:rFonts w:ascii="Calibri" w:hAnsi="Calibri" w:cs="Calibri"/>
                <w:color w:val="000000"/>
              </w:rPr>
              <w:br/>
              <w:t>Nothing required</w:t>
            </w:r>
          </w:p>
        </w:tc>
      </w:tr>
      <w:tr w:rsidR="00211EE7" w14:paraId="022BC1A2" w14:textId="77777777">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6428AD76" w14:textId="77777777" w:rsidR="00211EE7" w:rsidRDefault="00E87A5C">
            <w:pPr>
              <w:spacing w:after="60" w:line="240" w:lineRule="auto"/>
              <w:textAlignment w:val="top"/>
            </w:pPr>
            <w:r>
              <w:rPr>
                <w:rFonts w:ascii="Calibri" w:hAnsi="Calibri" w:cs="Calibri"/>
                <w:i/>
                <w:color w:val="000000"/>
              </w:rPr>
              <w:t>10 words.</w:t>
            </w:r>
            <w:r>
              <w:rPr>
                <w:rFonts w:ascii="Calibri" w:hAnsi="Calibri" w:cs="Calibri"/>
                <w:color w:val="000000"/>
              </w:rPr>
              <w:br/>
              <w:t>Nothing required</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079369A7" w14:textId="77777777" w:rsidR="00211EE7" w:rsidRDefault="00E87A5C">
            <w:pPr>
              <w:spacing w:after="60" w:line="240" w:lineRule="auto"/>
              <w:textAlignment w:val="top"/>
            </w:pPr>
            <w:r>
              <w:rPr>
                <w:rFonts w:ascii="Calibri" w:hAnsi="Calibri" w:cs="Calibri"/>
                <w:i/>
                <w:color w:val="000000"/>
              </w:rPr>
              <w:t>Single, Pull-down list.</w:t>
            </w:r>
            <w:r>
              <w:rPr>
                <w:rFonts w:ascii="Calibri" w:hAnsi="Calibri" w:cs="Calibri"/>
                <w:color w:val="000000"/>
                <w:sz w:val="18"/>
                <w:szCs w:val="18"/>
              </w:rPr>
              <w:br/>
              <w:t>1: Applicant,</w:t>
            </w:r>
            <w:r>
              <w:rPr>
                <w:rFonts w:ascii="Calibri" w:hAnsi="Calibri" w:cs="Calibri"/>
                <w:color w:val="000000"/>
                <w:sz w:val="18"/>
                <w:szCs w:val="18"/>
              </w:rPr>
              <w:br/>
              <w:t>2: IPA/Medical group,</w:t>
            </w:r>
            <w:r>
              <w:rPr>
                <w:rFonts w:ascii="Calibri" w:hAnsi="Calibri" w:cs="Calibri"/>
                <w:color w:val="000000"/>
                <w:sz w:val="18"/>
                <w:szCs w:val="18"/>
              </w:rPr>
              <w:br/>
              <w:t>3: N/A</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3D48E0B8" w14:textId="77777777" w:rsidR="00211EE7" w:rsidRDefault="00E87A5C">
            <w:pPr>
              <w:spacing w:after="60" w:line="240" w:lineRule="auto"/>
              <w:textAlignment w:val="top"/>
            </w:pPr>
            <w:r>
              <w:rPr>
                <w:rFonts w:ascii="Calibri" w:hAnsi="Calibri" w:cs="Calibri"/>
                <w:i/>
                <w:color w:val="000000"/>
              </w:rPr>
              <w:t>20 words.</w:t>
            </w:r>
            <w:r>
              <w:rPr>
                <w:rFonts w:ascii="Calibri" w:hAnsi="Calibri" w:cs="Calibri"/>
                <w:color w:val="000000"/>
              </w:rPr>
              <w:br/>
              <w:t>Nothing required</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2FE1BD66" w14:textId="77777777" w:rsidR="00211EE7" w:rsidRDefault="00E87A5C">
            <w:pPr>
              <w:spacing w:after="60" w:line="240" w:lineRule="auto"/>
              <w:textAlignment w:val="top"/>
            </w:pPr>
            <w:r>
              <w:rPr>
                <w:rFonts w:ascii="Calibri" w:hAnsi="Calibri" w:cs="Calibri"/>
                <w:i/>
                <w:color w:val="000000"/>
              </w:rPr>
              <w:t>10 words.</w:t>
            </w:r>
            <w:r>
              <w:rPr>
                <w:rFonts w:ascii="Calibri" w:hAnsi="Calibri" w:cs="Calibri"/>
                <w:color w:val="000000"/>
              </w:rPr>
              <w:br/>
              <w:t>Nothing required</w:t>
            </w:r>
          </w:p>
        </w:tc>
      </w:tr>
      <w:tr w:rsidR="00211EE7" w14:paraId="4406D200" w14:textId="77777777">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63B01394" w14:textId="77777777" w:rsidR="00211EE7" w:rsidRDefault="00E87A5C">
            <w:pPr>
              <w:spacing w:after="60" w:line="240" w:lineRule="auto"/>
              <w:textAlignment w:val="top"/>
            </w:pPr>
            <w:r>
              <w:rPr>
                <w:rFonts w:ascii="Calibri" w:hAnsi="Calibri" w:cs="Calibri"/>
                <w:i/>
                <w:color w:val="000000"/>
              </w:rPr>
              <w:t>10 words.</w:t>
            </w:r>
            <w:r>
              <w:rPr>
                <w:rFonts w:ascii="Calibri" w:hAnsi="Calibri" w:cs="Calibri"/>
                <w:color w:val="000000"/>
              </w:rPr>
              <w:br/>
              <w:t>Nothing required</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74EC09A7" w14:textId="77777777" w:rsidR="00211EE7" w:rsidRDefault="00E87A5C">
            <w:pPr>
              <w:spacing w:after="60" w:line="240" w:lineRule="auto"/>
              <w:textAlignment w:val="top"/>
            </w:pPr>
            <w:r>
              <w:rPr>
                <w:rFonts w:ascii="Calibri" w:hAnsi="Calibri" w:cs="Calibri"/>
                <w:i/>
                <w:color w:val="000000"/>
              </w:rPr>
              <w:t>Single, Pull-down list.</w:t>
            </w:r>
            <w:r>
              <w:rPr>
                <w:rFonts w:ascii="Calibri" w:hAnsi="Calibri" w:cs="Calibri"/>
                <w:color w:val="000000"/>
                <w:sz w:val="18"/>
                <w:szCs w:val="18"/>
              </w:rPr>
              <w:br/>
              <w:t>1: Applicant,</w:t>
            </w:r>
            <w:r>
              <w:rPr>
                <w:rFonts w:ascii="Calibri" w:hAnsi="Calibri" w:cs="Calibri"/>
                <w:color w:val="000000"/>
                <w:sz w:val="18"/>
                <w:szCs w:val="18"/>
              </w:rPr>
              <w:br/>
              <w:t>2: IPA/Medical group,</w:t>
            </w:r>
            <w:r>
              <w:rPr>
                <w:rFonts w:ascii="Calibri" w:hAnsi="Calibri" w:cs="Calibri"/>
                <w:color w:val="000000"/>
                <w:sz w:val="18"/>
                <w:szCs w:val="18"/>
              </w:rPr>
              <w:br/>
              <w:t>3: N/A</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1E3B4A4D" w14:textId="77777777" w:rsidR="00211EE7" w:rsidRDefault="00E87A5C">
            <w:pPr>
              <w:spacing w:after="60" w:line="240" w:lineRule="auto"/>
              <w:textAlignment w:val="top"/>
            </w:pPr>
            <w:r>
              <w:rPr>
                <w:rFonts w:ascii="Calibri" w:hAnsi="Calibri" w:cs="Calibri"/>
                <w:i/>
                <w:color w:val="000000"/>
              </w:rPr>
              <w:t>20 words.</w:t>
            </w:r>
            <w:r>
              <w:rPr>
                <w:rFonts w:ascii="Calibri" w:hAnsi="Calibri" w:cs="Calibri"/>
                <w:color w:val="000000"/>
              </w:rPr>
              <w:br/>
              <w:t>Nothing required</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639E1E8C" w14:textId="77777777" w:rsidR="00211EE7" w:rsidRDefault="00E87A5C">
            <w:pPr>
              <w:spacing w:after="60" w:line="240" w:lineRule="auto"/>
              <w:textAlignment w:val="top"/>
            </w:pPr>
            <w:r>
              <w:rPr>
                <w:rFonts w:ascii="Calibri" w:hAnsi="Calibri" w:cs="Calibri"/>
                <w:i/>
                <w:color w:val="000000"/>
              </w:rPr>
              <w:t>10 words.</w:t>
            </w:r>
            <w:r>
              <w:rPr>
                <w:rFonts w:ascii="Calibri" w:hAnsi="Calibri" w:cs="Calibri"/>
                <w:color w:val="000000"/>
              </w:rPr>
              <w:br/>
              <w:t>Nothing required</w:t>
            </w:r>
          </w:p>
        </w:tc>
      </w:tr>
      <w:tr w:rsidR="00211EE7" w14:paraId="159A687F" w14:textId="77777777">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54B32E7A" w14:textId="77777777" w:rsidR="00211EE7" w:rsidRDefault="00E87A5C">
            <w:pPr>
              <w:spacing w:after="60" w:line="240" w:lineRule="auto"/>
              <w:textAlignment w:val="top"/>
            </w:pPr>
            <w:r>
              <w:rPr>
                <w:rFonts w:ascii="Calibri" w:hAnsi="Calibri" w:cs="Calibri"/>
                <w:i/>
                <w:color w:val="000000"/>
              </w:rPr>
              <w:t>10 words.</w:t>
            </w:r>
            <w:r>
              <w:rPr>
                <w:rFonts w:ascii="Calibri" w:hAnsi="Calibri" w:cs="Calibri"/>
                <w:color w:val="000000"/>
              </w:rPr>
              <w:br/>
              <w:t>Nothing required</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790AEE69" w14:textId="77777777" w:rsidR="00211EE7" w:rsidRDefault="00E87A5C">
            <w:pPr>
              <w:spacing w:after="60" w:line="240" w:lineRule="auto"/>
              <w:textAlignment w:val="top"/>
            </w:pPr>
            <w:r>
              <w:rPr>
                <w:rFonts w:ascii="Calibri" w:hAnsi="Calibri" w:cs="Calibri"/>
                <w:i/>
                <w:color w:val="000000"/>
              </w:rPr>
              <w:t>Single, Pull-down list.</w:t>
            </w:r>
            <w:r>
              <w:rPr>
                <w:rFonts w:ascii="Calibri" w:hAnsi="Calibri" w:cs="Calibri"/>
                <w:color w:val="000000"/>
                <w:sz w:val="18"/>
                <w:szCs w:val="18"/>
              </w:rPr>
              <w:br/>
              <w:t>1: Applicant,</w:t>
            </w:r>
            <w:r>
              <w:rPr>
                <w:rFonts w:ascii="Calibri" w:hAnsi="Calibri" w:cs="Calibri"/>
                <w:color w:val="000000"/>
                <w:sz w:val="18"/>
                <w:szCs w:val="18"/>
              </w:rPr>
              <w:br/>
              <w:t>2: IPA/Medical group,</w:t>
            </w:r>
            <w:r>
              <w:rPr>
                <w:rFonts w:ascii="Calibri" w:hAnsi="Calibri" w:cs="Calibri"/>
                <w:color w:val="000000"/>
                <w:sz w:val="18"/>
                <w:szCs w:val="18"/>
              </w:rPr>
              <w:br/>
              <w:t>3: N/A</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33692828" w14:textId="77777777" w:rsidR="00211EE7" w:rsidRDefault="00E87A5C">
            <w:pPr>
              <w:spacing w:after="60" w:line="240" w:lineRule="auto"/>
              <w:textAlignment w:val="top"/>
            </w:pPr>
            <w:r>
              <w:rPr>
                <w:rFonts w:ascii="Calibri" w:hAnsi="Calibri" w:cs="Calibri"/>
                <w:i/>
                <w:color w:val="000000"/>
              </w:rPr>
              <w:t>20 words.</w:t>
            </w:r>
            <w:r>
              <w:rPr>
                <w:rFonts w:ascii="Calibri" w:hAnsi="Calibri" w:cs="Calibri"/>
                <w:color w:val="000000"/>
              </w:rPr>
              <w:br/>
              <w:t>Nothing required</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643663AA" w14:textId="77777777" w:rsidR="00211EE7" w:rsidRDefault="00E87A5C">
            <w:pPr>
              <w:spacing w:after="60" w:line="240" w:lineRule="auto"/>
              <w:textAlignment w:val="top"/>
            </w:pPr>
            <w:r>
              <w:rPr>
                <w:rFonts w:ascii="Calibri" w:hAnsi="Calibri" w:cs="Calibri"/>
                <w:i/>
                <w:color w:val="000000"/>
              </w:rPr>
              <w:t>10 words.</w:t>
            </w:r>
            <w:r>
              <w:rPr>
                <w:rFonts w:ascii="Calibri" w:hAnsi="Calibri" w:cs="Calibri"/>
                <w:color w:val="000000"/>
              </w:rPr>
              <w:br/>
              <w:t>Nothing required</w:t>
            </w:r>
          </w:p>
        </w:tc>
      </w:tr>
      <w:tr w:rsidR="00211EE7" w14:paraId="105BA852" w14:textId="77777777">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5FA78DA7" w14:textId="77777777" w:rsidR="00211EE7" w:rsidRDefault="00E87A5C">
            <w:pPr>
              <w:spacing w:after="60" w:line="240" w:lineRule="auto"/>
              <w:textAlignment w:val="top"/>
            </w:pPr>
            <w:r>
              <w:rPr>
                <w:rFonts w:ascii="Calibri" w:hAnsi="Calibri" w:cs="Calibri"/>
                <w:i/>
                <w:color w:val="000000"/>
              </w:rPr>
              <w:t>10 words.</w:t>
            </w:r>
            <w:r>
              <w:rPr>
                <w:rFonts w:ascii="Calibri" w:hAnsi="Calibri" w:cs="Calibri"/>
                <w:color w:val="000000"/>
              </w:rPr>
              <w:br/>
              <w:t>Nothing required</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39F21E61" w14:textId="77777777" w:rsidR="00211EE7" w:rsidRDefault="00E87A5C">
            <w:pPr>
              <w:spacing w:after="60" w:line="240" w:lineRule="auto"/>
              <w:textAlignment w:val="top"/>
            </w:pPr>
            <w:r>
              <w:rPr>
                <w:rFonts w:ascii="Calibri" w:hAnsi="Calibri" w:cs="Calibri"/>
                <w:i/>
                <w:color w:val="000000"/>
              </w:rPr>
              <w:t>Single, Pull-down list.</w:t>
            </w:r>
            <w:r>
              <w:rPr>
                <w:rFonts w:ascii="Calibri" w:hAnsi="Calibri" w:cs="Calibri"/>
                <w:color w:val="000000"/>
                <w:sz w:val="18"/>
                <w:szCs w:val="18"/>
              </w:rPr>
              <w:br/>
              <w:t>1: Applicant,</w:t>
            </w:r>
            <w:r>
              <w:rPr>
                <w:rFonts w:ascii="Calibri" w:hAnsi="Calibri" w:cs="Calibri"/>
                <w:color w:val="000000"/>
                <w:sz w:val="18"/>
                <w:szCs w:val="18"/>
              </w:rPr>
              <w:br/>
              <w:t>2: IPA/Medical group,</w:t>
            </w:r>
            <w:r>
              <w:rPr>
                <w:rFonts w:ascii="Calibri" w:hAnsi="Calibri" w:cs="Calibri"/>
                <w:color w:val="000000"/>
                <w:sz w:val="18"/>
                <w:szCs w:val="18"/>
              </w:rPr>
              <w:br/>
              <w:t>3: N/A</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1884397F" w14:textId="77777777" w:rsidR="00211EE7" w:rsidRDefault="00E87A5C">
            <w:pPr>
              <w:spacing w:after="60" w:line="240" w:lineRule="auto"/>
              <w:textAlignment w:val="top"/>
            </w:pPr>
            <w:r>
              <w:rPr>
                <w:rFonts w:ascii="Calibri" w:hAnsi="Calibri" w:cs="Calibri"/>
                <w:i/>
                <w:color w:val="000000"/>
              </w:rPr>
              <w:t>20 words.</w:t>
            </w:r>
            <w:r>
              <w:rPr>
                <w:rFonts w:ascii="Calibri" w:hAnsi="Calibri" w:cs="Calibri"/>
                <w:color w:val="000000"/>
              </w:rPr>
              <w:br/>
              <w:t>Nothing required</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239E70D7" w14:textId="77777777" w:rsidR="00211EE7" w:rsidRDefault="00E87A5C">
            <w:pPr>
              <w:spacing w:after="60" w:line="240" w:lineRule="auto"/>
              <w:textAlignment w:val="top"/>
            </w:pPr>
            <w:r>
              <w:rPr>
                <w:rFonts w:ascii="Calibri" w:hAnsi="Calibri" w:cs="Calibri"/>
                <w:i/>
                <w:color w:val="000000"/>
              </w:rPr>
              <w:t>10 words.</w:t>
            </w:r>
            <w:r>
              <w:rPr>
                <w:rFonts w:ascii="Calibri" w:hAnsi="Calibri" w:cs="Calibri"/>
                <w:color w:val="000000"/>
              </w:rPr>
              <w:br/>
              <w:t>Nothing required</w:t>
            </w:r>
          </w:p>
        </w:tc>
      </w:tr>
    </w:tbl>
    <w:p w14:paraId="27551ED1" w14:textId="77777777" w:rsidR="00211EE7" w:rsidRDefault="00E87A5C">
      <w:pPr>
        <w:spacing w:after="60" w:line="240" w:lineRule="auto"/>
      </w:pPr>
      <w:r>
        <w:rPr>
          <w:color w:val="000000"/>
          <w:sz w:val="10"/>
          <w:szCs w:val="10"/>
        </w:rPr>
        <w:t> </w:t>
      </w:r>
    </w:p>
    <w:p w14:paraId="078C0747" w14:textId="77777777" w:rsidR="00211EE7" w:rsidRDefault="00E87A5C">
      <w:pPr>
        <w:spacing w:after="60" w:line="240" w:lineRule="auto"/>
      </w:pPr>
      <w:r>
        <w:rPr>
          <w:rFonts w:ascii="Calibri" w:hAnsi="Calibri" w:cs="Calibri"/>
          <w:color w:val="000000"/>
        </w:rPr>
        <w:t>16.3.3.6 Describe any plans for network additions, by product, including any new medical groups or hospital systems that Applicant would like to highlight for Exchange attention.</w:t>
      </w:r>
    </w:p>
    <w:p w14:paraId="21FFEFFC" w14:textId="77777777" w:rsidR="00211EE7" w:rsidRDefault="00E87A5C">
      <w:pPr>
        <w:spacing w:after="60" w:line="240" w:lineRule="auto"/>
      </w:pPr>
      <w:r>
        <w:rPr>
          <w:rFonts w:ascii="Calibri" w:hAnsi="Calibri" w:cs="Calibri"/>
          <w:i/>
          <w:color w:val="000000"/>
        </w:rPr>
        <w:t>100 words.</w:t>
      </w:r>
    </w:p>
    <w:p w14:paraId="72A64B12" w14:textId="77777777" w:rsidR="00211EE7" w:rsidRDefault="00E87A5C">
      <w:pPr>
        <w:spacing w:after="60" w:line="240" w:lineRule="auto"/>
      </w:pPr>
      <w:r>
        <w:rPr>
          <w:color w:val="000000"/>
          <w:sz w:val="10"/>
          <w:szCs w:val="10"/>
        </w:rPr>
        <w:t> </w:t>
      </w:r>
    </w:p>
    <w:p w14:paraId="709AD80A" w14:textId="46A3A431" w:rsidR="00211EE7" w:rsidRDefault="00E87A5C">
      <w:pPr>
        <w:spacing w:after="60" w:line="240" w:lineRule="auto"/>
      </w:pPr>
      <w:r>
        <w:rPr>
          <w:rFonts w:ascii="Calibri" w:hAnsi="Calibri" w:cs="Calibri"/>
          <w:color w:val="000000"/>
        </w:rPr>
        <w:t xml:space="preserve">16.3.3.7 Provide information on any known or anticipated potential network disruption that may affect Applicant's </w:t>
      </w:r>
      <w:r w:rsidR="007037E3">
        <w:rPr>
          <w:rFonts w:ascii="Calibri" w:hAnsi="Calibri" w:cs="Calibri"/>
          <w:color w:val="000000"/>
        </w:rPr>
        <w:t>2019</w:t>
      </w:r>
      <w:r>
        <w:rPr>
          <w:rFonts w:ascii="Calibri" w:hAnsi="Calibri" w:cs="Calibri"/>
          <w:color w:val="000000"/>
        </w:rPr>
        <w:t>provider networks. For example: list any pending terminations of general acute care hospitals or medical groups which can include Independent Practice Associations.</w:t>
      </w:r>
    </w:p>
    <w:p w14:paraId="7F5EE40D" w14:textId="77777777" w:rsidR="00211EE7" w:rsidRDefault="00E87A5C">
      <w:pPr>
        <w:spacing w:after="60" w:line="240" w:lineRule="auto"/>
      </w:pPr>
      <w:r>
        <w:rPr>
          <w:rFonts w:ascii="Calibri" w:hAnsi="Calibri" w:cs="Calibri"/>
          <w:i/>
          <w:color w:val="000000"/>
        </w:rPr>
        <w:lastRenderedPageBreak/>
        <w:t>100 words.</w:t>
      </w:r>
    </w:p>
    <w:p w14:paraId="765FC0A1" w14:textId="77777777" w:rsidR="00211EE7" w:rsidRDefault="00E87A5C">
      <w:pPr>
        <w:spacing w:after="60" w:line="240" w:lineRule="auto"/>
      </w:pPr>
      <w:r>
        <w:rPr>
          <w:color w:val="000000"/>
          <w:sz w:val="10"/>
          <w:szCs w:val="10"/>
        </w:rPr>
        <w:t> </w:t>
      </w:r>
    </w:p>
    <w:p w14:paraId="526DCEB5" w14:textId="77777777" w:rsidR="00211EE7" w:rsidRDefault="00211EE7"/>
    <w:p w14:paraId="599FD716" w14:textId="77777777" w:rsidR="00211EE7" w:rsidRDefault="00E87A5C">
      <w:pPr>
        <w:pStyle w:val="Heading2PHPDOCX"/>
        <w:spacing w:before="60" w:after="75" w:line="240" w:lineRule="auto"/>
      </w:pPr>
      <w:r>
        <w:rPr>
          <w:rFonts w:ascii="Calibri" w:hAnsi="Calibri" w:cs="Calibri"/>
          <w:color w:val="000000"/>
          <w:sz w:val="30"/>
          <w:szCs w:val="30"/>
        </w:rPr>
        <w:t>16.4 EPO</w:t>
      </w:r>
    </w:p>
    <w:p w14:paraId="640B3EF5" w14:textId="77777777" w:rsidR="00211EE7" w:rsidRDefault="00211EE7"/>
    <w:p w14:paraId="1E7B2049" w14:textId="77777777" w:rsidR="00211EE7" w:rsidRDefault="00E87A5C">
      <w:pPr>
        <w:pStyle w:val="Heading3PHPDOCX"/>
        <w:spacing w:before="60" w:after="75" w:line="240" w:lineRule="auto"/>
      </w:pPr>
      <w:r>
        <w:rPr>
          <w:rFonts w:ascii="Calibri" w:hAnsi="Calibri" w:cs="Calibri"/>
          <w:color w:val="000000"/>
          <w:sz w:val="28"/>
          <w:szCs w:val="28"/>
        </w:rPr>
        <w:t>16.4.1 Network Strategy</w:t>
      </w:r>
    </w:p>
    <w:p w14:paraId="74925DD8" w14:textId="77777777" w:rsidR="00211EE7" w:rsidRDefault="00E87A5C">
      <w:pPr>
        <w:spacing w:after="0" w:line="240" w:lineRule="auto"/>
      </w:pPr>
      <w:r>
        <w:rPr>
          <w:rFonts w:ascii="Calibri" w:hAnsi="Calibri" w:cs="Calibri"/>
          <w:color w:val="000000"/>
        </w:rPr>
        <w:t>All questions are required for Applicants that are new entrants or proposing new networks.</w:t>
      </w:r>
      <w:r>
        <w:rPr>
          <w:rFonts w:ascii="Calibri" w:hAnsi="Calibri" w:cs="Calibri"/>
          <w:color w:val="000000"/>
        </w:rPr>
        <w:br/>
      </w:r>
      <w:r>
        <w:rPr>
          <w:rFonts w:ascii="Calibri" w:hAnsi="Calibri" w:cs="Calibri"/>
          <w:color w:val="000000"/>
        </w:rPr>
        <w:br/>
        <w:t>If network has been proposed for products offered in the Individual Exchange, this section is not required for that network.</w:t>
      </w:r>
    </w:p>
    <w:p w14:paraId="2E2712B1" w14:textId="77777777" w:rsidR="00211EE7" w:rsidRDefault="00E87A5C">
      <w:pPr>
        <w:spacing w:after="60" w:line="240" w:lineRule="auto"/>
      </w:pPr>
      <w:r>
        <w:rPr>
          <w:rFonts w:ascii="Calibri" w:hAnsi="Calibri" w:cs="Calibri"/>
          <w:color w:val="000000"/>
        </w:rPr>
        <w:br/>
        <w:t>16.4.1.1 Does Applicant conduct provider negotiations and manage its own network or does Applicant lease a network from another organization?</w:t>
      </w:r>
    </w:p>
    <w:p w14:paraId="2C04E772" w14:textId="77777777" w:rsidR="00211EE7" w:rsidRDefault="00E87A5C">
      <w:pPr>
        <w:spacing w:after="60" w:line="240" w:lineRule="auto"/>
      </w:pPr>
      <w:r>
        <w:rPr>
          <w:rFonts w:ascii="Calibri" w:hAnsi="Calibri" w:cs="Calibri"/>
          <w:i/>
          <w:color w:val="000000"/>
        </w:rPr>
        <w:t>No space for details provided.</w:t>
      </w:r>
      <w:r>
        <w:rPr>
          <w:rFonts w:ascii="Calibri" w:hAnsi="Calibri" w:cs="Calibri"/>
          <w:i/>
          <w:color w:val="000000"/>
        </w:rPr>
        <w:br/>
        <w:t>Single, Pull-down list.</w:t>
      </w:r>
      <w:r>
        <w:rPr>
          <w:rFonts w:ascii="Calibri" w:hAnsi="Calibri" w:cs="Calibri"/>
          <w:color w:val="000000"/>
          <w:sz w:val="18"/>
          <w:szCs w:val="18"/>
        </w:rPr>
        <w:br/>
        <w:t>1: Applicant contracts and manages network,</w:t>
      </w:r>
      <w:r>
        <w:rPr>
          <w:rFonts w:ascii="Calibri" w:hAnsi="Calibri" w:cs="Calibri"/>
          <w:color w:val="000000"/>
          <w:sz w:val="18"/>
          <w:szCs w:val="18"/>
        </w:rPr>
        <w:br/>
        <w:t>2: Applicant leases network</w:t>
      </w:r>
    </w:p>
    <w:p w14:paraId="532FBD68" w14:textId="77777777" w:rsidR="00211EE7" w:rsidRDefault="00E87A5C">
      <w:pPr>
        <w:spacing w:after="60" w:line="240" w:lineRule="auto"/>
      </w:pPr>
      <w:r>
        <w:rPr>
          <w:color w:val="000000"/>
          <w:sz w:val="10"/>
          <w:szCs w:val="10"/>
        </w:rPr>
        <w:t> </w:t>
      </w:r>
    </w:p>
    <w:p w14:paraId="69821313" w14:textId="77777777" w:rsidR="00211EE7" w:rsidRDefault="00E87A5C">
      <w:pPr>
        <w:spacing w:after="60" w:line="240" w:lineRule="auto"/>
      </w:pPr>
      <w:r>
        <w:rPr>
          <w:rFonts w:ascii="Calibri" w:hAnsi="Calibri" w:cs="Calibri"/>
          <w:color w:val="000000"/>
        </w:rPr>
        <w:t>16.4.1.2 If Applicant leases network, describe the terms of the lease agreement:</w:t>
      </w:r>
    </w:p>
    <w:p w14:paraId="3E22A701" w14:textId="77777777" w:rsidR="00211EE7" w:rsidRDefault="00E87A5C">
      <w:pPr>
        <w:spacing w:after="60" w:line="240" w:lineRule="auto"/>
      </w:pPr>
      <w:r>
        <w:rPr>
          <w:rFonts w:ascii="Calibri" w:hAnsi="Calibri" w:cs="Calibri"/>
          <w:i/>
          <w:color w:val="000000"/>
        </w:rPr>
        <w:t>No space for details provided.</w:t>
      </w:r>
    </w:p>
    <w:tbl>
      <w:tblPr>
        <w:tblStyle w:val="NormalTablePHPDOCX"/>
        <w:tblW w:w="0" w:type="auto"/>
        <w:tblInd w:w="108" w:type="dxa"/>
        <w:tblBorders>
          <w:top w:val="single" w:sz="5" w:space="0" w:color="AAAAAA"/>
          <w:left w:val="single" w:sz="5" w:space="0" w:color="AAAAAA"/>
          <w:bottom w:val="single" w:sz="5" w:space="0" w:color="AAAAAA"/>
          <w:right w:val="single" w:sz="5" w:space="0" w:color="AAAAAA"/>
        </w:tblBorders>
        <w:tblLook w:val="04A0" w:firstRow="1" w:lastRow="0" w:firstColumn="1" w:lastColumn="0" w:noHBand="0" w:noVBand="1"/>
      </w:tblPr>
      <w:tblGrid>
        <w:gridCol w:w="2948"/>
        <w:gridCol w:w="1208"/>
      </w:tblGrid>
      <w:tr w:rsidR="00211EE7" w14:paraId="7C542033"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526DA8CE" w14:textId="77777777" w:rsidR="00211EE7" w:rsidRDefault="00E87A5C">
            <w:pPr>
              <w:spacing w:after="0" w:line="240" w:lineRule="auto"/>
            </w:pPr>
            <w:r>
              <w:rPr>
                <w:rFonts w:ascii="Calibri" w:hAnsi="Calibri" w:cs="Calibri"/>
                <w:color w:val="000000"/>
              </w:rPr>
              <w:t> </w:t>
            </w:r>
            <w:r>
              <w:rPr>
                <w:rFonts w:ascii="Calibri" w:hAnsi="Calibri" w:cs="Calibri"/>
                <w:color w:val="000000"/>
              </w:rPr>
              <w:br/>
              <w:t> </w:t>
            </w:r>
          </w:p>
        </w:tc>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53F1BFB3" w14:textId="77777777" w:rsidR="00211EE7" w:rsidRDefault="00E87A5C">
            <w:pPr>
              <w:spacing w:after="0" w:line="240" w:lineRule="auto"/>
            </w:pPr>
            <w:r>
              <w:rPr>
                <w:rFonts w:ascii="Calibri" w:hAnsi="Calibri" w:cs="Calibri"/>
                <w:color w:val="000000"/>
              </w:rPr>
              <w:t>Response</w:t>
            </w:r>
            <w:r>
              <w:rPr>
                <w:rFonts w:ascii="Calibri" w:hAnsi="Calibri" w:cs="Calibri"/>
                <w:color w:val="000000"/>
              </w:rPr>
              <w:br/>
              <w:t> </w:t>
            </w:r>
          </w:p>
        </w:tc>
      </w:tr>
      <w:tr w:rsidR="00211EE7" w14:paraId="3B2D4724"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42642D21" w14:textId="77777777" w:rsidR="00211EE7" w:rsidRDefault="00E87A5C">
            <w:pPr>
              <w:spacing w:after="0" w:line="240" w:lineRule="auto"/>
            </w:pPr>
            <w:r>
              <w:rPr>
                <w:rFonts w:ascii="Calibri" w:hAnsi="Calibri" w:cs="Calibri"/>
                <w:color w:val="000000"/>
              </w:rPr>
              <w:t>Length of the lease agreement</w:t>
            </w:r>
            <w:r>
              <w:rPr>
                <w:rFonts w:ascii="Calibri" w:hAnsi="Calibri" w:cs="Calibri"/>
                <w:color w:val="000000"/>
              </w:rPr>
              <w:br/>
              <w:t> </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18241459" w14:textId="77777777" w:rsidR="00211EE7" w:rsidRDefault="00E87A5C">
            <w:pPr>
              <w:spacing w:after="60" w:line="240" w:lineRule="auto"/>
              <w:textAlignment w:val="top"/>
            </w:pPr>
            <w:r>
              <w:rPr>
                <w:rFonts w:ascii="Calibri" w:hAnsi="Calibri" w:cs="Calibri"/>
                <w:i/>
                <w:color w:val="000000"/>
              </w:rPr>
              <w:t>100 words.</w:t>
            </w:r>
          </w:p>
        </w:tc>
      </w:tr>
      <w:tr w:rsidR="00211EE7" w14:paraId="12EE969A"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530EFB61" w14:textId="77777777" w:rsidR="00211EE7" w:rsidRDefault="00E87A5C">
            <w:pPr>
              <w:spacing w:after="0" w:line="240" w:lineRule="auto"/>
            </w:pPr>
            <w:r>
              <w:rPr>
                <w:rFonts w:ascii="Calibri" w:hAnsi="Calibri" w:cs="Calibri"/>
                <w:color w:val="000000"/>
              </w:rPr>
              <w:t>Start Date</w:t>
            </w:r>
            <w:r>
              <w:rPr>
                <w:rFonts w:ascii="Calibri" w:hAnsi="Calibri" w:cs="Calibri"/>
                <w:color w:val="000000"/>
              </w:rPr>
              <w:br/>
              <w:t> </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00CEA723" w14:textId="77777777" w:rsidR="00211EE7" w:rsidRDefault="00E87A5C">
            <w:pPr>
              <w:spacing w:after="60" w:line="240" w:lineRule="auto"/>
              <w:textAlignment w:val="top"/>
            </w:pPr>
            <w:r>
              <w:rPr>
                <w:rFonts w:ascii="Calibri" w:hAnsi="Calibri" w:cs="Calibri"/>
                <w:i/>
                <w:color w:val="000000"/>
              </w:rPr>
              <w:t>To the day.</w:t>
            </w:r>
          </w:p>
        </w:tc>
      </w:tr>
      <w:tr w:rsidR="00211EE7" w14:paraId="5A853FE6"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66143DDA" w14:textId="77777777" w:rsidR="00211EE7" w:rsidRDefault="00E87A5C">
            <w:pPr>
              <w:spacing w:after="0" w:line="240" w:lineRule="auto"/>
            </w:pPr>
            <w:r>
              <w:rPr>
                <w:rFonts w:ascii="Calibri" w:hAnsi="Calibri" w:cs="Calibri"/>
                <w:color w:val="000000"/>
              </w:rPr>
              <w:t>End Date</w:t>
            </w:r>
            <w:r>
              <w:rPr>
                <w:rFonts w:ascii="Calibri" w:hAnsi="Calibri" w:cs="Calibri"/>
                <w:color w:val="000000"/>
              </w:rPr>
              <w:br/>
              <w:t> </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3195CA79" w14:textId="77777777" w:rsidR="00211EE7" w:rsidRDefault="00E87A5C">
            <w:pPr>
              <w:spacing w:after="60" w:line="240" w:lineRule="auto"/>
              <w:textAlignment w:val="top"/>
            </w:pPr>
            <w:r>
              <w:rPr>
                <w:rFonts w:ascii="Calibri" w:hAnsi="Calibri" w:cs="Calibri"/>
                <w:i/>
                <w:color w:val="000000"/>
              </w:rPr>
              <w:t>To the day.</w:t>
            </w:r>
          </w:p>
        </w:tc>
      </w:tr>
      <w:tr w:rsidR="00211EE7" w14:paraId="07426FAF"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44F14062" w14:textId="77777777" w:rsidR="00211EE7" w:rsidRDefault="00E87A5C">
            <w:pPr>
              <w:spacing w:after="0" w:line="240" w:lineRule="auto"/>
            </w:pPr>
            <w:r>
              <w:rPr>
                <w:rFonts w:ascii="Calibri" w:hAnsi="Calibri" w:cs="Calibri"/>
                <w:color w:val="000000"/>
              </w:rPr>
              <w:t>Leasing Organization</w:t>
            </w:r>
            <w:r>
              <w:rPr>
                <w:rFonts w:ascii="Calibri" w:hAnsi="Calibri" w:cs="Calibri"/>
                <w:color w:val="000000"/>
              </w:rPr>
              <w:br/>
              <w:t> </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763FC3AB" w14:textId="77777777" w:rsidR="00211EE7" w:rsidRDefault="00E87A5C">
            <w:pPr>
              <w:spacing w:after="60" w:line="240" w:lineRule="auto"/>
              <w:textAlignment w:val="top"/>
            </w:pPr>
            <w:r>
              <w:rPr>
                <w:rFonts w:ascii="Calibri" w:hAnsi="Calibri" w:cs="Calibri"/>
                <w:i/>
                <w:color w:val="000000"/>
              </w:rPr>
              <w:t>100 words.</w:t>
            </w:r>
          </w:p>
        </w:tc>
      </w:tr>
    </w:tbl>
    <w:p w14:paraId="1AC34A18" w14:textId="77777777" w:rsidR="00211EE7" w:rsidRDefault="00E87A5C">
      <w:pPr>
        <w:spacing w:after="60" w:line="240" w:lineRule="auto"/>
      </w:pPr>
      <w:r>
        <w:rPr>
          <w:color w:val="000000"/>
          <w:sz w:val="10"/>
          <w:szCs w:val="10"/>
        </w:rPr>
        <w:t> </w:t>
      </w:r>
    </w:p>
    <w:p w14:paraId="50FE3310" w14:textId="77777777" w:rsidR="00211EE7" w:rsidRDefault="00E87A5C">
      <w:pPr>
        <w:spacing w:after="60" w:line="240" w:lineRule="auto"/>
      </w:pPr>
      <w:r>
        <w:rPr>
          <w:rFonts w:ascii="Calibri" w:hAnsi="Calibri" w:cs="Calibri"/>
          <w:color w:val="000000"/>
        </w:rPr>
        <w:t xml:space="preserve">16.4.1.3 If Applicant leases network, does Applicant </w:t>
      </w:r>
      <w:proofErr w:type="gramStart"/>
      <w:r>
        <w:rPr>
          <w:rFonts w:ascii="Calibri" w:hAnsi="Calibri" w:cs="Calibri"/>
          <w:color w:val="000000"/>
        </w:rPr>
        <w:t>have the ability to</w:t>
      </w:r>
      <w:proofErr w:type="gramEnd"/>
      <w:r>
        <w:rPr>
          <w:rFonts w:ascii="Calibri" w:hAnsi="Calibri" w:cs="Calibri"/>
          <w:color w:val="000000"/>
        </w:rPr>
        <w:t xml:space="preserve"> influence provider contract terms for (select all that apply):</w:t>
      </w:r>
    </w:p>
    <w:p w14:paraId="42F9DD6E" w14:textId="77777777" w:rsidR="00211EE7" w:rsidRDefault="00E87A5C">
      <w:pPr>
        <w:spacing w:after="60" w:line="240" w:lineRule="auto"/>
      </w:pPr>
      <w:r>
        <w:rPr>
          <w:rFonts w:ascii="Calibri" w:hAnsi="Calibri" w:cs="Calibri"/>
          <w:i/>
          <w:color w:val="000000"/>
        </w:rPr>
        <w:t>Multi, Checkboxes.</w:t>
      </w:r>
      <w:r>
        <w:rPr>
          <w:rFonts w:ascii="Calibri" w:hAnsi="Calibri" w:cs="Calibri"/>
          <w:color w:val="000000"/>
          <w:sz w:val="18"/>
          <w:szCs w:val="18"/>
        </w:rPr>
        <w:br/>
        <w:t>1: Transparency,</w:t>
      </w:r>
      <w:r>
        <w:rPr>
          <w:rFonts w:ascii="Calibri" w:hAnsi="Calibri" w:cs="Calibri"/>
          <w:color w:val="000000"/>
          <w:sz w:val="18"/>
          <w:szCs w:val="18"/>
        </w:rPr>
        <w:br/>
        <w:t>2: Implementation of new programs and initiatives,</w:t>
      </w:r>
      <w:r>
        <w:rPr>
          <w:rFonts w:ascii="Calibri" w:hAnsi="Calibri" w:cs="Calibri"/>
          <w:color w:val="000000"/>
          <w:sz w:val="18"/>
          <w:szCs w:val="18"/>
        </w:rPr>
        <w:br/>
        <w:t>3: Acquire timely and up-to-date information on providers,</w:t>
      </w:r>
      <w:r>
        <w:rPr>
          <w:rFonts w:ascii="Calibri" w:hAnsi="Calibri" w:cs="Calibri"/>
          <w:color w:val="000000"/>
          <w:sz w:val="18"/>
          <w:szCs w:val="18"/>
        </w:rPr>
        <w:br/>
        <w:t>4: Ability to obtain data from providers,</w:t>
      </w:r>
      <w:r>
        <w:rPr>
          <w:rFonts w:ascii="Calibri" w:hAnsi="Calibri" w:cs="Calibri"/>
          <w:color w:val="000000"/>
          <w:sz w:val="18"/>
          <w:szCs w:val="18"/>
        </w:rPr>
        <w:br/>
        <w:t>5: Ability to conduct outreach and education to providers if need arises,</w:t>
      </w:r>
      <w:r>
        <w:rPr>
          <w:rFonts w:ascii="Calibri" w:hAnsi="Calibri" w:cs="Calibri"/>
          <w:color w:val="000000"/>
          <w:sz w:val="18"/>
          <w:szCs w:val="18"/>
        </w:rPr>
        <w:br/>
        <w:t>6: Ability to add new providers,</w:t>
      </w:r>
      <w:r>
        <w:rPr>
          <w:rFonts w:ascii="Calibri" w:hAnsi="Calibri" w:cs="Calibri"/>
          <w:color w:val="000000"/>
          <w:sz w:val="18"/>
          <w:szCs w:val="18"/>
        </w:rPr>
        <w:br/>
        <w:t>7: If no, please describe plans to ensure Applicant’s ability to control network and meet Exchange requirements: [ 500 words ]</w:t>
      </w:r>
    </w:p>
    <w:p w14:paraId="06B09F07" w14:textId="77777777" w:rsidR="00211EE7" w:rsidRDefault="00E87A5C">
      <w:pPr>
        <w:spacing w:after="60" w:line="240" w:lineRule="auto"/>
      </w:pPr>
      <w:r>
        <w:rPr>
          <w:color w:val="000000"/>
          <w:sz w:val="10"/>
          <w:szCs w:val="10"/>
        </w:rPr>
        <w:t> </w:t>
      </w:r>
    </w:p>
    <w:p w14:paraId="40D18FC2" w14:textId="77777777" w:rsidR="00211EE7" w:rsidRDefault="00E87A5C">
      <w:pPr>
        <w:spacing w:after="60" w:line="240" w:lineRule="auto"/>
      </w:pPr>
      <w:r>
        <w:rPr>
          <w:rFonts w:ascii="Calibri" w:hAnsi="Calibri" w:cs="Calibri"/>
          <w:color w:val="000000"/>
        </w:rPr>
        <w:t>16.4.1.4 By rating region covered, provide the percentages of providers in capitated vs non-capitated arrangements:</w:t>
      </w:r>
    </w:p>
    <w:p w14:paraId="4284D281" w14:textId="77777777" w:rsidR="00211EE7" w:rsidRDefault="00E87A5C">
      <w:pPr>
        <w:spacing w:after="60" w:line="240" w:lineRule="auto"/>
      </w:pPr>
      <w:r>
        <w:rPr>
          <w:rFonts w:ascii="Calibri" w:hAnsi="Calibri" w:cs="Calibri"/>
          <w:i/>
          <w:color w:val="000000"/>
        </w:rPr>
        <w:t>No space for details provided.</w:t>
      </w:r>
    </w:p>
    <w:tbl>
      <w:tblPr>
        <w:tblStyle w:val="NormalTablePHPDOCX"/>
        <w:tblW w:w="0" w:type="auto"/>
        <w:tblInd w:w="108" w:type="dxa"/>
        <w:tblBorders>
          <w:top w:val="single" w:sz="5" w:space="0" w:color="AAAAAA"/>
          <w:left w:val="single" w:sz="5" w:space="0" w:color="AAAAAA"/>
          <w:bottom w:val="single" w:sz="5" w:space="0" w:color="AAAAAA"/>
          <w:right w:val="single" w:sz="5" w:space="0" w:color="AAAAAA"/>
        </w:tblBorders>
        <w:tblLook w:val="04A0" w:firstRow="1" w:lastRow="0" w:firstColumn="1" w:lastColumn="0" w:noHBand="0" w:noVBand="1"/>
      </w:tblPr>
      <w:tblGrid>
        <w:gridCol w:w="1104"/>
        <w:gridCol w:w="1576"/>
        <w:gridCol w:w="1083"/>
        <w:gridCol w:w="2774"/>
        <w:gridCol w:w="1201"/>
      </w:tblGrid>
      <w:tr w:rsidR="00211EE7" w14:paraId="486E10AC"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7C8C6E35" w14:textId="77777777" w:rsidR="00211EE7" w:rsidRDefault="00E87A5C">
            <w:pPr>
              <w:spacing w:after="0" w:line="240" w:lineRule="auto"/>
            </w:pPr>
            <w:r>
              <w:rPr>
                <w:rFonts w:ascii="Calibri" w:hAnsi="Calibri" w:cs="Calibri"/>
                <w:color w:val="000000"/>
              </w:rPr>
              <w:lastRenderedPageBreak/>
              <w:t> </w:t>
            </w:r>
            <w:r>
              <w:rPr>
                <w:rFonts w:ascii="Calibri" w:hAnsi="Calibri" w:cs="Calibri"/>
                <w:color w:val="000000"/>
              </w:rPr>
              <w:br/>
              <w:t>  </w:t>
            </w:r>
          </w:p>
          <w:p w14:paraId="326CF52B" w14:textId="77777777" w:rsidR="00211EE7" w:rsidRDefault="00211EE7"/>
        </w:tc>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19064DA9" w14:textId="77777777" w:rsidR="00211EE7" w:rsidRDefault="00E87A5C">
            <w:pPr>
              <w:spacing w:after="0" w:line="240" w:lineRule="auto"/>
            </w:pPr>
            <w:r>
              <w:rPr>
                <w:rFonts w:ascii="Calibri" w:hAnsi="Calibri" w:cs="Calibri"/>
                <w:color w:val="000000"/>
              </w:rPr>
              <w:t>Direct Contract</w:t>
            </w:r>
            <w:r>
              <w:rPr>
                <w:rFonts w:ascii="Calibri" w:hAnsi="Calibri" w:cs="Calibri"/>
                <w:color w:val="000000"/>
              </w:rPr>
              <w:br/>
              <w:t> </w:t>
            </w:r>
          </w:p>
          <w:p w14:paraId="21DE1A79" w14:textId="77777777" w:rsidR="00211EE7" w:rsidRDefault="00211EE7"/>
        </w:tc>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60AA51C5" w14:textId="77777777" w:rsidR="00211EE7" w:rsidRDefault="00E87A5C">
            <w:pPr>
              <w:spacing w:after="0" w:line="240" w:lineRule="auto"/>
            </w:pPr>
            <w:r>
              <w:rPr>
                <w:rFonts w:ascii="Calibri" w:hAnsi="Calibri" w:cs="Calibri"/>
                <w:color w:val="000000"/>
              </w:rPr>
              <w:t>Capitated</w:t>
            </w:r>
            <w:r>
              <w:rPr>
                <w:rFonts w:ascii="Calibri" w:hAnsi="Calibri" w:cs="Calibri"/>
                <w:color w:val="000000"/>
              </w:rPr>
              <w:br/>
              <w:t> </w:t>
            </w:r>
          </w:p>
          <w:p w14:paraId="010FED27" w14:textId="77777777" w:rsidR="00211EE7" w:rsidRDefault="00211EE7"/>
        </w:tc>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5B09AAF0" w14:textId="77777777" w:rsidR="00211EE7" w:rsidRDefault="00E87A5C">
            <w:pPr>
              <w:spacing w:after="0" w:line="240" w:lineRule="auto"/>
            </w:pPr>
            <w:r>
              <w:rPr>
                <w:rFonts w:ascii="Calibri" w:hAnsi="Calibri" w:cs="Calibri"/>
                <w:color w:val="000000"/>
              </w:rPr>
              <w:t>Other (explain in comments)</w:t>
            </w:r>
            <w:r>
              <w:rPr>
                <w:rFonts w:ascii="Calibri" w:hAnsi="Calibri" w:cs="Calibri"/>
                <w:color w:val="000000"/>
              </w:rPr>
              <w:br/>
              <w:t> </w:t>
            </w:r>
          </w:p>
          <w:p w14:paraId="1CEF94C1" w14:textId="77777777" w:rsidR="00211EE7" w:rsidRDefault="00211EE7"/>
        </w:tc>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2E2A6DB5" w14:textId="77777777" w:rsidR="00211EE7" w:rsidRDefault="00E87A5C">
            <w:pPr>
              <w:spacing w:after="0" w:line="240" w:lineRule="auto"/>
            </w:pPr>
            <w:r>
              <w:rPr>
                <w:rFonts w:ascii="Calibri" w:hAnsi="Calibri" w:cs="Calibri"/>
                <w:color w:val="000000"/>
              </w:rPr>
              <w:t>Comments</w:t>
            </w:r>
            <w:r>
              <w:rPr>
                <w:rFonts w:ascii="Calibri" w:hAnsi="Calibri" w:cs="Calibri"/>
                <w:color w:val="000000"/>
              </w:rPr>
              <w:br/>
              <w:t> </w:t>
            </w:r>
          </w:p>
          <w:p w14:paraId="2CBF7812" w14:textId="77777777" w:rsidR="00211EE7" w:rsidRDefault="00211EE7"/>
        </w:tc>
      </w:tr>
      <w:tr w:rsidR="00211EE7" w14:paraId="64987196"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418270EC" w14:textId="77777777" w:rsidR="00211EE7" w:rsidRDefault="00E87A5C">
            <w:pPr>
              <w:spacing w:after="0" w:line="240" w:lineRule="auto"/>
            </w:pPr>
            <w:r>
              <w:rPr>
                <w:rFonts w:ascii="Calibri" w:hAnsi="Calibri" w:cs="Calibri"/>
                <w:color w:val="000000"/>
              </w:rPr>
              <w:t>Region 1</w:t>
            </w:r>
            <w:r>
              <w:rPr>
                <w:rFonts w:ascii="Calibri" w:hAnsi="Calibri" w:cs="Calibri"/>
                <w:color w:val="000000"/>
              </w:rPr>
              <w:br/>
              <w:t> </w:t>
            </w:r>
          </w:p>
          <w:p w14:paraId="4432F0CA" w14:textId="77777777" w:rsidR="00211EE7" w:rsidRDefault="00211EE7"/>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714C542A" w14:textId="77777777" w:rsidR="00211EE7" w:rsidRDefault="00E87A5C">
            <w:pPr>
              <w:spacing w:after="60" w:line="240" w:lineRule="auto"/>
              <w:textAlignment w:val="top"/>
            </w:pPr>
            <w:r>
              <w:rPr>
                <w:rFonts w:ascii="Calibri" w:hAnsi="Calibri" w:cs="Calibri"/>
                <w:i/>
                <w:color w:val="000000"/>
              </w:rPr>
              <w:t>Percent.</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1845C6D9" w14:textId="77777777" w:rsidR="00211EE7" w:rsidRDefault="00E87A5C">
            <w:pPr>
              <w:spacing w:after="60" w:line="240" w:lineRule="auto"/>
              <w:textAlignment w:val="top"/>
            </w:pPr>
            <w:r>
              <w:rPr>
                <w:rFonts w:ascii="Calibri" w:hAnsi="Calibri" w:cs="Calibri"/>
                <w:i/>
                <w:color w:val="000000"/>
              </w:rPr>
              <w:t>Percent.</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47EA2269" w14:textId="77777777" w:rsidR="00211EE7" w:rsidRDefault="00E87A5C">
            <w:pPr>
              <w:spacing w:after="60" w:line="240" w:lineRule="auto"/>
              <w:textAlignment w:val="top"/>
            </w:pPr>
            <w:r>
              <w:rPr>
                <w:rFonts w:ascii="Calibri" w:hAnsi="Calibri" w:cs="Calibri"/>
                <w:i/>
                <w:color w:val="000000"/>
              </w:rPr>
              <w:t>Percent.</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7C36FD18" w14:textId="77777777" w:rsidR="00211EE7" w:rsidRDefault="00E87A5C">
            <w:pPr>
              <w:spacing w:after="60" w:line="240" w:lineRule="auto"/>
              <w:textAlignment w:val="top"/>
            </w:pPr>
            <w:r>
              <w:rPr>
                <w:rFonts w:ascii="Calibri" w:hAnsi="Calibri" w:cs="Calibri"/>
                <w:i/>
                <w:color w:val="000000"/>
              </w:rPr>
              <w:t>100 words.</w:t>
            </w:r>
          </w:p>
        </w:tc>
      </w:tr>
      <w:tr w:rsidR="00211EE7" w14:paraId="7C4628AE"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474A68AD" w14:textId="77777777" w:rsidR="00211EE7" w:rsidRDefault="00E87A5C">
            <w:pPr>
              <w:spacing w:after="0" w:line="240" w:lineRule="auto"/>
            </w:pPr>
            <w:r>
              <w:rPr>
                <w:rFonts w:ascii="Calibri" w:hAnsi="Calibri" w:cs="Calibri"/>
                <w:color w:val="000000"/>
              </w:rPr>
              <w:t>Region 2</w:t>
            </w:r>
            <w:r>
              <w:rPr>
                <w:rFonts w:ascii="Calibri" w:hAnsi="Calibri" w:cs="Calibri"/>
                <w:color w:val="000000"/>
              </w:rPr>
              <w:br/>
              <w:t> </w:t>
            </w:r>
          </w:p>
          <w:p w14:paraId="0C9E7EE1" w14:textId="77777777" w:rsidR="00211EE7" w:rsidRDefault="00211EE7"/>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377642E6" w14:textId="77777777" w:rsidR="00211EE7" w:rsidRDefault="00E87A5C">
            <w:pPr>
              <w:spacing w:after="60" w:line="240" w:lineRule="auto"/>
              <w:textAlignment w:val="top"/>
            </w:pPr>
            <w:r>
              <w:rPr>
                <w:rFonts w:ascii="Calibri" w:hAnsi="Calibri" w:cs="Calibri"/>
                <w:i/>
                <w:color w:val="000000"/>
              </w:rPr>
              <w:t>Percent.</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4EF13E21" w14:textId="77777777" w:rsidR="00211EE7" w:rsidRDefault="00E87A5C">
            <w:pPr>
              <w:spacing w:after="60" w:line="240" w:lineRule="auto"/>
              <w:textAlignment w:val="top"/>
            </w:pPr>
            <w:r>
              <w:rPr>
                <w:rFonts w:ascii="Calibri" w:hAnsi="Calibri" w:cs="Calibri"/>
                <w:i/>
                <w:color w:val="000000"/>
              </w:rPr>
              <w:t>Percent.</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17E96A42" w14:textId="77777777" w:rsidR="00211EE7" w:rsidRDefault="00E87A5C">
            <w:pPr>
              <w:spacing w:after="60" w:line="240" w:lineRule="auto"/>
              <w:textAlignment w:val="top"/>
            </w:pPr>
            <w:r>
              <w:rPr>
                <w:rFonts w:ascii="Calibri" w:hAnsi="Calibri" w:cs="Calibri"/>
                <w:i/>
                <w:color w:val="000000"/>
              </w:rPr>
              <w:t>Percent.</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709E1986" w14:textId="77777777" w:rsidR="00211EE7" w:rsidRDefault="00E87A5C">
            <w:pPr>
              <w:spacing w:after="60" w:line="240" w:lineRule="auto"/>
              <w:textAlignment w:val="top"/>
            </w:pPr>
            <w:r>
              <w:rPr>
                <w:rFonts w:ascii="Calibri" w:hAnsi="Calibri" w:cs="Calibri"/>
                <w:i/>
                <w:color w:val="000000"/>
              </w:rPr>
              <w:t>100 words.</w:t>
            </w:r>
          </w:p>
        </w:tc>
      </w:tr>
      <w:tr w:rsidR="00211EE7" w14:paraId="5CFD9988"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2A9396EB" w14:textId="77777777" w:rsidR="00211EE7" w:rsidRDefault="00E87A5C">
            <w:pPr>
              <w:spacing w:after="0" w:line="240" w:lineRule="auto"/>
            </w:pPr>
            <w:r>
              <w:rPr>
                <w:rFonts w:ascii="Calibri" w:hAnsi="Calibri" w:cs="Calibri"/>
                <w:color w:val="000000"/>
              </w:rPr>
              <w:t>Region 3</w:t>
            </w:r>
            <w:r>
              <w:rPr>
                <w:rFonts w:ascii="Calibri" w:hAnsi="Calibri" w:cs="Calibri"/>
                <w:color w:val="000000"/>
              </w:rPr>
              <w:br/>
              <w:t> </w:t>
            </w:r>
          </w:p>
          <w:p w14:paraId="7B118B03" w14:textId="77777777" w:rsidR="00211EE7" w:rsidRDefault="00211EE7"/>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6B0EE387" w14:textId="77777777" w:rsidR="00211EE7" w:rsidRDefault="00E87A5C">
            <w:pPr>
              <w:spacing w:after="60" w:line="240" w:lineRule="auto"/>
              <w:textAlignment w:val="top"/>
            </w:pPr>
            <w:r>
              <w:rPr>
                <w:rFonts w:ascii="Calibri" w:hAnsi="Calibri" w:cs="Calibri"/>
                <w:i/>
                <w:color w:val="000000"/>
              </w:rPr>
              <w:t>Percent.</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353BB28C" w14:textId="77777777" w:rsidR="00211EE7" w:rsidRDefault="00E87A5C">
            <w:pPr>
              <w:spacing w:after="60" w:line="240" w:lineRule="auto"/>
              <w:textAlignment w:val="top"/>
            </w:pPr>
            <w:r>
              <w:rPr>
                <w:rFonts w:ascii="Calibri" w:hAnsi="Calibri" w:cs="Calibri"/>
                <w:i/>
                <w:color w:val="000000"/>
              </w:rPr>
              <w:t>Percent.</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4E3D6C1E" w14:textId="77777777" w:rsidR="00211EE7" w:rsidRDefault="00E87A5C">
            <w:pPr>
              <w:spacing w:after="60" w:line="240" w:lineRule="auto"/>
              <w:textAlignment w:val="top"/>
            </w:pPr>
            <w:r>
              <w:rPr>
                <w:rFonts w:ascii="Calibri" w:hAnsi="Calibri" w:cs="Calibri"/>
                <w:i/>
                <w:color w:val="000000"/>
              </w:rPr>
              <w:t>Percent.</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25698AC6" w14:textId="77777777" w:rsidR="00211EE7" w:rsidRDefault="00E87A5C">
            <w:pPr>
              <w:spacing w:after="60" w:line="240" w:lineRule="auto"/>
              <w:textAlignment w:val="top"/>
            </w:pPr>
            <w:r>
              <w:rPr>
                <w:rFonts w:ascii="Calibri" w:hAnsi="Calibri" w:cs="Calibri"/>
                <w:i/>
                <w:color w:val="000000"/>
              </w:rPr>
              <w:t>100 words.</w:t>
            </w:r>
          </w:p>
        </w:tc>
      </w:tr>
      <w:tr w:rsidR="00211EE7" w14:paraId="7B627B2B"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07F7DAD0" w14:textId="77777777" w:rsidR="00211EE7" w:rsidRDefault="00E87A5C">
            <w:pPr>
              <w:spacing w:after="0" w:line="240" w:lineRule="auto"/>
            </w:pPr>
            <w:r>
              <w:rPr>
                <w:rFonts w:ascii="Calibri" w:hAnsi="Calibri" w:cs="Calibri"/>
                <w:color w:val="000000"/>
              </w:rPr>
              <w:t>Region 4</w:t>
            </w:r>
            <w:r>
              <w:rPr>
                <w:rFonts w:ascii="Calibri" w:hAnsi="Calibri" w:cs="Calibri"/>
                <w:color w:val="000000"/>
              </w:rPr>
              <w:br/>
              <w:t> </w:t>
            </w:r>
          </w:p>
          <w:p w14:paraId="4A922053" w14:textId="77777777" w:rsidR="00211EE7" w:rsidRDefault="00211EE7"/>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62EEE3EC" w14:textId="77777777" w:rsidR="00211EE7" w:rsidRDefault="00E87A5C">
            <w:pPr>
              <w:spacing w:after="60" w:line="240" w:lineRule="auto"/>
              <w:textAlignment w:val="top"/>
            </w:pPr>
            <w:r>
              <w:rPr>
                <w:rFonts w:ascii="Calibri" w:hAnsi="Calibri" w:cs="Calibri"/>
                <w:i/>
                <w:color w:val="000000"/>
              </w:rPr>
              <w:t>Percent.</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01AAB16D" w14:textId="77777777" w:rsidR="00211EE7" w:rsidRDefault="00E87A5C">
            <w:pPr>
              <w:spacing w:after="60" w:line="240" w:lineRule="auto"/>
              <w:textAlignment w:val="top"/>
            </w:pPr>
            <w:r>
              <w:rPr>
                <w:rFonts w:ascii="Calibri" w:hAnsi="Calibri" w:cs="Calibri"/>
                <w:i/>
                <w:color w:val="000000"/>
              </w:rPr>
              <w:t>Percent.</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0C654A2A" w14:textId="77777777" w:rsidR="00211EE7" w:rsidRDefault="00E87A5C">
            <w:pPr>
              <w:spacing w:after="60" w:line="240" w:lineRule="auto"/>
              <w:textAlignment w:val="top"/>
            </w:pPr>
            <w:r>
              <w:rPr>
                <w:rFonts w:ascii="Calibri" w:hAnsi="Calibri" w:cs="Calibri"/>
                <w:i/>
                <w:color w:val="000000"/>
              </w:rPr>
              <w:t>Percent.</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24DADD24" w14:textId="77777777" w:rsidR="00211EE7" w:rsidRDefault="00E87A5C">
            <w:pPr>
              <w:spacing w:after="60" w:line="240" w:lineRule="auto"/>
              <w:textAlignment w:val="top"/>
            </w:pPr>
            <w:r>
              <w:rPr>
                <w:rFonts w:ascii="Calibri" w:hAnsi="Calibri" w:cs="Calibri"/>
                <w:i/>
                <w:color w:val="000000"/>
              </w:rPr>
              <w:t>100 words.</w:t>
            </w:r>
          </w:p>
        </w:tc>
      </w:tr>
      <w:tr w:rsidR="00211EE7" w14:paraId="63A80A84"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0C1C0E0F" w14:textId="77777777" w:rsidR="00211EE7" w:rsidRDefault="00E87A5C">
            <w:pPr>
              <w:spacing w:after="0" w:line="240" w:lineRule="auto"/>
            </w:pPr>
            <w:r>
              <w:rPr>
                <w:rFonts w:ascii="Calibri" w:hAnsi="Calibri" w:cs="Calibri"/>
                <w:color w:val="000000"/>
              </w:rPr>
              <w:t>Region 5</w:t>
            </w:r>
            <w:r>
              <w:rPr>
                <w:rFonts w:ascii="Calibri" w:hAnsi="Calibri" w:cs="Calibri"/>
                <w:color w:val="000000"/>
              </w:rPr>
              <w:br/>
              <w:t> </w:t>
            </w:r>
          </w:p>
          <w:p w14:paraId="2B5400D6" w14:textId="77777777" w:rsidR="00211EE7" w:rsidRDefault="00211EE7"/>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50B0CBBC" w14:textId="77777777" w:rsidR="00211EE7" w:rsidRDefault="00E87A5C">
            <w:pPr>
              <w:spacing w:after="60" w:line="240" w:lineRule="auto"/>
              <w:textAlignment w:val="top"/>
            </w:pPr>
            <w:r>
              <w:rPr>
                <w:rFonts w:ascii="Calibri" w:hAnsi="Calibri" w:cs="Calibri"/>
                <w:i/>
                <w:color w:val="000000"/>
              </w:rPr>
              <w:t>Percent.</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2984DBC4" w14:textId="77777777" w:rsidR="00211EE7" w:rsidRDefault="00E87A5C">
            <w:pPr>
              <w:spacing w:after="60" w:line="240" w:lineRule="auto"/>
              <w:textAlignment w:val="top"/>
            </w:pPr>
            <w:r>
              <w:rPr>
                <w:rFonts w:ascii="Calibri" w:hAnsi="Calibri" w:cs="Calibri"/>
                <w:i/>
                <w:color w:val="000000"/>
              </w:rPr>
              <w:t>Percent.</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68EFBA54" w14:textId="77777777" w:rsidR="00211EE7" w:rsidRDefault="00E87A5C">
            <w:pPr>
              <w:spacing w:after="60" w:line="240" w:lineRule="auto"/>
              <w:textAlignment w:val="top"/>
            </w:pPr>
            <w:r>
              <w:rPr>
                <w:rFonts w:ascii="Calibri" w:hAnsi="Calibri" w:cs="Calibri"/>
                <w:i/>
                <w:color w:val="000000"/>
              </w:rPr>
              <w:t>Percent.</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4FCC1755" w14:textId="77777777" w:rsidR="00211EE7" w:rsidRDefault="00E87A5C">
            <w:pPr>
              <w:spacing w:after="60" w:line="240" w:lineRule="auto"/>
              <w:textAlignment w:val="top"/>
            </w:pPr>
            <w:r>
              <w:rPr>
                <w:rFonts w:ascii="Calibri" w:hAnsi="Calibri" w:cs="Calibri"/>
                <w:i/>
                <w:color w:val="000000"/>
              </w:rPr>
              <w:t>100 words.</w:t>
            </w:r>
          </w:p>
        </w:tc>
      </w:tr>
      <w:tr w:rsidR="00211EE7" w14:paraId="3B963EEB"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40A866B6" w14:textId="77777777" w:rsidR="00211EE7" w:rsidRDefault="00E87A5C">
            <w:pPr>
              <w:spacing w:after="0" w:line="240" w:lineRule="auto"/>
            </w:pPr>
            <w:r>
              <w:rPr>
                <w:rFonts w:ascii="Calibri" w:hAnsi="Calibri" w:cs="Calibri"/>
                <w:color w:val="000000"/>
              </w:rPr>
              <w:t>Region 6</w:t>
            </w:r>
            <w:r>
              <w:rPr>
                <w:rFonts w:ascii="Calibri" w:hAnsi="Calibri" w:cs="Calibri"/>
                <w:color w:val="000000"/>
              </w:rPr>
              <w:br/>
              <w:t> </w:t>
            </w:r>
          </w:p>
          <w:p w14:paraId="17791828" w14:textId="77777777" w:rsidR="00211EE7" w:rsidRDefault="00211EE7"/>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1BA06750" w14:textId="77777777" w:rsidR="00211EE7" w:rsidRDefault="00E87A5C">
            <w:pPr>
              <w:spacing w:after="60" w:line="240" w:lineRule="auto"/>
              <w:textAlignment w:val="top"/>
            </w:pPr>
            <w:r>
              <w:rPr>
                <w:rFonts w:ascii="Calibri" w:hAnsi="Calibri" w:cs="Calibri"/>
                <w:i/>
                <w:color w:val="000000"/>
              </w:rPr>
              <w:t>Percent.</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73A8250D" w14:textId="77777777" w:rsidR="00211EE7" w:rsidRDefault="00E87A5C">
            <w:pPr>
              <w:spacing w:after="60" w:line="240" w:lineRule="auto"/>
              <w:textAlignment w:val="top"/>
            </w:pPr>
            <w:r>
              <w:rPr>
                <w:rFonts w:ascii="Calibri" w:hAnsi="Calibri" w:cs="Calibri"/>
                <w:i/>
                <w:color w:val="000000"/>
              </w:rPr>
              <w:t>Percent.</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14A25E62" w14:textId="77777777" w:rsidR="00211EE7" w:rsidRDefault="00E87A5C">
            <w:pPr>
              <w:spacing w:after="60" w:line="240" w:lineRule="auto"/>
              <w:textAlignment w:val="top"/>
            </w:pPr>
            <w:r>
              <w:rPr>
                <w:rFonts w:ascii="Calibri" w:hAnsi="Calibri" w:cs="Calibri"/>
                <w:i/>
                <w:color w:val="000000"/>
              </w:rPr>
              <w:t>Percent.</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340B966A" w14:textId="77777777" w:rsidR="00211EE7" w:rsidRDefault="00E87A5C">
            <w:pPr>
              <w:spacing w:after="60" w:line="240" w:lineRule="auto"/>
              <w:textAlignment w:val="top"/>
            </w:pPr>
            <w:r>
              <w:rPr>
                <w:rFonts w:ascii="Calibri" w:hAnsi="Calibri" w:cs="Calibri"/>
                <w:i/>
                <w:color w:val="000000"/>
              </w:rPr>
              <w:t>100 words.</w:t>
            </w:r>
          </w:p>
        </w:tc>
      </w:tr>
      <w:tr w:rsidR="00211EE7" w14:paraId="6980A204"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0DF8921E" w14:textId="77777777" w:rsidR="00211EE7" w:rsidRDefault="00E87A5C">
            <w:pPr>
              <w:spacing w:after="0" w:line="240" w:lineRule="auto"/>
            </w:pPr>
            <w:r>
              <w:rPr>
                <w:rFonts w:ascii="Calibri" w:hAnsi="Calibri" w:cs="Calibri"/>
                <w:color w:val="000000"/>
              </w:rPr>
              <w:t>Region 7</w:t>
            </w:r>
            <w:r>
              <w:rPr>
                <w:rFonts w:ascii="Calibri" w:hAnsi="Calibri" w:cs="Calibri"/>
                <w:color w:val="000000"/>
              </w:rPr>
              <w:br/>
              <w:t> </w:t>
            </w:r>
          </w:p>
          <w:p w14:paraId="140A4D16" w14:textId="77777777" w:rsidR="00211EE7" w:rsidRDefault="00211EE7"/>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6A3C03B4" w14:textId="77777777" w:rsidR="00211EE7" w:rsidRDefault="00E87A5C">
            <w:pPr>
              <w:spacing w:after="60" w:line="240" w:lineRule="auto"/>
              <w:textAlignment w:val="top"/>
            </w:pPr>
            <w:r>
              <w:rPr>
                <w:rFonts w:ascii="Calibri" w:hAnsi="Calibri" w:cs="Calibri"/>
                <w:i/>
                <w:color w:val="000000"/>
              </w:rPr>
              <w:t>Percent.</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1B6711DF" w14:textId="77777777" w:rsidR="00211EE7" w:rsidRDefault="00E87A5C">
            <w:pPr>
              <w:spacing w:after="60" w:line="240" w:lineRule="auto"/>
              <w:textAlignment w:val="top"/>
            </w:pPr>
            <w:r>
              <w:rPr>
                <w:rFonts w:ascii="Calibri" w:hAnsi="Calibri" w:cs="Calibri"/>
                <w:i/>
                <w:color w:val="000000"/>
              </w:rPr>
              <w:t>Percent.</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5C2546B1" w14:textId="77777777" w:rsidR="00211EE7" w:rsidRDefault="00E87A5C">
            <w:pPr>
              <w:spacing w:after="60" w:line="240" w:lineRule="auto"/>
              <w:textAlignment w:val="top"/>
            </w:pPr>
            <w:r>
              <w:rPr>
                <w:rFonts w:ascii="Calibri" w:hAnsi="Calibri" w:cs="Calibri"/>
                <w:i/>
                <w:color w:val="000000"/>
              </w:rPr>
              <w:t>Percent.</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1D15D45C" w14:textId="77777777" w:rsidR="00211EE7" w:rsidRDefault="00E87A5C">
            <w:pPr>
              <w:spacing w:after="60" w:line="240" w:lineRule="auto"/>
              <w:textAlignment w:val="top"/>
            </w:pPr>
            <w:r>
              <w:rPr>
                <w:rFonts w:ascii="Calibri" w:hAnsi="Calibri" w:cs="Calibri"/>
                <w:i/>
                <w:color w:val="000000"/>
              </w:rPr>
              <w:t>100 words.</w:t>
            </w:r>
          </w:p>
        </w:tc>
      </w:tr>
      <w:tr w:rsidR="00211EE7" w14:paraId="0EC466B9"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06D45011" w14:textId="77777777" w:rsidR="00211EE7" w:rsidRDefault="00E87A5C">
            <w:pPr>
              <w:spacing w:after="0" w:line="240" w:lineRule="auto"/>
            </w:pPr>
            <w:r>
              <w:rPr>
                <w:rFonts w:ascii="Calibri" w:hAnsi="Calibri" w:cs="Calibri"/>
                <w:color w:val="000000"/>
              </w:rPr>
              <w:t>Region 8</w:t>
            </w:r>
            <w:r>
              <w:rPr>
                <w:rFonts w:ascii="Calibri" w:hAnsi="Calibri" w:cs="Calibri"/>
                <w:color w:val="000000"/>
              </w:rPr>
              <w:br/>
              <w:t> </w:t>
            </w:r>
          </w:p>
          <w:p w14:paraId="1A106323" w14:textId="77777777" w:rsidR="00211EE7" w:rsidRDefault="00211EE7"/>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01B7E9B8" w14:textId="77777777" w:rsidR="00211EE7" w:rsidRDefault="00E87A5C">
            <w:pPr>
              <w:spacing w:after="60" w:line="240" w:lineRule="auto"/>
              <w:textAlignment w:val="top"/>
            </w:pPr>
            <w:r>
              <w:rPr>
                <w:rFonts w:ascii="Calibri" w:hAnsi="Calibri" w:cs="Calibri"/>
                <w:i/>
                <w:color w:val="000000"/>
              </w:rPr>
              <w:t>Percent.</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078DED92" w14:textId="77777777" w:rsidR="00211EE7" w:rsidRDefault="00E87A5C">
            <w:pPr>
              <w:spacing w:after="60" w:line="240" w:lineRule="auto"/>
              <w:textAlignment w:val="top"/>
            </w:pPr>
            <w:r>
              <w:rPr>
                <w:rFonts w:ascii="Calibri" w:hAnsi="Calibri" w:cs="Calibri"/>
                <w:i/>
                <w:color w:val="000000"/>
              </w:rPr>
              <w:t>Percent.</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6ADFB695" w14:textId="77777777" w:rsidR="00211EE7" w:rsidRDefault="00E87A5C">
            <w:pPr>
              <w:spacing w:after="60" w:line="240" w:lineRule="auto"/>
              <w:textAlignment w:val="top"/>
            </w:pPr>
            <w:r>
              <w:rPr>
                <w:rFonts w:ascii="Calibri" w:hAnsi="Calibri" w:cs="Calibri"/>
                <w:i/>
                <w:color w:val="000000"/>
              </w:rPr>
              <w:t>Percent.</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236C59F9" w14:textId="77777777" w:rsidR="00211EE7" w:rsidRDefault="00E87A5C">
            <w:pPr>
              <w:spacing w:after="60" w:line="240" w:lineRule="auto"/>
              <w:textAlignment w:val="top"/>
            </w:pPr>
            <w:r>
              <w:rPr>
                <w:rFonts w:ascii="Calibri" w:hAnsi="Calibri" w:cs="Calibri"/>
                <w:i/>
                <w:color w:val="000000"/>
              </w:rPr>
              <w:t>100 words.</w:t>
            </w:r>
          </w:p>
        </w:tc>
      </w:tr>
      <w:tr w:rsidR="00211EE7" w14:paraId="5947439A"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1FA582B4" w14:textId="77777777" w:rsidR="00211EE7" w:rsidRDefault="00E87A5C">
            <w:pPr>
              <w:spacing w:after="0" w:line="240" w:lineRule="auto"/>
            </w:pPr>
            <w:r>
              <w:rPr>
                <w:rFonts w:ascii="Calibri" w:hAnsi="Calibri" w:cs="Calibri"/>
                <w:color w:val="000000"/>
              </w:rPr>
              <w:t>Region 9</w:t>
            </w:r>
            <w:r>
              <w:rPr>
                <w:rFonts w:ascii="Calibri" w:hAnsi="Calibri" w:cs="Calibri"/>
                <w:color w:val="000000"/>
              </w:rPr>
              <w:br/>
              <w:t> </w:t>
            </w:r>
          </w:p>
          <w:p w14:paraId="2B93EF69" w14:textId="77777777" w:rsidR="00211EE7" w:rsidRDefault="00211EE7"/>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65545593" w14:textId="77777777" w:rsidR="00211EE7" w:rsidRDefault="00E87A5C">
            <w:pPr>
              <w:spacing w:after="60" w:line="240" w:lineRule="auto"/>
              <w:textAlignment w:val="top"/>
            </w:pPr>
            <w:r>
              <w:rPr>
                <w:rFonts w:ascii="Calibri" w:hAnsi="Calibri" w:cs="Calibri"/>
                <w:i/>
                <w:color w:val="000000"/>
              </w:rPr>
              <w:t>Percent.</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6F63DEB6" w14:textId="77777777" w:rsidR="00211EE7" w:rsidRDefault="00E87A5C">
            <w:pPr>
              <w:spacing w:after="60" w:line="240" w:lineRule="auto"/>
              <w:textAlignment w:val="top"/>
            </w:pPr>
            <w:r>
              <w:rPr>
                <w:rFonts w:ascii="Calibri" w:hAnsi="Calibri" w:cs="Calibri"/>
                <w:i/>
                <w:color w:val="000000"/>
              </w:rPr>
              <w:t>Percent.</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6563E50D" w14:textId="77777777" w:rsidR="00211EE7" w:rsidRDefault="00E87A5C">
            <w:pPr>
              <w:spacing w:after="60" w:line="240" w:lineRule="auto"/>
              <w:textAlignment w:val="top"/>
            </w:pPr>
            <w:r>
              <w:rPr>
                <w:rFonts w:ascii="Calibri" w:hAnsi="Calibri" w:cs="Calibri"/>
                <w:i/>
                <w:color w:val="000000"/>
              </w:rPr>
              <w:t>Percent.</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44570428" w14:textId="77777777" w:rsidR="00211EE7" w:rsidRDefault="00E87A5C">
            <w:pPr>
              <w:spacing w:after="60" w:line="240" w:lineRule="auto"/>
              <w:textAlignment w:val="top"/>
            </w:pPr>
            <w:r>
              <w:rPr>
                <w:rFonts w:ascii="Calibri" w:hAnsi="Calibri" w:cs="Calibri"/>
                <w:i/>
                <w:color w:val="000000"/>
              </w:rPr>
              <w:t>100 words.</w:t>
            </w:r>
          </w:p>
        </w:tc>
      </w:tr>
      <w:tr w:rsidR="00211EE7" w14:paraId="0421B6A2"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1DF95951" w14:textId="77777777" w:rsidR="00211EE7" w:rsidRDefault="00E87A5C">
            <w:pPr>
              <w:spacing w:after="0" w:line="240" w:lineRule="auto"/>
            </w:pPr>
            <w:r>
              <w:rPr>
                <w:rFonts w:ascii="Calibri" w:hAnsi="Calibri" w:cs="Calibri"/>
                <w:color w:val="000000"/>
              </w:rPr>
              <w:t>Region 10</w:t>
            </w:r>
            <w:r>
              <w:rPr>
                <w:rFonts w:ascii="Calibri" w:hAnsi="Calibri" w:cs="Calibri"/>
                <w:color w:val="000000"/>
              </w:rPr>
              <w:br/>
              <w:t> </w:t>
            </w:r>
          </w:p>
          <w:p w14:paraId="01E44143" w14:textId="77777777" w:rsidR="00211EE7" w:rsidRDefault="00211EE7"/>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2CA849BC" w14:textId="77777777" w:rsidR="00211EE7" w:rsidRDefault="00E87A5C">
            <w:pPr>
              <w:spacing w:after="60" w:line="240" w:lineRule="auto"/>
              <w:textAlignment w:val="top"/>
            </w:pPr>
            <w:r>
              <w:rPr>
                <w:rFonts w:ascii="Calibri" w:hAnsi="Calibri" w:cs="Calibri"/>
                <w:i/>
                <w:color w:val="000000"/>
              </w:rPr>
              <w:t>Percent.</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4F217316" w14:textId="77777777" w:rsidR="00211EE7" w:rsidRDefault="00E87A5C">
            <w:pPr>
              <w:spacing w:after="60" w:line="240" w:lineRule="auto"/>
              <w:textAlignment w:val="top"/>
            </w:pPr>
            <w:r>
              <w:rPr>
                <w:rFonts w:ascii="Calibri" w:hAnsi="Calibri" w:cs="Calibri"/>
                <w:i/>
                <w:color w:val="000000"/>
              </w:rPr>
              <w:t>Percent.</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5148EFE7" w14:textId="77777777" w:rsidR="00211EE7" w:rsidRDefault="00E87A5C">
            <w:pPr>
              <w:spacing w:after="60" w:line="240" w:lineRule="auto"/>
              <w:textAlignment w:val="top"/>
            </w:pPr>
            <w:r>
              <w:rPr>
                <w:rFonts w:ascii="Calibri" w:hAnsi="Calibri" w:cs="Calibri"/>
                <w:i/>
                <w:color w:val="000000"/>
              </w:rPr>
              <w:t>Percent.</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762853BF" w14:textId="77777777" w:rsidR="00211EE7" w:rsidRDefault="00E87A5C">
            <w:pPr>
              <w:spacing w:after="60" w:line="240" w:lineRule="auto"/>
              <w:textAlignment w:val="top"/>
            </w:pPr>
            <w:r>
              <w:rPr>
                <w:rFonts w:ascii="Calibri" w:hAnsi="Calibri" w:cs="Calibri"/>
                <w:i/>
                <w:color w:val="000000"/>
              </w:rPr>
              <w:t>100 words.</w:t>
            </w:r>
          </w:p>
        </w:tc>
      </w:tr>
      <w:tr w:rsidR="00211EE7" w14:paraId="199CB07C"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1C681C3A" w14:textId="77777777" w:rsidR="00211EE7" w:rsidRDefault="00E87A5C">
            <w:pPr>
              <w:spacing w:after="0" w:line="240" w:lineRule="auto"/>
            </w:pPr>
            <w:r>
              <w:rPr>
                <w:rFonts w:ascii="Calibri" w:hAnsi="Calibri" w:cs="Calibri"/>
                <w:color w:val="000000"/>
              </w:rPr>
              <w:t>Region 11</w:t>
            </w:r>
            <w:r>
              <w:rPr>
                <w:rFonts w:ascii="Calibri" w:hAnsi="Calibri" w:cs="Calibri"/>
                <w:color w:val="000000"/>
              </w:rPr>
              <w:br/>
              <w:t> </w:t>
            </w:r>
          </w:p>
          <w:p w14:paraId="610F9976" w14:textId="77777777" w:rsidR="00211EE7" w:rsidRDefault="00211EE7"/>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2E7F2D25" w14:textId="77777777" w:rsidR="00211EE7" w:rsidRDefault="00E87A5C">
            <w:pPr>
              <w:spacing w:after="60" w:line="240" w:lineRule="auto"/>
              <w:textAlignment w:val="top"/>
            </w:pPr>
            <w:r>
              <w:rPr>
                <w:rFonts w:ascii="Calibri" w:hAnsi="Calibri" w:cs="Calibri"/>
                <w:i/>
                <w:color w:val="000000"/>
              </w:rPr>
              <w:lastRenderedPageBreak/>
              <w:t>Percent.</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5FF39FC8" w14:textId="77777777" w:rsidR="00211EE7" w:rsidRDefault="00E87A5C">
            <w:pPr>
              <w:spacing w:after="60" w:line="240" w:lineRule="auto"/>
              <w:textAlignment w:val="top"/>
            </w:pPr>
            <w:r>
              <w:rPr>
                <w:rFonts w:ascii="Calibri" w:hAnsi="Calibri" w:cs="Calibri"/>
                <w:i/>
                <w:color w:val="000000"/>
              </w:rPr>
              <w:t>Percent.</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2045B677" w14:textId="77777777" w:rsidR="00211EE7" w:rsidRDefault="00E87A5C">
            <w:pPr>
              <w:spacing w:after="60" w:line="240" w:lineRule="auto"/>
              <w:textAlignment w:val="top"/>
            </w:pPr>
            <w:r>
              <w:rPr>
                <w:rFonts w:ascii="Calibri" w:hAnsi="Calibri" w:cs="Calibri"/>
                <w:i/>
                <w:color w:val="000000"/>
              </w:rPr>
              <w:t>Percent.</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2D75C1E8" w14:textId="77777777" w:rsidR="00211EE7" w:rsidRDefault="00E87A5C">
            <w:pPr>
              <w:spacing w:after="60" w:line="240" w:lineRule="auto"/>
              <w:textAlignment w:val="top"/>
            </w:pPr>
            <w:r>
              <w:rPr>
                <w:rFonts w:ascii="Calibri" w:hAnsi="Calibri" w:cs="Calibri"/>
                <w:i/>
                <w:color w:val="000000"/>
              </w:rPr>
              <w:t>100 words.</w:t>
            </w:r>
          </w:p>
        </w:tc>
      </w:tr>
      <w:tr w:rsidR="00211EE7" w14:paraId="35582CDE"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2B2B384D" w14:textId="77777777" w:rsidR="00211EE7" w:rsidRDefault="00E87A5C">
            <w:pPr>
              <w:spacing w:after="0" w:line="240" w:lineRule="auto"/>
            </w:pPr>
            <w:r>
              <w:rPr>
                <w:rFonts w:ascii="Calibri" w:hAnsi="Calibri" w:cs="Calibri"/>
                <w:color w:val="000000"/>
              </w:rPr>
              <w:t>Region 12</w:t>
            </w:r>
            <w:r>
              <w:rPr>
                <w:rFonts w:ascii="Calibri" w:hAnsi="Calibri" w:cs="Calibri"/>
                <w:color w:val="000000"/>
              </w:rPr>
              <w:br/>
              <w:t> </w:t>
            </w:r>
          </w:p>
          <w:p w14:paraId="341B9EBE" w14:textId="77777777" w:rsidR="00211EE7" w:rsidRDefault="00211EE7"/>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22A59E6A" w14:textId="77777777" w:rsidR="00211EE7" w:rsidRDefault="00E87A5C">
            <w:pPr>
              <w:spacing w:after="60" w:line="240" w:lineRule="auto"/>
              <w:textAlignment w:val="top"/>
            </w:pPr>
            <w:r>
              <w:rPr>
                <w:rFonts w:ascii="Calibri" w:hAnsi="Calibri" w:cs="Calibri"/>
                <w:i/>
                <w:color w:val="000000"/>
              </w:rPr>
              <w:t>Percent.</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46BB159C" w14:textId="77777777" w:rsidR="00211EE7" w:rsidRDefault="00E87A5C">
            <w:pPr>
              <w:spacing w:after="60" w:line="240" w:lineRule="auto"/>
              <w:textAlignment w:val="top"/>
            </w:pPr>
            <w:r>
              <w:rPr>
                <w:rFonts w:ascii="Calibri" w:hAnsi="Calibri" w:cs="Calibri"/>
                <w:i/>
                <w:color w:val="000000"/>
              </w:rPr>
              <w:t>Percent.</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1238D7FE" w14:textId="77777777" w:rsidR="00211EE7" w:rsidRDefault="00E87A5C">
            <w:pPr>
              <w:spacing w:after="60" w:line="240" w:lineRule="auto"/>
              <w:textAlignment w:val="top"/>
            </w:pPr>
            <w:r>
              <w:rPr>
                <w:rFonts w:ascii="Calibri" w:hAnsi="Calibri" w:cs="Calibri"/>
                <w:i/>
                <w:color w:val="000000"/>
              </w:rPr>
              <w:t>Percent.</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29C2E857" w14:textId="77777777" w:rsidR="00211EE7" w:rsidRDefault="00E87A5C">
            <w:pPr>
              <w:spacing w:after="60" w:line="240" w:lineRule="auto"/>
              <w:textAlignment w:val="top"/>
            </w:pPr>
            <w:r>
              <w:rPr>
                <w:rFonts w:ascii="Calibri" w:hAnsi="Calibri" w:cs="Calibri"/>
                <w:i/>
                <w:color w:val="000000"/>
              </w:rPr>
              <w:t>100 words.</w:t>
            </w:r>
          </w:p>
        </w:tc>
      </w:tr>
      <w:tr w:rsidR="00211EE7" w14:paraId="7CC0A12A"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12BE23A2" w14:textId="77777777" w:rsidR="00211EE7" w:rsidRDefault="00E87A5C">
            <w:pPr>
              <w:spacing w:after="0" w:line="240" w:lineRule="auto"/>
            </w:pPr>
            <w:r>
              <w:rPr>
                <w:rFonts w:ascii="Calibri" w:hAnsi="Calibri" w:cs="Calibri"/>
                <w:color w:val="000000"/>
              </w:rPr>
              <w:t>Region 13</w:t>
            </w:r>
            <w:r>
              <w:rPr>
                <w:rFonts w:ascii="Calibri" w:hAnsi="Calibri" w:cs="Calibri"/>
                <w:color w:val="000000"/>
              </w:rPr>
              <w:br/>
              <w:t> </w:t>
            </w:r>
          </w:p>
          <w:p w14:paraId="2369AF4E" w14:textId="77777777" w:rsidR="00211EE7" w:rsidRDefault="00211EE7"/>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287718AE" w14:textId="77777777" w:rsidR="00211EE7" w:rsidRDefault="00E87A5C">
            <w:pPr>
              <w:spacing w:after="60" w:line="240" w:lineRule="auto"/>
              <w:textAlignment w:val="top"/>
            </w:pPr>
            <w:r>
              <w:rPr>
                <w:rFonts w:ascii="Calibri" w:hAnsi="Calibri" w:cs="Calibri"/>
                <w:i/>
                <w:color w:val="000000"/>
              </w:rPr>
              <w:t>Percent.</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7BFAA0C7" w14:textId="77777777" w:rsidR="00211EE7" w:rsidRDefault="00E87A5C">
            <w:pPr>
              <w:spacing w:after="60" w:line="240" w:lineRule="auto"/>
              <w:textAlignment w:val="top"/>
            </w:pPr>
            <w:r>
              <w:rPr>
                <w:rFonts w:ascii="Calibri" w:hAnsi="Calibri" w:cs="Calibri"/>
                <w:i/>
                <w:color w:val="000000"/>
              </w:rPr>
              <w:t>Percent.</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58F6DCC4" w14:textId="77777777" w:rsidR="00211EE7" w:rsidRDefault="00E87A5C">
            <w:pPr>
              <w:spacing w:after="60" w:line="240" w:lineRule="auto"/>
              <w:textAlignment w:val="top"/>
            </w:pPr>
            <w:r>
              <w:rPr>
                <w:rFonts w:ascii="Calibri" w:hAnsi="Calibri" w:cs="Calibri"/>
                <w:i/>
                <w:color w:val="000000"/>
              </w:rPr>
              <w:t>Percent.</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11802964" w14:textId="77777777" w:rsidR="00211EE7" w:rsidRDefault="00E87A5C">
            <w:pPr>
              <w:spacing w:after="60" w:line="240" w:lineRule="auto"/>
              <w:textAlignment w:val="top"/>
            </w:pPr>
            <w:r>
              <w:rPr>
                <w:rFonts w:ascii="Calibri" w:hAnsi="Calibri" w:cs="Calibri"/>
                <w:i/>
                <w:color w:val="000000"/>
              </w:rPr>
              <w:t>100 words.</w:t>
            </w:r>
          </w:p>
        </w:tc>
      </w:tr>
      <w:tr w:rsidR="00211EE7" w14:paraId="1228AB87"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04F3BF2C" w14:textId="77777777" w:rsidR="00211EE7" w:rsidRDefault="00E87A5C">
            <w:pPr>
              <w:spacing w:after="0" w:line="240" w:lineRule="auto"/>
            </w:pPr>
            <w:r>
              <w:rPr>
                <w:rFonts w:ascii="Calibri" w:hAnsi="Calibri" w:cs="Calibri"/>
                <w:color w:val="000000"/>
              </w:rPr>
              <w:t>Region 14</w:t>
            </w:r>
            <w:r>
              <w:rPr>
                <w:rFonts w:ascii="Calibri" w:hAnsi="Calibri" w:cs="Calibri"/>
                <w:color w:val="000000"/>
              </w:rPr>
              <w:br/>
              <w:t> </w:t>
            </w:r>
          </w:p>
          <w:p w14:paraId="15F9B8A7" w14:textId="77777777" w:rsidR="00211EE7" w:rsidRDefault="00211EE7"/>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282DA4F4" w14:textId="77777777" w:rsidR="00211EE7" w:rsidRDefault="00E87A5C">
            <w:pPr>
              <w:spacing w:after="60" w:line="240" w:lineRule="auto"/>
              <w:textAlignment w:val="top"/>
            </w:pPr>
            <w:r>
              <w:rPr>
                <w:rFonts w:ascii="Calibri" w:hAnsi="Calibri" w:cs="Calibri"/>
                <w:i/>
                <w:color w:val="000000"/>
              </w:rPr>
              <w:t>Percent.</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7A1DE6A6" w14:textId="77777777" w:rsidR="00211EE7" w:rsidRDefault="00E87A5C">
            <w:pPr>
              <w:spacing w:after="60" w:line="240" w:lineRule="auto"/>
              <w:textAlignment w:val="top"/>
            </w:pPr>
            <w:r>
              <w:rPr>
                <w:rFonts w:ascii="Calibri" w:hAnsi="Calibri" w:cs="Calibri"/>
                <w:i/>
                <w:color w:val="000000"/>
              </w:rPr>
              <w:t>Percent.</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68266F7B" w14:textId="77777777" w:rsidR="00211EE7" w:rsidRDefault="00E87A5C">
            <w:pPr>
              <w:spacing w:after="60" w:line="240" w:lineRule="auto"/>
              <w:textAlignment w:val="top"/>
            </w:pPr>
            <w:r>
              <w:rPr>
                <w:rFonts w:ascii="Calibri" w:hAnsi="Calibri" w:cs="Calibri"/>
                <w:i/>
                <w:color w:val="000000"/>
              </w:rPr>
              <w:t>Percent.</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258FA138" w14:textId="77777777" w:rsidR="00211EE7" w:rsidRDefault="00E87A5C">
            <w:pPr>
              <w:spacing w:after="60" w:line="240" w:lineRule="auto"/>
              <w:textAlignment w:val="top"/>
            </w:pPr>
            <w:r>
              <w:rPr>
                <w:rFonts w:ascii="Calibri" w:hAnsi="Calibri" w:cs="Calibri"/>
                <w:i/>
                <w:color w:val="000000"/>
              </w:rPr>
              <w:t>100 words.</w:t>
            </w:r>
          </w:p>
        </w:tc>
      </w:tr>
      <w:tr w:rsidR="00211EE7" w14:paraId="3FBEDC55"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3D4906C7" w14:textId="77777777" w:rsidR="00211EE7" w:rsidRDefault="00E87A5C">
            <w:pPr>
              <w:spacing w:after="0" w:line="240" w:lineRule="auto"/>
            </w:pPr>
            <w:r>
              <w:rPr>
                <w:rFonts w:ascii="Calibri" w:hAnsi="Calibri" w:cs="Calibri"/>
                <w:color w:val="000000"/>
              </w:rPr>
              <w:t>Region 15</w:t>
            </w:r>
            <w:r>
              <w:rPr>
                <w:rFonts w:ascii="Calibri" w:hAnsi="Calibri" w:cs="Calibri"/>
                <w:color w:val="000000"/>
              </w:rPr>
              <w:br/>
              <w:t> </w:t>
            </w:r>
          </w:p>
          <w:p w14:paraId="3595C4A1" w14:textId="77777777" w:rsidR="00211EE7" w:rsidRDefault="00211EE7"/>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4DA52124" w14:textId="77777777" w:rsidR="00211EE7" w:rsidRDefault="00E87A5C">
            <w:pPr>
              <w:spacing w:after="60" w:line="240" w:lineRule="auto"/>
              <w:textAlignment w:val="top"/>
            </w:pPr>
            <w:r>
              <w:rPr>
                <w:rFonts w:ascii="Calibri" w:hAnsi="Calibri" w:cs="Calibri"/>
                <w:i/>
                <w:color w:val="000000"/>
              </w:rPr>
              <w:t>Percent.</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52F534F3" w14:textId="77777777" w:rsidR="00211EE7" w:rsidRDefault="00E87A5C">
            <w:pPr>
              <w:spacing w:after="60" w:line="240" w:lineRule="auto"/>
              <w:textAlignment w:val="top"/>
            </w:pPr>
            <w:r>
              <w:rPr>
                <w:rFonts w:ascii="Calibri" w:hAnsi="Calibri" w:cs="Calibri"/>
                <w:i/>
                <w:color w:val="000000"/>
              </w:rPr>
              <w:t>Percent.</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23FD2413" w14:textId="77777777" w:rsidR="00211EE7" w:rsidRDefault="00E87A5C">
            <w:pPr>
              <w:spacing w:after="60" w:line="240" w:lineRule="auto"/>
              <w:textAlignment w:val="top"/>
            </w:pPr>
            <w:r>
              <w:rPr>
                <w:rFonts w:ascii="Calibri" w:hAnsi="Calibri" w:cs="Calibri"/>
                <w:i/>
                <w:color w:val="000000"/>
              </w:rPr>
              <w:t>Percent.</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415D9F8E" w14:textId="77777777" w:rsidR="00211EE7" w:rsidRDefault="00E87A5C">
            <w:pPr>
              <w:spacing w:after="60" w:line="240" w:lineRule="auto"/>
              <w:textAlignment w:val="top"/>
            </w:pPr>
            <w:r>
              <w:rPr>
                <w:rFonts w:ascii="Calibri" w:hAnsi="Calibri" w:cs="Calibri"/>
                <w:i/>
                <w:color w:val="000000"/>
              </w:rPr>
              <w:t>100 words.</w:t>
            </w:r>
          </w:p>
        </w:tc>
      </w:tr>
      <w:tr w:rsidR="00211EE7" w14:paraId="7DF999B9"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1817893D" w14:textId="77777777" w:rsidR="00211EE7" w:rsidRDefault="00E87A5C">
            <w:pPr>
              <w:spacing w:after="0" w:line="240" w:lineRule="auto"/>
            </w:pPr>
            <w:r>
              <w:rPr>
                <w:rFonts w:ascii="Calibri" w:hAnsi="Calibri" w:cs="Calibri"/>
                <w:color w:val="000000"/>
              </w:rPr>
              <w:t>Region 16</w:t>
            </w:r>
            <w:r>
              <w:rPr>
                <w:rFonts w:ascii="Calibri" w:hAnsi="Calibri" w:cs="Calibri"/>
                <w:color w:val="000000"/>
              </w:rPr>
              <w:br/>
              <w:t> </w:t>
            </w:r>
          </w:p>
          <w:p w14:paraId="59F8B343" w14:textId="77777777" w:rsidR="00211EE7" w:rsidRDefault="00211EE7"/>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350203D5" w14:textId="77777777" w:rsidR="00211EE7" w:rsidRDefault="00E87A5C">
            <w:pPr>
              <w:spacing w:after="60" w:line="240" w:lineRule="auto"/>
              <w:textAlignment w:val="top"/>
            </w:pPr>
            <w:r>
              <w:rPr>
                <w:rFonts w:ascii="Calibri" w:hAnsi="Calibri" w:cs="Calibri"/>
                <w:i/>
                <w:color w:val="000000"/>
              </w:rPr>
              <w:t>Percent.</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2959CAD6" w14:textId="77777777" w:rsidR="00211EE7" w:rsidRDefault="00E87A5C">
            <w:pPr>
              <w:spacing w:after="60" w:line="240" w:lineRule="auto"/>
              <w:textAlignment w:val="top"/>
            </w:pPr>
            <w:r>
              <w:rPr>
                <w:rFonts w:ascii="Calibri" w:hAnsi="Calibri" w:cs="Calibri"/>
                <w:i/>
                <w:color w:val="000000"/>
              </w:rPr>
              <w:t>Percent.</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74C74004" w14:textId="77777777" w:rsidR="00211EE7" w:rsidRDefault="00E87A5C">
            <w:pPr>
              <w:spacing w:after="60" w:line="240" w:lineRule="auto"/>
              <w:textAlignment w:val="top"/>
            </w:pPr>
            <w:r>
              <w:rPr>
                <w:rFonts w:ascii="Calibri" w:hAnsi="Calibri" w:cs="Calibri"/>
                <w:i/>
                <w:color w:val="000000"/>
              </w:rPr>
              <w:t>Percent.</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1AEFD636" w14:textId="77777777" w:rsidR="00211EE7" w:rsidRDefault="00E87A5C">
            <w:pPr>
              <w:spacing w:after="60" w:line="240" w:lineRule="auto"/>
              <w:textAlignment w:val="top"/>
            </w:pPr>
            <w:r>
              <w:rPr>
                <w:rFonts w:ascii="Calibri" w:hAnsi="Calibri" w:cs="Calibri"/>
                <w:i/>
                <w:color w:val="000000"/>
              </w:rPr>
              <w:t>100 words.</w:t>
            </w:r>
          </w:p>
        </w:tc>
      </w:tr>
      <w:tr w:rsidR="00211EE7" w14:paraId="32EFA0AC"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6B8B52AE" w14:textId="77777777" w:rsidR="00211EE7" w:rsidRDefault="00E87A5C">
            <w:pPr>
              <w:spacing w:after="0" w:line="240" w:lineRule="auto"/>
            </w:pPr>
            <w:r>
              <w:rPr>
                <w:rFonts w:ascii="Calibri" w:hAnsi="Calibri" w:cs="Calibri"/>
                <w:color w:val="000000"/>
              </w:rPr>
              <w:t>Region 17</w:t>
            </w:r>
            <w:r>
              <w:rPr>
                <w:rFonts w:ascii="Calibri" w:hAnsi="Calibri" w:cs="Calibri"/>
                <w:color w:val="000000"/>
              </w:rPr>
              <w:br/>
              <w:t> </w:t>
            </w:r>
          </w:p>
          <w:p w14:paraId="5AEFBC72" w14:textId="77777777" w:rsidR="00211EE7" w:rsidRDefault="00211EE7"/>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3A1D3629" w14:textId="77777777" w:rsidR="00211EE7" w:rsidRDefault="00E87A5C">
            <w:pPr>
              <w:spacing w:after="60" w:line="240" w:lineRule="auto"/>
              <w:textAlignment w:val="top"/>
            </w:pPr>
            <w:r>
              <w:rPr>
                <w:rFonts w:ascii="Calibri" w:hAnsi="Calibri" w:cs="Calibri"/>
                <w:i/>
                <w:color w:val="000000"/>
              </w:rPr>
              <w:t>Percent.</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0DB38715" w14:textId="77777777" w:rsidR="00211EE7" w:rsidRDefault="00E87A5C">
            <w:pPr>
              <w:spacing w:after="60" w:line="240" w:lineRule="auto"/>
              <w:textAlignment w:val="top"/>
            </w:pPr>
            <w:r>
              <w:rPr>
                <w:rFonts w:ascii="Calibri" w:hAnsi="Calibri" w:cs="Calibri"/>
                <w:i/>
                <w:color w:val="000000"/>
              </w:rPr>
              <w:t>Percent.</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3B51EF58" w14:textId="77777777" w:rsidR="00211EE7" w:rsidRDefault="00E87A5C">
            <w:pPr>
              <w:spacing w:after="60" w:line="240" w:lineRule="auto"/>
              <w:textAlignment w:val="top"/>
            </w:pPr>
            <w:r>
              <w:rPr>
                <w:rFonts w:ascii="Calibri" w:hAnsi="Calibri" w:cs="Calibri"/>
                <w:i/>
                <w:color w:val="000000"/>
              </w:rPr>
              <w:t>Percent.</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5157DE15" w14:textId="77777777" w:rsidR="00211EE7" w:rsidRDefault="00E87A5C">
            <w:pPr>
              <w:spacing w:after="60" w:line="240" w:lineRule="auto"/>
              <w:textAlignment w:val="top"/>
            </w:pPr>
            <w:r>
              <w:rPr>
                <w:rFonts w:ascii="Calibri" w:hAnsi="Calibri" w:cs="Calibri"/>
                <w:i/>
                <w:color w:val="000000"/>
              </w:rPr>
              <w:t>100 words.</w:t>
            </w:r>
          </w:p>
        </w:tc>
      </w:tr>
      <w:tr w:rsidR="00211EE7" w14:paraId="2BBD8D2C"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2DF3C68B" w14:textId="77777777" w:rsidR="00211EE7" w:rsidRDefault="00E87A5C">
            <w:pPr>
              <w:spacing w:after="0" w:line="240" w:lineRule="auto"/>
            </w:pPr>
            <w:r>
              <w:rPr>
                <w:rFonts w:ascii="Calibri" w:hAnsi="Calibri" w:cs="Calibri"/>
                <w:color w:val="000000"/>
              </w:rPr>
              <w:t>Region 18</w:t>
            </w:r>
            <w:r>
              <w:rPr>
                <w:rFonts w:ascii="Calibri" w:hAnsi="Calibri" w:cs="Calibri"/>
                <w:color w:val="000000"/>
              </w:rPr>
              <w:br/>
              <w:t> </w:t>
            </w:r>
          </w:p>
          <w:p w14:paraId="7C149716" w14:textId="77777777" w:rsidR="00211EE7" w:rsidRDefault="00211EE7"/>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3CF529F8" w14:textId="77777777" w:rsidR="00211EE7" w:rsidRDefault="00E87A5C">
            <w:pPr>
              <w:spacing w:after="60" w:line="240" w:lineRule="auto"/>
              <w:textAlignment w:val="top"/>
            </w:pPr>
            <w:r>
              <w:rPr>
                <w:rFonts w:ascii="Calibri" w:hAnsi="Calibri" w:cs="Calibri"/>
                <w:i/>
                <w:color w:val="000000"/>
              </w:rPr>
              <w:t>Percent.</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2457D60E" w14:textId="77777777" w:rsidR="00211EE7" w:rsidRDefault="00E87A5C">
            <w:pPr>
              <w:spacing w:after="60" w:line="240" w:lineRule="auto"/>
              <w:textAlignment w:val="top"/>
            </w:pPr>
            <w:r>
              <w:rPr>
                <w:rFonts w:ascii="Calibri" w:hAnsi="Calibri" w:cs="Calibri"/>
                <w:i/>
                <w:color w:val="000000"/>
              </w:rPr>
              <w:t>Percent.</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58BB8B16" w14:textId="77777777" w:rsidR="00211EE7" w:rsidRDefault="00E87A5C">
            <w:pPr>
              <w:spacing w:after="60" w:line="240" w:lineRule="auto"/>
              <w:textAlignment w:val="top"/>
            </w:pPr>
            <w:r>
              <w:rPr>
                <w:rFonts w:ascii="Calibri" w:hAnsi="Calibri" w:cs="Calibri"/>
                <w:i/>
                <w:color w:val="000000"/>
              </w:rPr>
              <w:t>Percent.</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2DD3A715" w14:textId="77777777" w:rsidR="00211EE7" w:rsidRDefault="00E87A5C">
            <w:pPr>
              <w:spacing w:after="60" w:line="240" w:lineRule="auto"/>
              <w:textAlignment w:val="top"/>
            </w:pPr>
            <w:r>
              <w:rPr>
                <w:rFonts w:ascii="Calibri" w:hAnsi="Calibri" w:cs="Calibri"/>
                <w:i/>
                <w:color w:val="000000"/>
              </w:rPr>
              <w:t>100 words.</w:t>
            </w:r>
          </w:p>
        </w:tc>
      </w:tr>
      <w:tr w:rsidR="00211EE7" w14:paraId="47291451"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21DDA1D6" w14:textId="77777777" w:rsidR="00211EE7" w:rsidRDefault="00E87A5C">
            <w:pPr>
              <w:spacing w:after="0" w:line="240" w:lineRule="auto"/>
            </w:pPr>
            <w:r>
              <w:rPr>
                <w:rFonts w:ascii="Calibri" w:hAnsi="Calibri" w:cs="Calibri"/>
                <w:color w:val="000000"/>
              </w:rPr>
              <w:t>Region 19</w:t>
            </w:r>
            <w:r>
              <w:rPr>
                <w:rFonts w:ascii="Calibri" w:hAnsi="Calibri" w:cs="Calibri"/>
                <w:color w:val="000000"/>
              </w:rPr>
              <w:br/>
              <w:t> </w:t>
            </w:r>
          </w:p>
          <w:p w14:paraId="4E9641D8" w14:textId="77777777" w:rsidR="00211EE7" w:rsidRDefault="00211EE7"/>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7568D0A9" w14:textId="77777777" w:rsidR="00211EE7" w:rsidRDefault="00E87A5C">
            <w:pPr>
              <w:spacing w:after="60" w:line="240" w:lineRule="auto"/>
              <w:textAlignment w:val="top"/>
            </w:pPr>
            <w:r>
              <w:rPr>
                <w:rFonts w:ascii="Calibri" w:hAnsi="Calibri" w:cs="Calibri"/>
                <w:i/>
                <w:color w:val="000000"/>
              </w:rPr>
              <w:t>Percent.</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5119D163" w14:textId="77777777" w:rsidR="00211EE7" w:rsidRDefault="00E87A5C">
            <w:pPr>
              <w:spacing w:after="60" w:line="240" w:lineRule="auto"/>
              <w:textAlignment w:val="top"/>
            </w:pPr>
            <w:r>
              <w:rPr>
                <w:rFonts w:ascii="Calibri" w:hAnsi="Calibri" w:cs="Calibri"/>
                <w:i/>
                <w:color w:val="000000"/>
              </w:rPr>
              <w:t>Percent.</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6682B5AE" w14:textId="77777777" w:rsidR="00211EE7" w:rsidRDefault="00E87A5C">
            <w:pPr>
              <w:spacing w:after="60" w:line="240" w:lineRule="auto"/>
              <w:textAlignment w:val="top"/>
            </w:pPr>
            <w:r>
              <w:rPr>
                <w:rFonts w:ascii="Calibri" w:hAnsi="Calibri" w:cs="Calibri"/>
                <w:i/>
                <w:color w:val="000000"/>
              </w:rPr>
              <w:t>Percent.</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3F80B192" w14:textId="77777777" w:rsidR="00211EE7" w:rsidRDefault="00E87A5C">
            <w:pPr>
              <w:spacing w:after="60" w:line="240" w:lineRule="auto"/>
              <w:textAlignment w:val="top"/>
            </w:pPr>
            <w:r>
              <w:rPr>
                <w:rFonts w:ascii="Calibri" w:hAnsi="Calibri" w:cs="Calibri"/>
                <w:i/>
                <w:color w:val="000000"/>
              </w:rPr>
              <w:t>100 words.</w:t>
            </w:r>
          </w:p>
        </w:tc>
      </w:tr>
    </w:tbl>
    <w:p w14:paraId="0DFD3EF2" w14:textId="77777777" w:rsidR="00211EE7" w:rsidRDefault="00E87A5C">
      <w:pPr>
        <w:spacing w:after="60" w:line="240" w:lineRule="auto"/>
      </w:pPr>
      <w:r>
        <w:rPr>
          <w:color w:val="000000"/>
          <w:sz w:val="10"/>
          <w:szCs w:val="10"/>
        </w:rPr>
        <w:t> </w:t>
      </w:r>
    </w:p>
    <w:p w14:paraId="47648362" w14:textId="77777777" w:rsidR="00211EE7" w:rsidRDefault="00E87A5C">
      <w:pPr>
        <w:spacing w:after="60" w:line="240" w:lineRule="auto"/>
      </w:pPr>
      <w:r>
        <w:rPr>
          <w:rFonts w:ascii="Calibri" w:hAnsi="Calibri" w:cs="Calibri"/>
          <w:color w:val="000000"/>
        </w:rPr>
        <w:t>16.4.1.5 Describe in detail how Applicant ensures access to care for all enrollees. This should include:</w:t>
      </w:r>
    </w:p>
    <w:p w14:paraId="76112CA7" w14:textId="77777777" w:rsidR="00211EE7" w:rsidRDefault="00E87A5C">
      <w:pPr>
        <w:numPr>
          <w:ilvl w:val="0"/>
          <w:numId w:val="1"/>
        </w:numPr>
        <w:spacing w:after="0" w:line="240" w:lineRule="auto"/>
        <w:rPr>
          <w:rFonts w:ascii="Calibri" w:hAnsi="Calibri" w:cs="Calibri"/>
          <w:color w:val="000000"/>
        </w:rPr>
      </w:pPr>
      <w:r>
        <w:rPr>
          <w:rFonts w:ascii="Calibri" w:hAnsi="Calibri" w:cs="Calibri"/>
          <w:color w:val="000000"/>
        </w:rPr>
        <w:t>If Applicant assesses geographic access to primary, specialist and hospital care based on enrollee residence, describe tools and brief methodology.</w:t>
      </w:r>
    </w:p>
    <w:p w14:paraId="0BEAEBA5" w14:textId="77777777" w:rsidR="00211EE7" w:rsidRDefault="00E87A5C">
      <w:pPr>
        <w:numPr>
          <w:ilvl w:val="0"/>
          <w:numId w:val="1"/>
        </w:numPr>
        <w:spacing w:after="0" w:line="240" w:lineRule="auto"/>
        <w:rPr>
          <w:rFonts w:ascii="Calibri" w:hAnsi="Calibri" w:cs="Calibri"/>
          <w:color w:val="000000"/>
        </w:rPr>
      </w:pPr>
      <w:r>
        <w:rPr>
          <w:rFonts w:ascii="Calibri" w:hAnsi="Calibri" w:cs="Calibri"/>
          <w:color w:val="000000"/>
        </w:rPr>
        <w:t>If Applicant tracks ethnic and racial diversity in the population and ensure access to appropriate culturally competent providers, describe tools and brief methodology.</w:t>
      </w:r>
    </w:p>
    <w:p w14:paraId="4E5EDED9" w14:textId="77777777" w:rsidR="00211EE7" w:rsidRDefault="00E87A5C">
      <w:pPr>
        <w:spacing w:after="60" w:line="240" w:lineRule="auto"/>
      </w:pPr>
      <w:r>
        <w:rPr>
          <w:rFonts w:ascii="Calibri" w:hAnsi="Calibri" w:cs="Calibri"/>
          <w:i/>
          <w:color w:val="000000"/>
        </w:rPr>
        <w:t>200 words.</w:t>
      </w:r>
    </w:p>
    <w:p w14:paraId="289816BB" w14:textId="77777777" w:rsidR="00211EE7" w:rsidRDefault="00E87A5C">
      <w:pPr>
        <w:spacing w:after="60" w:line="240" w:lineRule="auto"/>
      </w:pPr>
      <w:r>
        <w:rPr>
          <w:color w:val="000000"/>
          <w:sz w:val="10"/>
          <w:szCs w:val="10"/>
        </w:rPr>
        <w:t> </w:t>
      </w:r>
    </w:p>
    <w:p w14:paraId="6DACCCFC" w14:textId="77777777" w:rsidR="00211EE7" w:rsidRDefault="00E87A5C">
      <w:pPr>
        <w:spacing w:after="60" w:line="240" w:lineRule="auto"/>
      </w:pPr>
      <w:r>
        <w:rPr>
          <w:rFonts w:ascii="Calibri" w:hAnsi="Calibri" w:cs="Calibri"/>
          <w:color w:val="000000"/>
        </w:rPr>
        <w:t>16.4.1.6 Many California residents live in counties bordering other states where the out-of-state services are closer than in-state services. Does Applicant offer coverage in a California county or region bordering another state?</w:t>
      </w:r>
    </w:p>
    <w:p w14:paraId="1940E393" w14:textId="77777777" w:rsidR="00211EE7" w:rsidRDefault="00E87A5C">
      <w:pPr>
        <w:spacing w:after="60" w:line="240" w:lineRule="auto"/>
      </w:pPr>
      <w:r>
        <w:rPr>
          <w:rFonts w:ascii="Calibri" w:hAnsi="Calibri" w:cs="Calibri"/>
          <w:i/>
          <w:color w:val="000000"/>
        </w:rPr>
        <w:t>Single, Radio group.</w:t>
      </w:r>
      <w:r>
        <w:rPr>
          <w:rFonts w:ascii="Calibri" w:hAnsi="Calibri" w:cs="Calibri"/>
          <w:color w:val="000000"/>
          <w:sz w:val="18"/>
          <w:szCs w:val="18"/>
        </w:rPr>
        <w:br/>
        <w:t xml:space="preserve">1: Yes. If yes, does Applicant allow out-of-state (non-emergency) providers to participate in networks to serve Exchange enrollees? [ </w:t>
      </w:r>
      <w:r>
        <w:rPr>
          <w:rFonts w:ascii="Calibri" w:hAnsi="Calibri" w:cs="Calibri"/>
          <w:color w:val="000000"/>
          <w:sz w:val="18"/>
          <w:szCs w:val="18"/>
        </w:rPr>
        <w:lastRenderedPageBreak/>
        <w:t>Yes/</w:t>
      </w:r>
      <w:proofErr w:type="gramStart"/>
      <w:r>
        <w:rPr>
          <w:rFonts w:ascii="Calibri" w:hAnsi="Calibri" w:cs="Calibri"/>
          <w:color w:val="000000"/>
          <w:sz w:val="18"/>
          <w:szCs w:val="18"/>
        </w:rPr>
        <w:t>No ]</w:t>
      </w:r>
      <w:proofErr w:type="gramEnd"/>
      <w:r>
        <w:rPr>
          <w:rFonts w:ascii="Calibri" w:hAnsi="Calibri" w:cs="Calibri"/>
          <w:color w:val="000000"/>
          <w:sz w:val="18"/>
          <w:szCs w:val="18"/>
        </w:rPr>
        <w:t xml:space="preserve"> ,</w:t>
      </w:r>
      <w:r>
        <w:rPr>
          <w:rFonts w:ascii="Calibri" w:hAnsi="Calibri" w:cs="Calibri"/>
          <w:color w:val="000000"/>
          <w:sz w:val="18"/>
          <w:szCs w:val="18"/>
        </w:rPr>
        <w:br/>
        <w:t>2: No</w:t>
      </w:r>
    </w:p>
    <w:p w14:paraId="696733F9" w14:textId="77777777" w:rsidR="00211EE7" w:rsidRDefault="00E87A5C">
      <w:pPr>
        <w:spacing w:after="60" w:line="240" w:lineRule="auto"/>
      </w:pPr>
      <w:r>
        <w:rPr>
          <w:color w:val="000000"/>
          <w:sz w:val="10"/>
          <w:szCs w:val="10"/>
        </w:rPr>
        <w:t> </w:t>
      </w:r>
    </w:p>
    <w:p w14:paraId="3741D2CA" w14:textId="77777777" w:rsidR="00211EE7" w:rsidRDefault="00E87A5C">
      <w:pPr>
        <w:spacing w:after="60" w:line="240" w:lineRule="auto"/>
      </w:pPr>
      <w:r>
        <w:rPr>
          <w:rFonts w:ascii="Calibri" w:hAnsi="Calibri" w:cs="Calibri"/>
          <w:color w:val="000000"/>
        </w:rPr>
        <w:t>16.4.1.7 If Applicant answered yes to 16.4.1.6, explain in detail how this coverage is offered.</w:t>
      </w:r>
    </w:p>
    <w:p w14:paraId="73406878" w14:textId="77777777" w:rsidR="00211EE7" w:rsidRDefault="00E87A5C">
      <w:pPr>
        <w:spacing w:after="60" w:line="240" w:lineRule="auto"/>
      </w:pPr>
      <w:r>
        <w:rPr>
          <w:rFonts w:ascii="Calibri" w:hAnsi="Calibri" w:cs="Calibri"/>
          <w:i/>
          <w:color w:val="000000"/>
        </w:rPr>
        <w:t>500 words.</w:t>
      </w:r>
    </w:p>
    <w:p w14:paraId="08F4C2AD" w14:textId="77777777" w:rsidR="00211EE7" w:rsidRDefault="00E87A5C">
      <w:pPr>
        <w:spacing w:after="60" w:line="240" w:lineRule="auto"/>
      </w:pPr>
      <w:r>
        <w:rPr>
          <w:color w:val="000000"/>
          <w:sz w:val="10"/>
          <w:szCs w:val="10"/>
        </w:rPr>
        <w:t> </w:t>
      </w:r>
    </w:p>
    <w:p w14:paraId="30DD1CB9" w14:textId="77777777" w:rsidR="00211EE7" w:rsidRDefault="00211EE7"/>
    <w:p w14:paraId="2DA3AFB0" w14:textId="77777777" w:rsidR="00211EE7" w:rsidRDefault="00E87A5C">
      <w:pPr>
        <w:pStyle w:val="Heading3PHPDOCX"/>
        <w:spacing w:before="60" w:after="75" w:line="240" w:lineRule="auto"/>
      </w:pPr>
      <w:r>
        <w:rPr>
          <w:rFonts w:ascii="Calibri" w:hAnsi="Calibri" w:cs="Calibri"/>
          <w:color w:val="000000"/>
          <w:sz w:val="28"/>
          <w:szCs w:val="28"/>
        </w:rPr>
        <w:t>16.4.2 Volume - Outcome Relationship</w:t>
      </w:r>
    </w:p>
    <w:p w14:paraId="7B97BB8A" w14:textId="77777777" w:rsidR="00211EE7" w:rsidRDefault="00E87A5C">
      <w:pPr>
        <w:spacing w:after="0" w:line="240" w:lineRule="auto"/>
      </w:pPr>
      <w:r>
        <w:rPr>
          <w:rFonts w:ascii="Calibri" w:hAnsi="Calibri" w:cs="Calibri"/>
          <w:color w:val="000000"/>
        </w:rPr>
        <w:t>All questions required for Applicants that are new entrants or proposing new networks.</w:t>
      </w:r>
      <w:r>
        <w:rPr>
          <w:rFonts w:ascii="Calibri" w:hAnsi="Calibri" w:cs="Calibri"/>
          <w:color w:val="000000"/>
        </w:rPr>
        <w:br/>
      </w:r>
      <w:r>
        <w:rPr>
          <w:rFonts w:ascii="Calibri" w:hAnsi="Calibri" w:cs="Calibri"/>
          <w:color w:val="000000"/>
        </w:rPr>
        <w:br/>
        <w:t>If network has been proposed for products offered in the Individual Exchange, this section is not required for that network.</w:t>
      </w:r>
      <w:r>
        <w:rPr>
          <w:rFonts w:ascii="Calibri" w:hAnsi="Calibri" w:cs="Calibri"/>
          <w:color w:val="000000"/>
        </w:rPr>
        <w:br/>
      </w:r>
      <w:r>
        <w:rPr>
          <w:rFonts w:ascii="Calibri" w:hAnsi="Calibri" w:cs="Calibri"/>
          <w:color w:val="000000"/>
        </w:rPr>
        <w:br/>
        <w:t xml:space="preserve">Numerous studies have demonstrated a significant correlation between volume of procedures performed by providers and facilities and better outcomes for those procedures. This applies to both common but </w:t>
      </w:r>
      <w:proofErr w:type="gramStart"/>
      <w:r>
        <w:rPr>
          <w:rFonts w:ascii="Calibri" w:hAnsi="Calibri" w:cs="Calibri"/>
          <w:color w:val="000000"/>
        </w:rPr>
        <w:t>high risk</w:t>
      </w:r>
      <w:proofErr w:type="gramEnd"/>
      <w:r>
        <w:rPr>
          <w:rFonts w:ascii="Calibri" w:hAnsi="Calibri" w:cs="Calibri"/>
          <w:color w:val="000000"/>
        </w:rPr>
        <w:t xml:space="preserve"> treatments (such as cancer surgeries and cardiac procedures) as well as complicated, rare and highly specialized procedures (such as transplants). Higher volumes, documented experience and proficiency with all aspects of care underlie successful outcomes, including patient selection, anesthesia and postoperative care.</w:t>
      </w:r>
    </w:p>
    <w:p w14:paraId="07029DB7" w14:textId="77777777" w:rsidR="00211EE7" w:rsidRDefault="00E87A5C">
      <w:pPr>
        <w:spacing w:after="60" w:line="240" w:lineRule="auto"/>
      </w:pPr>
      <w:r>
        <w:rPr>
          <w:rFonts w:ascii="Calibri" w:hAnsi="Calibri" w:cs="Calibri"/>
          <w:color w:val="000000"/>
        </w:rPr>
        <w:br/>
        <w:t xml:space="preserve">16.4.2.1 Does Applicant track procedure volume per facility for the </w:t>
      </w:r>
      <w:proofErr w:type="gramStart"/>
      <w:r>
        <w:rPr>
          <w:rFonts w:ascii="Calibri" w:hAnsi="Calibri" w:cs="Calibri"/>
          <w:color w:val="000000"/>
        </w:rPr>
        <w:t>above mentioned</w:t>
      </w:r>
      <w:proofErr w:type="gramEnd"/>
      <w:r>
        <w:rPr>
          <w:rFonts w:ascii="Calibri" w:hAnsi="Calibri" w:cs="Calibri"/>
          <w:color w:val="000000"/>
        </w:rPr>
        <w:t xml:space="preserve"> conditions?</w:t>
      </w:r>
    </w:p>
    <w:p w14:paraId="0A691D45" w14:textId="77777777" w:rsidR="00211EE7" w:rsidRDefault="00E87A5C">
      <w:pPr>
        <w:spacing w:after="60" w:line="240" w:lineRule="auto"/>
      </w:pPr>
      <w:r>
        <w:rPr>
          <w:rFonts w:ascii="Calibri" w:hAnsi="Calibri" w:cs="Calibri"/>
          <w:i/>
          <w:color w:val="000000"/>
        </w:rPr>
        <w:t>No space for details provided.</w:t>
      </w:r>
      <w:r>
        <w:rPr>
          <w:rFonts w:ascii="Calibri" w:hAnsi="Calibri" w:cs="Calibri"/>
          <w:i/>
          <w:color w:val="000000"/>
        </w:rPr>
        <w:br/>
        <w:t>Single, Radio group.</w:t>
      </w:r>
      <w:r>
        <w:rPr>
          <w:rFonts w:ascii="Calibri" w:hAnsi="Calibri" w:cs="Calibri"/>
          <w:color w:val="000000"/>
          <w:sz w:val="18"/>
          <w:szCs w:val="18"/>
        </w:rPr>
        <w:br/>
        <w:t>1: Yes,</w:t>
      </w:r>
      <w:r>
        <w:rPr>
          <w:rFonts w:ascii="Calibri" w:hAnsi="Calibri" w:cs="Calibri"/>
          <w:color w:val="000000"/>
          <w:sz w:val="18"/>
          <w:szCs w:val="18"/>
        </w:rPr>
        <w:br/>
        <w:t>2: No</w:t>
      </w:r>
    </w:p>
    <w:p w14:paraId="7D94A4D9" w14:textId="77777777" w:rsidR="00211EE7" w:rsidRDefault="00E87A5C">
      <w:pPr>
        <w:spacing w:after="60" w:line="240" w:lineRule="auto"/>
      </w:pPr>
      <w:r>
        <w:rPr>
          <w:color w:val="000000"/>
          <w:sz w:val="10"/>
          <w:szCs w:val="10"/>
        </w:rPr>
        <w:t> </w:t>
      </w:r>
    </w:p>
    <w:p w14:paraId="4A850F4B" w14:textId="77777777" w:rsidR="00211EE7" w:rsidRDefault="00E87A5C">
      <w:pPr>
        <w:spacing w:after="60" w:line="240" w:lineRule="auto"/>
      </w:pPr>
      <w:r>
        <w:rPr>
          <w:rFonts w:ascii="Calibri" w:hAnsi="Calibri" w:cs="Calibri"/>
          <w:color w:val="000000"/>
        </w:rPr>
        <w:t>16.4.2.2 If yes, provide specific details for each category:</w:t>
      </w:r>
    </w:p>
    <w:p w14:paraId="6DA890D4" w14:textId="77777777" w:rsidR="00211EE7" w:rsidRDefault="00E87A5C">
      <w:pPr>
        <w:numPr>
          <w:ilvl w:val="0"/>
          <w:numId w:val="1"/>
        </w:numPr>
        <w:spacing w:after="0" w:line="240" w:lineRule="auto"/>
        <w:rPr>
          <w:rFonts w:ascii="Calibri" w:hAnsi="Calibri" w:cs="Calibri"/>
          <w:color w:val="000000"/>
        </w:rPr>
      </w:pPr>
      <w:r>
        <w:rPr>
          <w:rFonts w:ascii="Calibri" w:hAnsi="Calibri" w:cs="Calibri"/>
          <w:color w:val="000000"/>
        </w:rPr>
        <w:t>Methodology for categorizing facilities according to volume-outcome relationship (include description of data sources if applicable)</w:t>
      </w:r>
    </w:p>
    <w:p w14:paraId="76C8F406" w14:textId="77777777" w:rsidR="00211EE7" w:rsidRDefault="00E87A5C">
      <w:pPr>
        <w:numPr>
          <w:ilvl w:val="0"/>
          <w:numId w:val="1"/>
        </w:numPr>
        <w:spacing w:after="0" w:line="240" w:lineRule="auto"/>
        <w:rPr>
          <w:rFonts w:ascii="Calibri" w:hAnsi="Calibri" w:cs="Calibri"/>
          <w:color w:val="000000"/>
        </w:rPr>
      </w:pPr>
      <w:r>
        <w:rPr>
          <w:rFonts w:ascii="Calibri" w:hAnsi="Calibri" w:cs="Calibri"/>
          <w:color w:val="000000"/>
        </w:rPr>
        <w:t>Volume thresholds (i.e. at what volume per procedure is a facility considered proficient)</w:t>
      </w:r>
    </w:p>
    <w:p w14:paraId="1646704F" w14:textId="77777777" w:rsidR="00211EE7" w:rsidRDefault="00E87A5C">
      <w:pPr>
        <w:spacing w:after="60" w:line="240" w:lineRule="auto"/>
      </w:pPr>
      <w:r>
        <w:rPr>
          <w:rFonts w:ascii="Calibri" w:hAnsi="Calibri" w:cs="Calibri"/>
          <w:i/>
          <w:color w:val="000000"/>
        </w:rPr>
        <w:t>500 words.</w:t>
      </w:r>
    </w:p>
    <w:p w14:paraId="274F505B" w14:textId="77777777" w:rsidR="00211EE7" w:rsidRDefault="00E87A5C">
      <w:pPr>
        <w:spacing w:after="60" w:line="240" w:lineRule="auto"/>
      </w:pPr>
      <w:r>
        <w:rPr>
          <w:color w:val="000000"/>
          <w:sz w:val="10"/>
          <w:szCs w:val="10"/>
        </w:rPr>
        <w:t> </w:t>
      </w:r>
    </w:p>
    <w:p w14:paraId="28CA7BBE" w14:textId="77777777" w:rsidR="00211EE7" w:rsidRDefault="00E87A5C">
      <w:pPr>
        <w:spacing w:after="60" w:line="240" w:lineRule="auto"/>
      </w:pPr>
      <w:r>
        <w:rPr>
          <w:rFonts w:ascii="Calibri" w:hAnsi="Calibri" w:cs="Calibri"/>
          <w:color w:val="000000"/>
        </w:rPr>
        <w:t>16.4.2.3 Does Applicant apply this information to enrollee procedure referral (including Exchange enrollees)?</w:t>
      </w:r>
    </w:p>
    <w:p w14:paraId="7AF9E2D7" w14:textId="77777777" w:rsidR="00211EE7" w:rsidRDefault="00E87A5C">
      <w:pPr>
        <w:spacing w:after="60" w:line="240" w:lineRule="auto"/>
      </w:pPr>
      <w:r>
        <w:rPr>
          <w:rFonts w:ascii="Calibri" w:hAnsi="Calibri" w:cs="Calibri"/>
          <w:i/>
          <w:color w:val="000000"/>
        </w:rPr>
        <w:t>No space for details provided.</w:t>
      </w:r>
      <w:r>
        <w:rPr>
          <w:rFonts w:ascii="Calibri" w:hAnsi="Calibri" w:cs="Calibri"/>
          <w:i/>
          <w:color w:val="000000"/>
        </w:rPr>
        <w:br/>
        <w:t>Single, Radio group.</w:t>
      </w:r>
      <w:r>
        <w:rPr>
          <w:rFonts w:ascii="Calibri" w:hAnsi="Calibri" w:cs="Calibri"/>
          <w:color w:val="000000"/>
          <w:sz w:val="18"/>
          <w:szCs w:val="18"/>
        </w:rPr>
        <w:br/>
        <w:t>1: Yes,</w:t>
      </w:r>
      <w:r>
        <w:rPr>
          <w:rFonts w:ascii="Calibri" w:hAnsi="Calibri" w:cs="Calibri"/>
          <w:color w:val="000000"/>
          <w:sz w:val="18"/>
          <w:szCs w:val="18"/>
        </w:rPr>
        <w:br/>
        <w:t>2: No</w:t>
      </w:r>
    </w:p>
    <w:p w14:paraId="5F80427F" w14:textId="77777777" w:rsidR="00211EE7" w:rsidRDefault="00E87A5C">
      <w:pPr>
        <w:spacing w:after="60" w:line="240" w:lineRule="auto"/>
      </w:pPr>
      <w:r>
        <w:rPr>
          <w:color w:val="000000"/>
          <w:sz w:val="10"/>
          <w:szCs w:val="10"/>
        </w:rPr>
        <w:t> </w:t>
      </w:r>
    </w:p>
    <w:p w14:paraId="5683EDA8" w14:textId="77777777" w:rsidR="00211EE7" w:rsidRDefault="00E87A5C">
      <w:pPr>
        <w:spacing w:after="60" w:line="240" w:lineRule="auto"/>
      </w:pPr>
      <w:r>
        <w:rPr>
          <w:rFonts w:ascii="Calibri" w:hAnsi="Calibri" w:cs="Calibri"/>
          <w:color w:val="000000"/>
        </w:rPr>
        <w:t>16.4.2.4 If yes to 16.4.2.3, provide the following details:</w:t>
      </w:r>
    </w:p>
    <w:p w14:paraId="1E4138F9" w14:textId="77777777" w:rsidR="00211EE7" w:rsidRDefault="00E87A5C">
      <w:pPr>
        <w:numPr>
          <w:ilvl w:val="0"/>
          <w:numId w:val="1"/>
        </w:numPr>
        <w:spacing w:after="0" w:line="240" w:lineRule="auto"/>
        <w:rPr>
          <w:rFonts w:ascii="Calibri" w:hAnsi="Calibri" w:cs="Calibri"/>
          <w:color w:val="000000"/>
        </w:rPr>
      </w:pPr>
      <w:r>
        <w:rPr>
          <w:rFonts w:ascii="Calibri" w:hAnsi="Calibri" w:cs="Calibri"/>
          <w:color w:val="000000"/>
        </w:rPr>
        <w:t>Methodology for patient identification and selection, such as consideration of patient residence, language proficiency</w:t>
      </w:r>
    </w:p>
    <w:p w14:paraId="4733745C" w14:textId="77777777" w:rsidR="00211EE7" w:rsidRDefault="00E87A5C">
      <w:pPr>
        <w:numPr>
          <w:ilvl w:val="0"/>
          <w:numId w:val="1"/>
        </w:numPr>
        <w:spacing w:after="0" w:line="240" w:lineRule="auto"/>
        <w:rPr>
          <w:rFonts w:ascii="Calibri" w:hAnsi="Calibri" w:cs="Calibri"/>
          <w:color w:val="000000"/>
        </w:rPr>
      </w:pPr>
      <w:r>
        <w:rPr>
          <w:rFonts w:ascii="Calibri" w:hAnsi="Calibri" w:cs="Calibri"/>
          <w:color w:val="000000"/>
        </w:rPr>
        <w:t>Referral procedure for identified patients</w:t>
      </w:r>
    </w:p>
    <w:p w14:paraId="1C03C757" w14:textId="77777777" w:rsidR="00211EE7" w:rsidRDefault="00E87A5C">
      <w:pPr>
        <w:numPr>
          <w:ilvl w:val="0"/>
          <w:numId w:val="1"/>
        </w:numPr>
        <w:spacing w:after="0" w:line="240" w:lineRule="auto"/>
        <w:rPr>
          <w:rFonts w:ascii="Calibri" w:hAnsi="Calibri" w:cs="Calibri"/>
          <w:color w:val="000000"/>
        </w:rPr>
      </w:pPr>
      <w:r>
        <w:rPr>
          <w:rFonts w:ascii="Calibri" w:hAnsi="Calibri" w:cs="Calibri"/>
          <w:color w:val="000000"/>
        </w:rPr>
        <w:t xml:space="preserve">Accommodations for patients not residing </w:t>
      </w:r>
      <w:proofErr w:type="gramStart"/>
      <w:r>
        <w:rPr>
          <w:rFonts w:ascii="Calibri" w:hAnsi="Calibri" w:cs="Calibri"/>
          <w:color w:val="000000"/>
        </w:rPr>
        <w:t>in close proximity to</w:t>
      </w:r>
      <w:proofErr w:type="gramEnd"/>
      <w:r>
        <w:rPr>
          <w:rFonts w:ascii="Calibri" w:hAnsi="Calibri" w:cs="Calibri"/>
          <w:color w:val="000000"/>
        </w:rPr>
        <w:t xml:space="preserve"> a recognized higher volume provider</w:t>
      </w:r>
    </w:p>
    <w:p w14:paraId="580306E2" w14:textId="77777777" w:rsidR="00211EE7" w:rsidRDefault="00E87A5C">
      <w:pPr>
        <w:spacing w:after="60" w:line="240" w:lineRule="auto"/>
      </w:pPr>
      <w:r>
        <w:rPr>
          <w:rFonts w:ascii="Calibri" w:hAnsi="Calibri" w:cs="Calibri"/>
          <w:i/>
          <w:color w:val="000000"/>
        </w:rPr>
        <w:t>200 words.</w:t>
      </w:r>
    </w:p>
    <w:p w14:paraId="072BE160" w14:textId="77777777" w:rsidR="00211EE7" w:rsidRDefault="00E87A5C">
      <w:pPr>
        <w:spacing w:after="60" w:line="240" w:lineRule="auto"/>
      </w:pPr>
      <w:r>
        <w:rPr>
          <w:color w:val="000000"/>
          <w:sz w:val="10"/>
          <w:szCs w:val="10"/>
        </w:rPr>
        <w:t> </w:t>
      </w:r>
    </w:p>
    <w:p w14:paraId="3971C81D" w14:textId="77777777" w:rsidR="00211EE7" w:rsidRDefault="00211EE7"/>
    <w:p w14:paraId="5D16C8C4" w14:textId="77777777" w:rsidR="00211EE7" w:rsidRDefault="00E87A5C">
      <w:pPr>
        <w:pStyle w:val="Heading3PHPDOCX"/>
        <w:spacing w:before="60" w:after="75" w:line="240" w:lineRule="auto"/>
      </w:pPr>
      <w:r>
        <w:rPr>
          <w:rFonts w:ascii="Calibri" w:hAnsi="Calibri" w:cs="Calibri"/>
          <w:color w:val="000000"/>
          <w:sz w:val="28"/>
          <w:szCs w:val="28"/>
        </w:rPr>
        <w:lastRenderedPageBreak/>
        <w:t>16.4.3 Network Stability</w:t>
      </w:r>
    </w:p>
    <w:p w14:paraId="4E20E4F0" w14:textId="77777777" w:rsidR="00211EE7" w:rsidRDefault="00E87A5C">
      <w:pPr>
        <w:spacing w:after="0" w:line="240" w:lineRule="auto"/>
      </w:pPr>
      <w:r>
        <w:rPr>
          <w:rFonts w:ascii="Calibri" w:hAnsi="Calibri" w:cs="Calibri"/>
          <w:color w:val="000000"/>
        </w:rPr>
        <w:t>All questions required for existing Exchange networks and newly proposed networks.</w:t>
      </w:r>
      <w:r>
        <w:rPr>
          <w:rFonts w:ascii="Calibri" w:hAnsi="Calibri" w:cs="Calibri"/>
          <w:color w:val="000000"/>
        </w:rPr>
        <w:br/>
      </w:r>
      <w:r>
        <w:rPr>
          <w:rFonts w:ascii="Calibri" w:hAnsi="Calibri" w:cs="Calibri"/>
          <w:color w:val="000000"/>
        </w:rPr>
        <w:br/>
        <w:t>If network has been proposed for products offered in the Individual Exchange, this section is not required for that network.</w:t>
      </w:r>
    </w:p>
    <w:p w14:paraId="5EFBADF1" w14:textId="77777777" w:rsidR="00211EE7" w:rsidRDefault="00E87A5C">
      <w:pPr>
        <w:spacing w:after="60" w:line="240" w:lineRule="auto"/>
      </w:pPr>
      <w:r>
        <w:rPr>
          <w:rFonts w:ascii="Calibri" w:hAnsi="Calibri" w:cs="Calibri"/>
          <w:color w:val="000000"/>
        </w:rPr>
        <w:br/>
        <w:t>16.4.3.1 Total Number of Contracted Hospitals:</w:t>
      </w:r>
    </w:p>
    <w:p w14:paraId="784CDFD2" w14:textId="77777777" w:rsidR="00211EE7" w:rsidRDefault="00E87A5C">
      <w:pPr>
        <w:spacing w:after="60" w:line="240" w:lineRule="auto"/>
      </w:pPr>
      <w:r>
        <w:rPr>
          <w:rFonts w:ascii="Calibri" w:hAnsi="Calibri" w:cs="Calibri"/>
          <w:i/>
          <w:color w:val="000000"/>
        </w:rPr>
        <w:t>No space for details provided.</w:t>
      </w:r>
      <w:r>
        <w:rPr>
          <w:rFonts w:ascii="Calibri" w:hAnsi="Calibri" w:cs="Calibri"/>
          <w:i/>
          <w:color w:val="000000"/>
        </w:rPr>
        <w:br/>
        <w:t>Integer.</w:t>
      </w:r>
    </w:p>
    <w:p w14:paraId="3833835C" w14:textId="77777777" w:rsidR="00211EE7" w:rsidRDefault="00E87A5C">
      <w:pPr>
        <w:spacing w:after="60" w:line="240" w:lineRule="auto"/>
      </w:pPr>
      <w:r>
        <w:rPr>
          <w:color w:val="000000"/>
          <w:sz w:val="10"/>
          <w:szCs w:val="10"/>
        </w:rPr>
        <w:t> </w:t>
      </w:r>
    </w:p>
    <w:p w14:paraId="2B4334DE" w14:textId="428C78D6" w:rsidR="00211EE7" w:rsidRDefault="00E87A5C" w:rsidP="00453D31">
      <w:pPr>
        <w:spacing w:after="60" w:line="240" w:lineRule="auto"/>
      </w:pPr>
      <w:r>
        <w:rPr>
          <w:rFonts w:ascii="Calibri" w:hAnsi="Calibri" w:cs="Calibri"/>
          <w:color w:val="000000"/>
        </w:rPr>
        <w:t>16.4.3.2 Identify network hospitals terminated between</w:t>
      </w:r>
      <w:r w:rsidR="00412A39">
        <w:rPr>
          <w:rFonts w:ascii="Calibri" w:hAnsi="Calibri" w:cs="Calibri"/>
          <w:color w:val="000000"/>
        </w:rPr>
        <w:t xml:space="preserve"> </w:t>
      </w:r>
      <w:r w:rsidRPr="00453D31">
        <w:rPr>
          <w:rFonts w:ascii="Calibri" w:hAnsi="Calibri" w:cs="Calibri"/>
          <w:color w:val="000000"/>
        </w:rPr>
        <w:t xml:space="preserve">January 1, 2017 and December 31, </w:t>
      </w:r>
      <w:proofErr w:type="gramStart"/>
      <w:r w:rsidRPr="00453D31">
        <w:rPr>
          <w:rFonts w:ascii="Calibri" w:hAnsi="Calibri" w:cs="Calibri"/>
          <w:color w:val="000000"/>
        </w:rPr>
        <w:t>2017</w:t>
      </w:r>
      <w:r w:rsidR="00453D31">
        <w:rPr>
          <w:rFonts w:ascii="Calibri" w:hAnsi="Calibri" w:cs="Calibri"/>
          <w:color w:val="000000"/>
        </w:rPr>
        <w:t xml:space="preserve"> </w:t>
      </w:r>
      <w:r>
        <w:rPr>
          <w:rFonts w:ascii="Calibri" w:hAnsi="Calibri" w:cs="Calibri"/>
          <w:color w:val="000000"/>
        </w:rPr>
        <w:t>,</w:t>
      </w:r>
      <w:proofErr w:type="gramEnd"/>
      <w:r>
        <w:rPr>
          <w:rFonts w:ascii="Calibri" w:hAnsi="Calibri" w:cs="Calibri"/>
          <w:color w:val="000000"/>
        </w:rPr>
        <w:t xml:space="preserve"> including any hospitals that had a break in maintaining a continuous contract during this period. Indicate reason for hospital termination: non-agreement on rates, non-compliance with contract provisions, and redesign of network or other (explain). Applicants with no prior California presence must use out of state experience.</w:t>
      </w:r>
    </w:p>
    <w:p w14:paraId="4C4FF753" w14:textId="77777777" w:rsidR="00211EE7" w:rsidRDefault="00E87A5C">
      <w:pPr>
        <w:spacing w:after="60" w:line="240" w:lineRule="auto"/>
      </w:pPr>
      <w:r>
        <w:rPr>
          <w:rFonts w:ascii="Calibri" w:hAnsi="Calibri" w:cs="Calibri"/>
          <w:i/>
          <w:color w:val="000000"/>
        </w:rPr>
        <w:t>No space for details provided.</w:t>
      </w:r>
    </w:p>
    <w:tbl>
      <w:tblPr>
        <w:tblStyle w:val="NormalTablePHPDOCX"/>
        <w:tblW w:w="0" w:type="auto"/>
        <w:tblInd w:w="108" w:type="dxa"/>
        <w:tblBorders>
          <w:top w:val="single" w:sz="5" w:space="0" w:color="AAAAAA"/>
          <w:left w:val="single" w:sz="5" w:space="0" w:color="AAAAAA"/>
          <w:bottom w:val="single" w:sz="5" w:space="0" w:color="AAAAAA"/>
          <w:right w:val="single" w:sz="5" w:space="0" w:color="AAAAAA"/>
        </w:tblBorders>
        <w:tblLook w:val="04A0" w:firstRow="1" w:lastRow="0" w:firstColumn="1" w:lastColumn="0" w:noHBand="0" w:noVBand="1"/>
      </w:tblPr>
      <w:tblGrid>
        <w:gridCol w:w="2856"/>
        <w:gridCol w:w="2110"/>
        <w:gridCol w:w="1753"/>
        <w:gridCol w:w="1753"/>
      </w:tblGrid>
      <w:tr w:rsidR="00211EE7" w14:paraId="2A4103C8"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32CFFA5A" w14:textId="77777777" w:rsidR="00211EE7" w:rsidRDefault="00E87A5C">
            <w:pPr>
              <w:spacing w:after="0" w:line="240" w:lineRule="auto"/>
            </w:pPr>
            <w:r>
              <w:rPr>
                <w:rFonts w:ascii="Calibri" w:hAnsi="Calibri" w:cs="Calibri"/>
                <w:color w:val="000000"/>
              </w:rPr>
              <w:t>Name of Terminated Hospital</w:t>
            </w:r>
            <w:r>
              <w:rPr>
                <w:rFonts w:ascii="Calibri" w:hAnsi="Calibri" w:cs="Calibri"/>
                <w:color w:val="000000"/>
              </w:rPr>
              <w:br/>
              <w:t> </w:t>
            </w:r>
          </w:p>
          <w:p w14:paraId="6FC4284F" w14:textId="77777777" w:rsidR="00211EE7" w:rsidRDefault="00211EE7"/>
        </w:tc>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534B41D4" w14:textId="77777777" w:rsidR="00211EE7" w:rsidRDefault="00E87A5C">
            <w:pPr>
              <w:spacing w:after="0" w:line="240" w:lineRule="auto"/>
            </w:pPr>
            <w:r>
              <w:rPr>
                <w:rFonts w:ascii="Calibri" w:hAnsi="Calibri" w:cs="Calibri"/>
                <w:color w:val="000000"/>
              </w:rPr>
              <w:t>Terminated by:</w:t>
            </w:r>
            <w:r>
              <w:rPr>
                <w:rFonts w:ascii="Calibri" w:hAnsi="Calibri" w:cs="Calibri"/>
                <w:color w:val="000000"/>
              </w:rPr>
              <w:br/>
              <w:t> </w:t>
            </w:r>
          </w:p>
          <w:p w14:paraId="092947D9" w14:textId="77777777" w:rsidR="00211EE7" w:rsidRDefault="00211EE7"/>
        </w:tc>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0FB5FD8B" w14:textId="77777777" w:rsidR="00211EE7" w:rsidRDefault="00E87A5C">
            <w:pPr>
              <w:spacing w:after="0" w:line="240" w:lineRule="auto"/>
            </w:pPr>
            <w:r>
              <w:rPr>
                <w:rFonts w:ascii="Calibri" w:hAnsi="Calibri" w:cs="Calibri"/>
                <w:color w:val="000000"/>
              </w:rPr>
              <w:t>Reason</w:t>
            </w:r>
            <w:r>
              <w:rPr>
                <w:rFonts w:ascii="Calibri" w:hAnsi="Calibri" w:cs="Calibri"/>
                <w:color w:val="000000"/>
              </w:rPr>
              <w:br/>
              <w:t> </w:t>
            </w:r>
          </w:p>
          <w:p w14:paraId="53CC6954" w14:textId="77777777" w:rsidR="00211EE7" w:rsidRDefault="00211EE7"/>
        </w:tc>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63F19F51" w14:textId="77777777" w:rsidR="00211EE7" w:rsidRDefault="00E87A5C">
            <w:pPr>
              <w:spacing w:after="0" w:line="240" w:lineRule="auto"/>
            </w:pPr>
            <w:r>
              <w:rPr>
                <w:rFonts w:ascii="Calibri" w:hAnsi="Calibri" w:cs="Calibri"/>
                <w:color w:val="000000"/>
              </w:rPr>
              <w:t>Reinstated</w:t>
            </w:r>
            <w:r>
              <w:rPr>
                <w:rFonts w:ascii="Calibri" w:hAnsi="Calibri" w:cs="Calibri"/>
                <w:color w:val="000000"/>
              </w:rPr>
              <w:br/>
              <w:t> </w:t>
            </w:r>
          </w:p>
          <w:p w14:paraId="4779E488" w14:textId="77777777" w:rsidR="00211EE7" w:rsidRDefault="00211EE7"/>
        </w:tc>
      </w:tr>
      <w:tr w:rsidR="00211EE7" w14:paraId="597D59A4" w14:textId="77777777">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1B3AE959" w14:textId="77777777" w:rsidR="00211EE7" w:rsidRDefault="00E87A5C">
            <w:pPr>
              <w:spacing w:after="60" w:line="240" w:lineRule="auto"/>
              <w:textAlignment w:val="top"/>
            </w:pPr>
            <w:r>
              <w:rPr>
                <w:rFonts w:ascii="Calibri" w:hAnsi="Calibri" w:cs="Calibri"/>
                <w:i/>
                <w:color w:val="000000"/>
              </w:rPr>
              <w:t>10 words.</w:t>
            </w:r>
            <w:r>
              <w:rPr>
                <w:rFonts w:ascii="Calibri" w:hAnsi="Calibri" w:cs="Calibri"/>
                <w:color w:val="000000"/>
              </w:rPr>
              <w:br/>
              <w:t>Nothing required</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3E16BF11" w14:textId="77777777" w:rsidR="00211EE7" w:rsidRDefault="00E87A5C">
            <w:pPr>
              <w:spacing w:after="60" w:line="240" w:lineRule="auto"/>
              <w:textAlignment w:val="top"/>
            </w:pPr>
            <w:r>
              <w:rPr>
                <w:rFonts w:ascii="Calibri" w:hAnsi="Calibri" w:cs="Calibri"/>
                <w:i/>
                <w:color w:val="000000"/>
              </w:rPr>
              <w:t>Single, Pull-down list.</w:t>
            </w:r>
            <w:r>
              <w:rPr>
                <w:rFonts w:ascii="Calibri" w:hAnsi="Calibri" w:cs="Calibri"/>
                <w:color w:val="000000"/>
                <w:sz w:val="18"/>
                <w:szCs w:val="18"/>
              </w:rPr>
              <w:br/>
              <w:t>1: Applicant,</w:t>
            </w:r>
            <w:r>
              <w:rPr>
                <w:rFonts w:ascii="Calibri" w:hAnsi="Calibri" w:cs="Calibri"/>
                <w:color w:val="000000"/>
                <w:sz w:val="18"/>
                <w:szCs w:val="18"/>
              </w:rPr>
              <w:br/>
              <w:t>2: Hospital,</w:t>
            </w:r>
            <w:r>
              <w:rPr>
                <w:rFonts w:ascii="Calibri" w:hAnsi="Calibri" w:cs="Calibri"/>
                <w:color w:val="000000"/>
                <w:sz w:val="18"/>
                <w:szCs w:val="18"/>
              </w:rPr>
              <w:br/>
              <w:t>3: N/A</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09ACD0D0" w14:textId="77777777" w:rsidR="00211EE7" w:rsidRDefault="00E87A5C">
            <w:pPr>
              <w:spacing w:after="60" w:line="240" w:lineRule="auto"/>
              <w:textAlignment w:val="top"/>
            </w:pPr>
            <w:r>
              <w:rPr>
                <w:rFonts w:ascii="Calibri" w:hAnsi="Calibri" w:cs="Calibri"/>
                <w:i/>
                <w:color w:val="000000"/>
              </w:rPr>
              <w:t>20 words.</w:t>
            </w:r>
            <w:r>
              <w:rPr>
                <w:rFonts w:ascii="Calibri" w:hAnsi="Calibri" w:cs="Calibri"/>
                <w:color w:val="000000"/>
              </w:rPr>
              <w:br/>
              <w:t>Nothing required</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45D362AD" w14:textId="77777777" w:rsidR="00211EE7" w:rsidRDefault="00E87A5C">
            <w:pPr>
              <w:spacing w:after="60" w:line="240" w:lineRule="auto"/>
              <w:textAlignment w:val="top"/>
            </w:pPr>
            <w:r>
              <w:rPr>
                <w:rFonts w:ascii="Calibri" w:hAnsi="Calibri" w:cs="Calibri"/>
                <w:i/>
                <w:color w:val="000000"/>
              </w:rPr>
              <w:t>10 words.</w:t>
            </w:r>
            <w:r>
              <w:rPr>
                <w:rFonts w:ascii="Calibri" w:hAnsi="Calibri" w:cs="Calibri"/>
                <w:color w:val="000000"/>
              </w:rPr>
              <w:br/>
              <w:t>Nothing required</w:t>
            </w:r>
          </w:p>
        </w:tc>
      </w:tr>
      <w:tr w:rsidR="00211EE7" w14:paraId="1B8326BD" w14:textId="77777777">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38E4DDC4" w14:textId="77777777" w:rsidR="00211EE7" w:rsidRDefault="00E87A5C">
            <w:pPr>
              <w:spacing w:after="60" w:line="240" w:lineRule="auto"/>
              <w:textAlignment w:val="top"/>
            </w:pPr>
            <w:r>
              <w:rPr>
                <w:rFonts w:ascii="Calibri" w:hAnsi="Calibri" w:cs="Calibri"/>
                <w:i/>
                <w:color w:val="000000"/>
              </w:rPr>
              <w:t>10 words.</w:t>
            </w:r>
            <w:r>
              <w:rPr>
                <w:rFonts w:ascii="Calibri" w:hAnsi="Calibri" w:cs="Calibri"/>
                <w:color w:val="000000"/>
              </w:rPr>
              <w:br/>
              <w:t>Nothing required</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3F1C8557" w14:textId="77777777" w:rsidR="00211EE7" w:rsidRDefault="00E87A5C">
            <w:pPr>
              <w:spacing w:after="60" w:line="240" w:lineRule="auto"/>
              <w:textAlignment w:val="top"/>
            </w:pPr>
            <w:r>
              <w:rPr>
                <w:rFonts w:ascii="Calibri" w:hAnsi="Calibri" w:cs="Calibri"/>
                <w:i/>
                <w:color w:val="000000"/>
              </w:rPr>
              <w:t>Single, Pull-down list.</w:t>
            </w:r>
            <w:r>
              <w:rPr>
                <w:rFonts w:ascii="Calibri" w:hAnsi="Calibri" w:cs="Calibri"/>
                <w:color w:val="000000"/>
                <w:sz w:val="18"/>
                <w:szCs w:val="18"/>
              </w:rPr>
              <w:br/>
              <w:t>1: Applicant,</w:t>
            </w:r>
            <w:r>
              <w:rPr>
                <w:rFonts w:ascii="Calibri" w:hAnsi="Calibri" w:cs="Calibri"/>
                <w:color w:val="000000"/>
                <w:sz w:val="18"/>
                <w:szCs w:val="18"/>
              </w:rPr>
              <w:br/>
              <w:t>2: Hospital,</w:t>
            </w:r>
            <w:r>
              <w:rPr>
                <w:rFonts w:ascii="Calibri" w:hAnsi="Calibri" w:cs="Calibri"/>
                <w:color w:val="000000"/>
                <w:sz w:val="18"/>
                <w:szCs w:val="18"/>
              </w:rPr>
              <w:br/>
              <w:t>3: N/A</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44342BFA" w14:textId="77777777" w:rsidR="00211EE7" w:rsidRDefault="00E87A5C">
            <w:pPr>
              <w:spacing w:after="60" w:line="240" w:lineRule="auto"/>
              <w:textAlignment w:val="top"/>
            </w:pPr>
            <w:r>
              <w:rPr>
                <w:rFonts w:ascii="Calibri" w:hAnsi="Calibri" w:cs="Calibri"/>
                <w:i/>
                <w:color w:val="000000"/>
              </w:rPr>
              <w:t>20 words.</w:t>
            </w:r>
            <w:r>
              <w:rPr>
                <w:rFonts w:ascii="Calibri" w:hAnsi="Calibri" w:cs="Calibri"/>
                <w:color w:val="000000"/>
              </w:rPr>
              <w:br/>
              <w:t>Nothing required</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2087F9B4" w14:textId="77777777" w:rsidR="00211EE7" w:rsidRDefault="00E87A5C">
            <w:pPr>
              <w:spacing w:after="60" w:line="240" w:lineRule="auto"/>
              <w:textAlignment w:val="top"/>
            </w:pPr>
            <w:r>
              <w:rPr>
                <w:rFonts w:ascii="Calibri" w:hAnsi="Calibri" w:cs="Calibri"/>
                <w:i/>
                <w:color w:val="000000"/>
              </w:rPr>
              <w:t>10 words.</w:t>
            </w:r>
            <w:r>
              <w:rPr>
                <w:rFonts w:ascii="Calibri" w:hAnsi="Calibri" w:cs="Calibri"/>
                <w:color w:val="000000"/>
              </w:rPr>
              <w:br/>
              <w:t>Nothing required</w:t>
            </w:r>
          </w:p>
        </w:tc>
      </w:tr>
      <w:tr w:rsidR="00211EE7" w14:paraId="677C5472" w14:textId="77777777">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1171EAEB" w14:textId="77777777" w:rsidR="00211EE7" w:rsidRDefault="00E87A5C">
            <w:pPr>
              <w:spacing w:after="60" w:line="240" w:lineRule="auto"/>
              <w:textAlignment w:val="top"/>
            </w:pPr>
            <w:r>
              <w:rPr>
                <w:rFonts w:ascii="Calibri" w:hAnsi="Calibri" w:cs="Calibri"/>
                <w:i/>
                <w:color w:val="000000"/>
              </w:rPr>
              <w:t>10 words.</w:t>
            </w:r>
            <w:r>
              <w:rPr>
                <w:rFonts w:ascii="Calibri" w:hAnsi="Calibri" w:cs="Calibri"/>
                <w:color w:val="000000"/>
              </w:rPr>
              <w:br/>
              <w:t>Nothing required</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5A4DED12" w14:textId="77777777" w:rsidR="00211EE7" w:rsidRDefault="00E87A5C">
            <w:pPr>
              <w:spacing w:after="60" w:line="240" w:lineRule="auto"/>
              <w:textAlignment w:val="top"/>
            </w:pPr>
            <w:r>
              <w:rPr>
                <w:rFonts w:ascii="Calibri" w:hAnsi="Calibri" w:cs="Calibri"/>
                <w:i/>
                <w:color w:val="000000"/>
              </w:rPr>
              <w:t>Single, Pull-down list.</w:t>
            </w:r>
            <w:r>
              <w:rPr>
                <w:rFonts w:ascii="Calibri" w:hAnsi="Calibri" w:cs="Calibri"/>
                <w:color w:val="000000"/>
                <w:sz w:val="18"/>
                <w:szCs w:val="18"/>
              </w:rPr>
              <w:br/>
              <w:t>1: Applicant,</w:t>
            </w:r>
            <w:r>
              <w:rPr>
                <w:rFonts w:ascii="Calibri" w:hAnsi="Calibri" w:cs="Calibri"/>
                <w:color w:val="000000"/>
                <w:sz w:val="18"/>
                <w:szCs w:val="18"/>
              </w:rPr>
              <w:br/>
              <w:t>2: Hospital,</w:t>
            </w:r>
            <w:r>
              <w:rPr>
                <w:rFonts w:ascii="Calibri" w:hAnsi="Calibri" w:cs="Calibri"/>
                <w:color w:val="000000"/>
                <w:sz w:val="18"/>
                <w:szCs w:val="18"/>
              </w:rPr>
              <w:br/>
              <w:t>3: N/A</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7A8CB21D" w14:textId="77777777" w:rsidR="00211EE7" w:rsidRDefault="00E87A5C">
            <w:pPr>
              <w:spacing w:after="60" w:line="240" w:lineRule="auto"/>
              <w:textAlignment w:val="top"/>
            </w:pPr>
            <w:r>
              <w:rPr>
                <w:rFonts w:ascii="Calibri" w:hAnsi="Calibri" w:cs="Calibri"/>
                <w:i/>
                <w:color w:val="000000"/>
              </w:rPr>
              <w:t>20 words.</w:t>
            </w:r>
            <w:r>
              <w:rPr>
                <w:rFonts w:ascii="Calibri" w:hAnsi="Calibri" w:cs="Calibri"/>
                <w:color w:val="000000"/>
              </w:rPr>
              <w:br/>
              <w:t>Nothing required</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0299F5EE" w14:textId="77777777" w:rsidR="00211EE7" w:rsidRDefault="00E87A5C">
            <w:pPr>
              <w:spacing w:after="60" w:line="240" w:lineRule="auto"/>
              <w:textAlignment w:val="top"/>
            </w:pPr>
            <w:r>
              <w:rPr>
                <w:rFonts w:ascii="Calibri" w:hAnsi="Calibri" w:cs="Calibri"/>
                <w:i/>
                <w:color w:val="000000"/>
              </w:rPr>
              <w:t>10 words.</w:t>
            </w:r>
            <w:r>
              <w:rPr>
                <w:rFonts w:ascii="Calibri" w:hAnsi="Calibri" w:cs="Calibri"/>
                <w:color w:val="000000"/>
              </w:rPr>
              <w:br/>
              <w:t>Nothing required</w:t>
            </w:r>
          </w:p>
        </w:tc>
      </w:tr>
      <w:tr w:rsidR="00211EE7" w14:paraId="54EFB08A" w14:textId="77777777">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27C080F8" w14:textId="77777777" w:rsidR="00211EE7" w:rsidRDefault="00E87A5C">
            <w:pPr>
              <w:spacing w:after="60" w:line="240" w:lineRule="auto"/>
              <w:textAlignment w:val="top"/>
            </w:pPr>
            <w:r>
              <w:rPr>
                <w:rFonts w:ascii="Calibri" w:hAnsi="Calibri" w:cs="Calibri"/>
                <w:i/>
                <w:color w:val="000000"/>
              </w:rPr>
              <w:t>10 words.</w:t>
            </w:r>
            <w:r>
              <w:rPr>
                <w:rFonts w:ascii="Calibri" w:hAnsi="Calibri" w:cs="Calibri"/>
                <w:color w:val="000000"/>
              </w:rPr>
              <w:br/>
              <w:t>Nothing required</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1F2075A0" w14:textId="77777777" w:rsidR="00211EE7" w:rsidRDefault="00E87A5C">
            <w:pPr>
              <w:spacing w:after="60" w:line="240" w:lineRule="auto"/>
              <w:textAlignment w:val="top"/>
            </w:pPr>
            <w:r>
              <w:rPr>
                <w:rFonts w:ascii="Calibri" w:hAnsi="Calibri" w:cs="Calibri"/>
                <w:i/>
                <w:color w:val="000000"/>
              </w:rPr>
              <w:t>Single, Pull-down list.</w:t>
            </w:r>
            <w:r>
              <w:rPr>
                <w:rFonts w:ascii="Calibri" w:hAnsi="Calibri" w:cs="Calibri"/>
                <w:color w:val="000000"/>
                <w:sz w:val="18"/>
                <w:szCs w:val="18"/>
              </w:rPr>
              <w:br/>
              <w:t>1: Applicant,</w:t>
            </w:r>
            <w:r>
              <w:rPr>
                <w:rFonts w:ascii="Calibri" w:hAnsi="Calibri" w:cs="Calibri"/>
                <w:color w:val="000000"/>
                <w:sz w:val="18"/>
                <w:szCs w:val="18"/>
              </w:rPr>
              <w:br/>
              <w:t>2: Hospital,</w:t>
            </w:r>
            <w:r>
              <w:rPr>
                <w:rFonts w:ascii="Calibri" w:hAnsi="Calibri" w:cs="Calibri"/>
                <w:color w:val="000000"/>
                <w:sz w:val="18"/>
                <w:szCs w:val="18"/>
              </w:rPr>
              <w:br/>
              <w:t>3: N/A</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3B4D3233" w14:textId="77777777" w:rsidR="00211EE7" w:rsidRDefault="00E87A5C">
            <w:pPr>
              <w:spacing w:after="60" w:line="240" w:lineRule="auto"/>
              <w:textAlignment w:val="top"/>
            </w:pPr>
            <w:r>
              <w:rPr>
                <w:rFonts w:ascii="Calibri" w:hAnsi="Calibri" w:cs="Calibri"/>
                <w:i/>
                <w:color w:val="000000"/>
              </w:rPr>
              <w:t>20 words.</w:t>
            </w:r>
            <w:r>
              <w:rPr>
                <w:rFonts w:ascii="Calibri" w:hAnsi="Calibri" w:cs="Calibri"/>
                <w:color w:val="000000"/>
              </w:rPr>
              <w:br/>
              <w:t>Nothing required</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1B8B9569" w14:textId="77777777" w:rsidR="00211EE7" w:rsidRDefault="00E87A5C">
            <w:pPr>
              <w:spacing w:after="60" w:line="240" w:lineRule="auto"/>
              <w:textAlignment w:val="top"/>
            </w:pPr>
            <w:r>
              <w:rPr>
                <w:rFonts w:ascii="Calibri" w:hAnsi="Calibri" w:cs="Calibri"/>
                <w:i/>
                <w:color w:val="000000"/>
              </w:rPr>
              <w:t>10 words.</w:t>
            </w:r>
            <w:r>
              <w:rPr>
                <w:rFonts w:ascii="Calibri" w:hAnsi="Calibri" w:cs="Calibri"/>
                <w:color w:val="000000"/>
              </w:rPr>
              <w:br/>
              <w:t>Nothing required</w:t>
            </w:r>
          </w:p>
        </w:tc>
      </w:tr>
      <w:tr w:rsidR="00211EE7" w14:paraId="1296F25A" w14:textId="77777777">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0A547E58" w14:textId="77777777" w:rsidR="00211EE7" w:rsidRDefault="00E87A5C">
            <w:pPr>
              <w:spacing w:after="60" w:line="240" w:lineRule="auto"/>
              <w:textAlignment w:val="top"/>
            </w:pPr>
            <w:r>
              <w:rPr>
                <w:rFonts w:ascii="Calibri" w:hAnsi="Calibri" w:cs="Calibri"/>
                <w:i/>
                <w:color w:val="000000"/>
              </w:rPr>
              <w:t>10 words.</w:t>
            </w:r>
            <w:r>
              <w:rPr>
                <w:rFonts w:ascii="Calibri" w:hAnsi="Calibri" w:cs="Calibri"/>
                <w:color w:val="000000"/>
              </w:rPr>
              <w:br/>
              <w:t>Nothing required</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667FB222" w14:textId="77777777" w:rsidR="00211EE7" w:rsidRDefault="00E87A5C">
            <w:pPr>
              <w:spacing w:after="60" w:line="240" w:lineRule="auto"/>
              <w:textAlignment w:val="top"/>
            </w:pPr>
            <w:r>
              <w:rPr>
                <w:rFonts w:ascii="Calibri" w:hAnsi="Calibri" w:cs="Calibri"/>
                <w:i/>
                <w:color w:val="000000"/>
              </w:rPr>
              <w:t>Single, Pull-down list.</w:t>
            </w:r>
            <w:r>
              <w:rPr>
                <w:rFonts w:ascii="Calibri" w:hAnsi="Calibri" w:cs="Calibri"/>
                <w:color w:val="000000"/>
                <w:sz w:val="18"/>
                <w:szCs w:val="18"/>
              </w:rPr>
              <w:br/>
              <w:t>1: Applicant,</w:t>
            </w:r>
            <w:r>
              <w:rPr>
                <w:rFonts w:ascii="Calibri" w:hAnsi="Calibri" w:cs="Calibri"/>
                <w:color w:val="000000"/>
                <w:sz w:val="18"/>
                <w:szCs w:val="18"/>
              </w:rPr>
              <w:br/>
              <w:t>2: Hospital,</w:t>
            </w:r>
            <w:r>
              <w:rPr>
                <w:rFonts w:ascii="Calibri" w:hAnsi="Calibri" w:cs="Calibri"/>
                <w:color w:val="000000"/>
                <w:sz w:val="18"/>
                <w:szCs w:val="18"/>
              </w:rPr>
              <w:br/>
              <w:t>3: N/A</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4BE1BD15" w14:textId="77777777" w:rsidR="00211EE7" w:rsidRDefault="00E87A5C">
            <w:pPr>
              <w:spacing w:after="60" w:line="240" w:lineRule="auto"/>
              <w:textAlignment w:val="top"/>
            </w:pPr>
            <w:r>
              <w:rPr>
                <w:rFonts w:ascii="Calibri" w:hAnsi="Calibri" w:cs="Calibri"/>
                <w:i/>
                <w:color w:val="000000"/>
              </w:rPr>
              <w:t>20 words.</w:t>
            </w:r>
            <w:r>
              <w:rPr>
                <w:rFonts w:ascii="Calibri" w:hAnsi="Calibri" w:cs="Calibri"/>
                <w:color w:val="000000"/>
              </w:rPr>
              <w:br/>
              <w:t>Nothing required</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2E1FBCB3" w14:textId="77777777" w:rsidR="00211EE7" w:rsidRDefault="00E87A5C">
            <w:pPr>
              <w:spacing w:after="60" w:line="240" w:lineRule="auto"/>
              <w:textAlignment w:val="top"/>
            </w:pPr>
            <w:r>
              <w:rPr>
                <w:rFonts w:ascii="Calibri" w:hAnsi="Calibri" w:cs="Calibri"/>
                <w:i/>
                <w:color w:val="000000"/>
              </w:rPr>
              <w:t>10 words.</w:t>
            </w:r>
            <w:r>
              <w:rPr>
                <w:rFonts w:ascii="Calibri" w:hAnsi="Calibri" w:cs="Calibri"/>
                <w:color w:val="000000"/>
              </w:rPr>
              <w:br/>
              <w:t>Nothing required</w:t>
            </w:r>
          </w:p>
        </w:tc>
      </w:tr>
      <w:tr w:rsidR="00211EE7" w14:paraId="5C098589" w14:textId="77777777">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43DC1992" w14:textId="77777777" w:rsidR="00211EE7" w:rsidRDefault="00E87A5C">
            <w:pPr>
              <w:spacing w:after="60" w:line="240" w:lineRule="auto"/>
              <w:textAlignment w:val="top"/>
            </w:pPr>
            <w:r>
              <w:rPr>
                <w:rFonts w:ascii="Calibri" w:hAnsi="Calibri" w:cs="Calibri"/>
                <w:i/>
                <w:color w:val="000000"/>
              </w:rPr>
              <w:t>10 words.</w:t>
            </w:r>
            <w:r>
              <w:rPr>
                <w:rFonts w:ascii="Calibri" w:hAnsi="Calibri" w:cs="Calibri"/>
                <w:color w:val="000000"/>
              </w:rPr>
              <w:br/>
              <w:t>Nothing required</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6DCDDCB0" w14:textId="77777777" w:rsidR="00211EE7" w:rsidRDefault="00E87A5C">
            <w:pPr>
              <w:spacing w:after="60" w:line="240" w:lineRule="auto"/>
              <w:textAlignment w:val="top"/>
            </w:pPr>
            <w:r>
              <w:rPr>
                <w:rFonts w:ascii="Calibri" w:hAnsi="Calibri" w:cs="Calibri"/>
                <w:i/>
                <w:color w:val="000000"/>
              </w:rPr>
              <w:t>Single, Pull-down list.</w:t>
            </w:r>
            <w:r>
              <w:rPr>
                <w:rFonts w:ascii="Calibri" w:hAnsi="Calibri" w:cs="Calibri"/>
                <w:color w:val="000000"/>
                <w:sz w:val="18"/>
                <w:szCs w:val="18"/>
              </w:rPr>
              <w:br/>
              <w:t>1: Applicant,</w:t>
            </w:r>
            <w:r>
              <w:rPr>
                <w:rFonts w:ascii="Calibri" w:hAnsi="Calibri" w:cs="Calibri"/>
                <w:color w:val="000000"/>
                <w:sz w:val="18"/>
                <w:szCs w:val="18"/>
              </w:rPr>
              <w:br/>
              <w:t>2: Hospital,</w:t>
            </w:r>
            <w:r>
              <w:rPr>
                <w:rFonts w:ascii="Calibri" w:hAnsi="Calibri" w:cs="Calibri"/>
                <w:color w:val="000000"/>
                <w:sz w:val="18"/>
                <w:szCs w:val="18"/>
              </w:rPr>
              <w:br/>
              <w:t>3: N/A</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0D98464C" w14:textId="77777777" w:rsidR="00211EE7" w:rsidRDefault="00E87A5C">
            <w:pPr>
              <w:spacing w:after="60" w:line="240" w:lineRule="auto"/>
              <w:textAlignment w:val="top"/>
            </w:pPr>
            <w:r>
              <w:rPr>
                <w:rFonts w:ascii="Calibri" w:hAnsi="Calibri" w:cs="Calibri"/>
                <w:i/>
                <w:color w:val="000000"/>
              </w:rPr>
              <w:t>20 words.</w:t>
            </w:r>
            <w:r>
              <w:rPr>
                <w:rFonts w:ascii="Calibri" w:hAnsi="Calibri" w:cs="Calibri"/>
                <w:color w:val="000000"/>
              </w:rPr>
              <w:br/>
              <w:t>Nothing required</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25CD9CEA" w14:textId="77777777" w:rsidR="00211EE7" w:rsidRDefault="00E87A5C">
            <w:pPr>
              <w:spacing w:after="60" w:line="240" w:lineRule="auto"/>
              <w:textAlignment w:val="top"/>
            </w:pPr>
            <w:r>
              <w:rPr>
                <w:rFonts w:ascii="Calibri" w:hAnsi="Calibri" w:cs="Calibri"/>
                <w:i/>
                <w:color w:val="000000"/>
              </w:rPr>
              <w:t>10 words.</w:t>
            </w:r>
            <w:r>
              <w:rPr>
                <w:rFonts w:ascii="Calibri" w:hAnsi="Calibri" w:cs="Calibri"/>
                <w:color w:val="000000"/>
              </w:rPr>
              <w:br/>
              <w:t>Nothing required</w:t>
            </w:r>
          </w:p>
        </w:tc>
      </w:tr>
      <w:tr w:rsidR="00211EE7" w14:paraId="45CB4C2A" w14:textId="77777777">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7454D260" w14:textId="77777777" w:rsidR="00211EE7" w:rsidRDefault="00E87A5C">
            <w:pPr>
              <w:spacing w:after="60" w:line="240" w:lineRule="auto"/>
              <w:textAlignment w:val="top"/>
            </w:pPr>
            <w:r>
              <w:rPr>
                <w:rFonts w:ascii="Calibri" w:hAnsi="Calibri" w:cs="Calibri"/>
                <w:i/>
                <w:color w:val="000000"/>
              </w:rPr>
              <w:t>10 words.</w:t>
            </w:r>
            <w:r>
              <w:rPr>
                <w:rFonts w:ascii="Calibri" w:hAnsi="Calibri" w:cs="Calibri"/>
                <w:color w:val="000000"/>
              </w:rPr>
              <w:br/>
              <w:t>Nothing required</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7517A582" w14:textId="77777777" w:rsidR="00211EE7" w:rsidRDefault="00E87A5C">
            <w:pPr>
              <w:spacing w:after="60" w:line="240" w:lineRule="auto"/>
              <w:textAlignment w:val="top"/>
            </w:pPr>
            <w:r>
              <w:rPr>
                <w:rFonts w:ascii="Calibri" w:hAnsi="Calibri" w:cs="Calibri"/>
                <w:i/>
                <w:color w:val="000000"/>
              </w:rPr>
              <w:t>Single, Pull-down list.</w:t>
            </w:r>
            <w:r>
              <w:rPr>
                <w:rFonts w:ascii="Calibri" w:hAnsi="Calibri" w:cs="Calibri"/>
                <w:color w:val="000000"/>
                <w:sz w:val="18"/>
                <w:szCs w:val="18"/>
              </w:rPr>
              <w:br/>
              <w:t>1: Applicant,</w:t>
            </w:r>
            <w:r>
              <w:rPr>
                <w:rFonts w:ascii="Calibri" w:hAnsi="Calibri" w:cs="Calibri"/>
                <w:color w:val="000000"/>
                <w:sz w:val="18"/>
                <w:szCs w:val="18"/>
              </w:rPr>
              <w:br/>
              <w:t>2: Hospital,</w:t>
            </w:r>
            <w:r>
              <w:rPr>
                <w:rFonts w:ascii="Calibri" w:hAnsi="Calibri" w:cs="Calibri"/>
                <w:color w:val="000000"/>
                <w:sz w:val="18"/>
                <w:szCs w:val="18"/>
              </w:rPr>
              <w:br/>
              <w:t>3: N/A</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27355727" w14:textId="77777777" w:rsidR="00211EE7" w:rsidRDefault="00E87A5C">
            <w:pPr>
              <w:spacing w:after="60" w:line="240" w:lineRule="auto"/>
              <w:textAlignment w:val="top"/>
            </w:pPr>
            <w:r>
              <w:rPr>
                <w:rFonts w:ascii="Calibri" w:hAnsi="Calibri" w:cs="Calibri"/>
                <w:i/>
                <w:color w:val="000000"/>
              </w:rPr>
              <w:t>20 words.</w:t>
            </w:r>
            <w:r>
              <w:rPr>
                <w:rFonts w:ascii="Calibri" w:hAnsi="Calibri" w:cs="Calibri"/>
                <w:color w:val="000000"/>
              </w:rPr>
              <w:br/>
              <w:t>Nothing required</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445D2E70" w14:textId="77777777" w:rsidR="00211EE7" w:rsidRDefault="00E87A5C">
            <w:pPr>
              <w:spacing w:after="60" w:line="240" w:lineRule="auto"/>
              <w:textAlignment w:val="top"/>
            </w:pPr>
            <w:r>
              <w:rPr>
                <w:rFonts w:ascii="Calibri" w:hAnsi="Calibri" w:cs="Calibri"/>
                <w:i/>
                <w:color w:val="000000"/>
              </w:rPr>
              <w:t>10 words.</w:t>
            </w:r>
            <w:r>
              <w:rPr>
                <w:rFonts w:ascii="Calibri" w:hAnsi="Calibri" w:cs="Calibri"/>
                <w:color w:val="000000"/>
              </w:rPr>
              <w:br/>
              <w:t>Nothing required</w:t>
            </w:r>
          </w:p>
        </w:tc>
      </w:tr>
      <w:tr w:rsidR="00211EE7" w14:paraId="1878EE6D" w14:textId="77777777">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2335BA0E" w14:textId="77777777" w:rsidR="00211EE7" w:rsidRDefault="00E87A5C">
            <w:pPr>
              <w:spacing w:after="60" w:line="240" w:lineRule="auto"/>
              <w:textAlignment w:val="top"/>
            </w:pPr>
            <w:r>
              <w:rPr>
                <w:rFonts w:ascii="Calibri" w:hAnsi="Calibri" w:cs="Calibri"/>
                <w:i/>
                <w:color w:val="000000"/>
              </w:rPr>
              <w:lastRenderedPageBreak/>
              <w:t>10 words.</w:t>
            </w:r>
            <w:r>
              <w:rPr>
                <w:rFonts w:ascii="Calibri" w:hAnsi="Calibri" w:cs="Calibri"/>
                <w:color w:val="000000"/>
              </w:rPr>
              <w:br/>
              <w:t>Nothing required</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5F2F79E9" w14:textId="77777777" w:rsidR="00211EE7" w:rsidRDefault="00E87A5C">
            <w:pPr>
              <w:spacing w:after="60" w:line="240" w:lineRule="auto"/>
              <w:textAlignment w:val="top"/>
            </w:pPr>
            <w:r>
              <w:rPr>
                <w:rFonts w:ascii="Calibri" w:hAnsi="Calibri" w:cs="Calibri"/>
                <w:i/>
                <w:color w:val="000000"/>
              </w:rPr>
              <w:t>Single, Pull-down list.</w:t>
            </w:r>
            <w:r>
              <w:rPr>
                <w:rFonts w:ascii="Calibri" w:hAnsi="Calibri" w:cs="Calibri"/>
                <w:color w:val="000000"/>
                <w:sz w:val="18"/>
                <w:szCs w:val="18"/>
              </w:rPr>
              <w:br/>
              <w:t>1: Applicant,</w:t>
            </w:r>
            <w:r>
              <w:rPr>
                <w:rFonts w:ascii="Calibri" w:hAnsi="Calibri" w:cs="Calibri"/>
                <w:color w:val="000000"/>
                <w:sz w:val="18"/>
                <w:szCs w:val="18"/>
              </w:rPr>
              <w:br/>
              <w:t>2: Hospital,</w:t>
            </w:r>
            <w:r>
              <w:rPr>
                <w:rFonts w:ascii="Calibri" w:hAnsi="Calibri" w:cs="Calibri"/>
                <w:color w:val="000000"/>
                <w:sz w:val="18"/>
                <w:szCs w:val="18"/>
              </w:rPr>
              <w:br/>
              <w:t>3: N/A</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3B64BCC8" w14:textId="77777777" w:rsidR="00211EE7" w:rsidRDefault="00E87A5C">
            <w:pPr>
              <w:spacing w:after="60" w:line="240" w:lineRule="auto"/>
              <w:textAlignment w:val="top"/>
            </w:pPr>
            <w:r>
              <w:rPr>
                <w:rFonts w:ascii="Calibri" w:hAnsi="Calibri" w:cs="Calibri"/>
                <w:i/>
                <w:color w:val="000000"/>
              </w:rPr>
              <w:t>20 words.</w:t>
            </w:r>
            <w:r>
              <w:rPr>
                <w:rFonts w:ascii="Calibri" w:hAnsi="Calibri" w:cs="Calibri"/>
                <w:color w:val="000000"/>
              </w:rPr>
              <w:br/>
              <w:t>Nothing required</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22AB1608" w14:textId="77777777" w:rsidR="00211EE7" w:rsidRDefault="00E87A5C">
            <w:pPr>
              <w:spacing w:after="60" w:line="240" w:lineRule="auto"/>
              <w:textAlignment w:val="top"/>
            </w:pPr>
            <w:r>
              <w:rPr>
                <w:rFonts w:ascii="Calibri" w:hAnsi="Calibri" w:cs="Calibri"/>
                <w:i/>
                <w:color w:val="000000"/>
              </w:rPr>
              <w:t>10 words.</w:t>
            </w:r>
            <w:r>
              <w:rPr>
                <w:rFonts w:ascii="Calibri" w:hAnsi="Calibri" w:cs="Calibri"/>
                <w:color w:val="000000"/>
              </w:rPr>
              <w:br/>
              <w:t>Nothing required</w:t>
            </w:r>
          </w:p>
        </w:tc>
      </w:tr>
      <w:tr w:rsidR="00211EE7" w14:paraId="3D68CB16" w14:textId="77777777">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725F83F1" w14:textId="77777777" w:rsidR="00211EE7" w:rsidRDefault="00E87A5C">
            <w:pPr>
              <w:spacing w:after="60" w:line="240" w:lineRule="auto"/>
              <w:textAlignment w:val="top"/>
            </w:pPr>
            <w:r>
              <w:rPr>
                <w:rFonts w:ascii="Calibri" w:hAnsi="Calibri" w:cs="Calibri"/>
                <w:i/>
                <w:color w:val="000000"/>
              </w:rPr>
              <w:t>10 words.</w:t>
            </w:r>
            <w:r>
              <w:rPr>
                <w:rFonts w:ascii="Calibri" w:hAnsi="Calibri" w:cs="Calibri"/>
                <w:color w:val="000000"/>
              </w:rPr>
              <w:br/>
              <w:t>Nothing required</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5555A52B" w14:textId="77777777" w:rsidR="00211EE7" w:rsidRDefault="00E87A5C">
            <w:pPr>
              <w:spacing w:after="60" w:line="240" w:lineRule="auto"/>
              <w:textAlignment w:val="top"/>
            </w:pPr>
            <w:r>
              <w:rPr>
                <w:rFonts w:ascii="Calibri" w:hAnsi="Calibri" w:cs="Calibri"/>
                <w:i/>
                <w:color w:val="000000"/>
              </w:rPr>
              <w:t>Single, Pull-down list.</w:t>
            </w:r>
            <w:r>
              <w:rPr>
                <w:rFonts w:ascii="Calibri" w:hAnsi="Calibri" w:cs="Calibri"/>
                <w:color w:val="000000"/>
                <w:sz w:val="18"/>
                <w:szCs w:val="18"/>
              </w:rPr>
              <w:br/>
              <w:t>1: Applicant,</w:t>
            </w:r>
            <w:r>
              <w:rPr>
                <w:rFonts w:ascii="Calibri" w:hAnsi="Calibri" w:cs="Calibri"/>
                <w:color w:val="000000"/>
                <w:sz w:val="18"/>
                <w:szCs w:val="18"/>
              </w:rPr>
              <w:br/>
              <w:t>2: Hospital,</w:t>
            </w:r>
            <w:r>
              <w:rPr>
                <w:rFonts w:ascii="Calibri" w:hAnsi="Calibri" w:cs="Calibri"/>
                <w:color w:val="000000"/>
                <w:sz w:val="18"/>
                <w:szCs w:val="18"/>
              </w:rPr>
              <w:br/>
              <w:t>3: N/A</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51AE3CC2" w14:textId="77777777" w:rsidR="00211EE7" w:rsidRDefault="00E87A5C">
            <w:pPr>
              <w:spacing w:after="60" w:line="240" w:lineRule="auto"/>
              <w:textAlignment w:val="top"/>
            </w:pPr>
            <w:r>
              <w:rPr>
                <w:rFonts w:ascii="Calibri" w:hAnsi="Calibri" w:cs="Calibri"/>
                <w:i/>
                <w:color w:val="000000"/>
              </w:rPr>
              <w:t>20 words.</w:t>
            </w:r>
            <w:r>
              <w:rPr>
                <w:rFonts w:ascii="Calibri" w:hAnsi="Calibri" w:cs="Calibri"/>
                <w:color w:val="000000"/>
              </w:rPr>
              <w:br/>
              <w:t>Nothing required</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245DCC06" w14:textId="77777777" w:rsidR="00211EE7" w:rsidRDefault="00E87A5C">
            <w:pPr>
              <w:spacing w:after="60" w:line="240" w:lineRule="auto"/>
              <w:textAlignment w:val="top"/>
            </w:pPr>
            <w:r>
              <w:rPr>
                <w:rFonts w:ascii="Calibri" w:hAnsi="Calibri" w:cs="Calibri"/>
                <w:i/>
                <w:color w:val="000000"/>
              </w:rPr>
              <w:t>10 words.</w:t>
            </w:r>
            <w:r>
              <w:rPr>
                <w:rFonts w:ascii="Calibri" w:hAnsi="Calibri" w:cs="Calibri"/>
                <w:color w:val="000000"/>
              </w:rPr>
              <w:br/>
              <w:t>Nothing required</w:t>
            </w:r>
          </w:p>
        </w:tc>
      </w:tr>
      <w:tr w:rsidR="00211EE7" w14:paraId="0D68AAAC" w14:textId="77777777">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7843DAB6" w14:textId="77777777" w:rsidR="00211EE7" w:rsidRDefault="00E87A5C">
            <w:pPr>
              <w:spacing w:after="60" w:line="240" w:lineRule="auto"/>
              <w:textAlignment w:val="top"/>
            </w:pPr>
            <w:r>
              <w:rPr>
                <w:rFonts w:ascii="Calibri" w:hAnsi="Calibri" w:cs="Calibri"/>
                <w:i/>
                <w:color w:val="000000"/>
              </w:rPr>
              <w:t>10 words.</w:t>
            </w:r>
            <w:r>
              <w:rPr>
                <w:rFonts w:ascii="Calibri" w:hAnsi="Calibri" w:cs="Calibri"/>
                <w:color w:val="000000"/>
              </w:rPr>
              <w:br/>
              <w:t>Nothing required</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5E2A8282" w14:textId="77777777" w:rsidR="00211EE7" w:rsidRDefault="00E87A5C">
            <w:pPr>
              <w:spacing w:after="60" w:line="240" w:lineRule="auto"/>
              <w:textAlignment w:val="top"/>
            </w:pPr>
            <w:r>
              <w:rPr>
                <w:rFonts w:ascii="Calibri" w:hAnsi="Calibri" w:cs="Calibri"/>
                <w:i/>
                <w:color w:val="000000"/>
              </w:rPr>
              <w:t>Single, Pull-down list.</w:t>
            </w:r>
            <w:r>
              <w:rPr>
                <w:rFonts w:ascii="Calibri" w:hAnsi="Calibri" w:cs="Calibri"/>
                <w:color w:val="000000"/>
                <w:sz w:val="18"/>
                <w:szCs w:val="18"/>
              </w:rPr>
              <w:br/>
              <w:t>1: Applicant,</w:t>
            </w:r>
            <w:r>
              <w:rPr>
                <w:rFonts w:ascii="Calibri" w:hAnsi="Calibri" w:cs="Calibri"/>
                <w:color w:val="000000"/>
                <w:sz w:val="18"/>
                <w:szCs w:val="18"/>
              </w:rPr>
              <w:br/>
              <w:t>2: Hospital,</w:t>
            </w:r>
            <w:r>
              <w:rPr>
                <w:rFonts w:ascii="Calibri" w:hAnsi="Calibri" w:cs="Calibri"/>
                <w:color w:val="000000"/>
                <w:sz w:val="18"/>
                <w:szCs w:val="18"/>
              </w:rPr>
              <w:br/>
              <w:t>3: N/A</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1FDDA1F3" w14:textId="77777777" w:rsidR="00211EE7" w:rsidRDefault="00E87A5C">
            <w:pPr>
              <w:spacing w:after="60" w:line="240" w:lineRule="auto"/>
              <w:textAlignment w:val="top"/>
            </w:pPr>
            <w:r>
              <w:rPr>
                <w:rFonts w:ascii="Calibri" w:hAnsi="Calibri" w:cs="Calibri"/>
                <w:i/>
                <w:color w:val="000000"/>
              </w:rPr>
              <w:t>20 words.</w:t>
            </w:r>
            <w:r>
              <w:rPr>
                <w:rFonts w:ascii="Calibri" w:hAnsi="Calibri" w:cs="Calibri"/>
                <w:color w:val="000000"/>
              </w:rPr>
              <w:br/>
              <w:t>Nothing required</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149AB043" w14:textId="77777777" w:rsidR="00211EE7" w:rsidRDefault="00E87A5C">
            <w:pPr>
              <w:spacing w:after="60" w:line="240" w:lineRule="auto"/>
              <w:textAlignment w:val="top"/>
            </w:pPr>
            <w:r>
              <w:rPr>
                <w:rFonts w:ascii="Calibri" w:hAnsi="Calibri" w:cs="Calibri"/>
                <w:i/>
                <w:color w:val="000000"/>
              </w:rPr>
              <w:t>10 words.</w:t>
            </w:r>
            <w:r>
              <w:rPr>
                <w:rFonts w:ascii="Calibri" w:hAnsi="Calibri" w:cs="Calibri"/>
                <w:color w:val="000000"/>
              </w:rPr>
              <w:br/>
              <w:t>Nothing required</w:t>
            </w:r>
          </w:p>
        </w:tc>
      </w:tr>
    </w:tbl>
    <w:p w14:paraId="03684209" w14:textId="77777777" w:rsidR="00211EE7" w:rsidRDefault="00E87A5C">
      <w:pPr>
        <w:spacing w:after="60" w:line="240" w:lineRule="auto"/>
      </w:pPr>
      <w:r>
        <w:rPr>
          <w:color w:val="000000"/>
          <w:sz w:val="10"/>
          <w:szCs w:val="10"/>
        </w:rPr>
        <w:t> </w:t>
      </w:r>
    </w:p>
    <w:p w14:paraId="51B9F390" w14:textId="111AAFBB" w:rsidR="00211EE7" w:rsidRDefault="00E87A5C" w:rsidP="00453D31">
      <w:pPr>
        <w:spacing w:after="60" w:line="240" w:lineRule="auto"/>
      </w:pPr>
      <w:r>
        <w:rPr>
          <w:rFonts w:ascii="Calibri" w:hAnsi="Calibri" w:cs="Calibri"/>
          <w:color w:val="000000"/>
        </w:rPr>
        <w:t>16.4.3.3 Identify the number of participating providers who have terminated from the provider network between</w:t>
      </w:r>
      <w:r w:rsidR="00453D31">
        <w:rPr>
          <w:rFonts w:ascii="Calibri" w:hAnsi="Calibri" w:cs="Calibri"/>
          <w:color w:val="000000"/>
        </w:rPr>
        <w:t xml:space="preserve"> </w:t>
      </w:r>
      <w:r w:rsidRPr="00453D31">
        <w:rPr>
          <w:rFonts w:ascii="Calibri" w:hAnsi="Calibri" w:cs="Calibri"/>
          <w:color w:val="000000"/>
        </w:rPr>
        <w:t xml:space="preserve">January 1, 2017 and December 31, </w:t>
      </w:r>
      <w:proofErr w:type="gramStart"/>
      <w:r w:rsidRPr="00453D31">
        <w:rPr>
          <w:rFonts w:ascii="Calibri" w:hAnsi="Calibri" w:cs="Calibri"/>
          <w:color w:val="000000"/>
        </w:rPr>
        <w:t>2017</w:t>
      </w:r>
      <w:r w:rsidR="00453D31">
        <w:rPr>
          <w:rFonts w:ascii="Calibri" w:hAnsi="Calibri" w:cs="Calibri"/>
          <w:color w:val="000000"/>
        </w:rPr>
        <w:t xml:space="preserve"> </w:t>
      </w:r>
      <w:r>
        <w:rPr>
          <w:rFonts w:ascii="Calibri" w:hAnsi="Calibri" w:cs="Calibri"/>
          <w:color w:val="000000"/>
        </w:rPr>
        <w:t>,</w:t>
      </w:r>
      <w:proofErr w:type="gramEnd"/>
      <w:r>
        <w:rPr>
          <w:rFonts w:ascii="Calibri" w:hAnsi="Calibri" w:cs="Calibri"/>
          <w:color w:val="000000"/>
        </w:rPr>
        <w:t xml:space="preserve"> by rating region. Indicate reason for provider termination: non-agreement on rates, non-compliance with contract provisions, and redesign of network or other (explain).</w:t>
      </w:r>
    </w:p>
    <w:p w14:paraId="65C1C02A" w14:textId="77777777" w:rsidR="00211EE7" w:rsidRDefault="00E87A5C">
      <w:pPr>
        <w:spacing w:after="60" w:line="240" w:lineRule="auto"/>
      </w:pPr>
      <w:r>
        <w:rPr>
          <w:rFonts w:ascii="Calibri" w:hAnsi="Calibri" w:cs="Calibri"/>
          <w:i/>
          <w:color w:val="000000"/>
        </w:rPr>
        <w:t>No space for details provided.</w:t>
      </w:r>
    </w:p>
    <w:tbl>
      <w:tblPr>
        <w:tblStyle w:val="NormalTablePHPDOCX"/>
        <w:tblW w:w="0" w:type="auto"/>
        <w:tblInd w:w="108" w:type="dxa"/>
        <w:tblBorders>
          <w:top w:val="single" w:sz="5" w:space="0" w:color="AAAAAA"/>
          <w:left w:val="single" w:sz="5" w:space="0" w:color="AAAAAA"/>
          <w:bottom w:val="single" w:sz="5" w:space="0" w:color="AAAAAA"/>
          <w:right w:val="single" w:sz="5" w:space="0" w:color="AAAAAA"/>
        </w:tblBorders>
        <w:tblLook w:val="04A0" w:firstRow="1" w:lastRow="0" w:firstColumn="1" w:lastColumn="0" w:noHBand="0" w:noVBand="1"/>
      </w:tblPr>
      <w:tblGrid>
        <w:gridCol w:w="1104"/>
        <w:gridCol w:w="2100"/>
        <w:gridCol w:w="2328"/>
        <w:gridCol w:w="1089"/>
      </w:tblGrid>
      <w:tr w:rsidR="00211EE7" w14:paraId="1541457A"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54F5F7D4" w14:textId="77777777" w:rsidR="00211EE7" w:rsidRDefault="00E87A5C">
            <w:pPr>
              <w:spacing w:after="0" w:line="240" w:lineRule="auto"/>
            </w:pPr>
            <w:r>
              <w:rPr>
                <w:rFonts w:ascii="Calibri" w:hAnsi="Calibri" w:cs="Calibri"/>
                <w:color w:val="000000"/>
              </w:rPr>
              <w:t> </w:t>
            </w:r>
            <w:r>
              <w:rPr>
                <w:rFonts w:ascii="Calibri" w:hAnsi="Calibri" w:cs="Calibri"/>
                <w:color w:val="000000"/>
              </w:rPr>
              <w:br/>
              <w:t>  </w:t>
            </w:r>
          </w:p>
          <w:p w14:paraId="7B31616B" w14:textId="77777777" w:rsidR="00211EE7" w:rsidRDefault="00211EE7"/>
        </w:tc>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30734B2B" w14:textId="77777777" w:rsidR="00211EE7" w:rsidRDefault="00E87A5C">
            <w:pPr>
              <w:spacing w:after="0" w:line="240" w:lineRule="auto"/>
            </w:pPr>
            <w:r>
              <w:rPr>
                <w:rFonts w:ascii="Calibri" w:hAnsi="Calibri" w:cs="Calibri"/>
                <w:color w:val="000000"/>
              </w:rPr>
              <w:t>Terminated by Issuer</w:t>
            </w:r>
            <w:r>
              <w:rPr>
                <w:rFonts w:ascii="Calibri" w:hAnsi="Calibri" w:cs="Calibri"/>
                <w:color w:val="000000"/>
              </w:rPr>
              <w:br/>
              <w:t> </w:t>
            </w:r>
          </w:p>
          <w:p w14:paraId="52178FDB" w14:textId="77777777" w:rsidR="00211EE7" w:rsidRDefault="00211EE7"/>
        </w:tc>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6CF6993A" w14:textId="77777777" w:rsidR="00211EE7" w:rsidRDefault="00E87A5C">
            <w:pPr>
              <w:spacing w:after="0" w:line="240" w:lineRule="auto"/>
            </w:pPr>
            <w:r>
              <w:rPr>
                <w:rFonts w:ascii="Calibri" w:hAnsi="Calibri" w:cs="Calibri"/>
                <w:color w:val="000000"/>
              </w:rPr>
              <w:t>Terminated by Provider</w:t>
            </w:r>
            <w:r>
              <w:rPr>
                <w:rFonts w:ascii="Calibri" w:hAnsi="Calibri" w:cs="Calibri"/>
                <w:color w:val="000000"/>
              </w:rPr>
              <w:br/>
              <w:t> </w:t>
            </w:r>
          </w:p>
          <w:p w14:paraId="4B6129A6" w14:textId="77777777" w:rsidR="00211EE7" w:rsidRDefault="00211EE7"/>
        </w:tc>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6987AE94" w14:textId="77777777" w:rsidR="00211EE7" w:rsidRDefault="00E87A5C">
            <w:pPr>
              <w:spacing w:after="0" w:line="240" w:lineRule="auto"/>
            </w:pPr>
            <w:r>
              <w:rPr>
                <w:rFonts w:ascii="Calibri" w:hAnsi="Calibri" w:cs="Calibri"/>
                <w:color w:val="000000"/>
              </w:rPr>
              <w:t>Reason</w:t>
            </w:r>
            <w:r>
              <w:rPr>
                <w:rFonts w:ascii="Calibri" w:hAnsi="Calibri" w:cs="Calibri"/>
                <w:color w:val="000000"/>
              </w:rPr>
              <w:br/>
              <w:t> </w:t>
            </w:r>
          </w:p>
        </w:tc>
      </w:tr>
      <w:tr w:rsidR="00211EE7" w14:paraId="4249CCAD"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04130768" w14:textId="77777777" w:rsidR="00211EE7" w:rsidRDefault="00E87A5C">
            <w:pPr>
              <w:spacing w:after="0" w:line="240" w:lineRule="auto"/>
            </w:pPr>
            <w:r>
              <w:rPr>
                <w:rFonts w:ascii="Calibri" w:hAnsi="Calibri" w:cs="Calibri"/>
                <w:color w:val="000000"/>
              </w:rPr>
              <w:t>Region 1</w:t>
            </w:r>
            <w:r>
              <w:rPr>
                <w:rFonts w:ascii="Calibri" w:hAnsi="Calibri" w:cs="Calibri"/>
                <w:color w:val="000000"/>
              </w:rPr>
              <w:br/>
              <w:t> </w:t>
            </w:r>
          </w:p>
          <w:p w14:paraId="690FC917" w14:textId="77777777" w:rsidR="00211EE7" w:rsidRDefault="00211EE7"/>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1DA26CEC" w14:textId="77777777" w:rsidR="00211EE7" w:rsidRDefault="00E87A5C">
            <w:pPr>
              <w:spacing w:after="60" w:line="240" w:lineRule="auto"/>
              <w:textAlignment w:val="top"/>
            </w:pPr>
            <w:r>
              <w:rPr>
                <w:rFonts w:ascii="Calibri" w:hAnsi="Calibri" w:cs="Calibri"/>
                <w:i/>
                <w:color w:val="000000"/>
              </w:rPr>
              <w:t>Integer.</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7B394CFB" w14:textId="77777777" w:rsidR="00211EE7" w:rsidRDefault="00E87A5C">
            <w:pPr>
              <w:spacing w:after="60" w:line="240" w:lineRule="auto"/>
              <w:textAlignment w:val="top"/>
            </w:pPr>
            <w:r>
              <w:rPr>
                <w:rFonts w:ascii="Calibri" w:hAnsi="Calibri" w:cs="Calibri"/>
                <w:i/>
                <w:color w:val="000000"/>
              </w:rPr>
              <w:t>Integer.</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604B42AD" w14:textId="77777777" w:rsidR="00211EE7" w:rsidRDefault="00E87A5C">
            <w:pPr>
              <w:spacing w:after="60" w:line="240" w:lineRule="auto"/>
              <w:textAlignment w:val="top"/>
            </w:pPr>
            <w:r>
              <w:rPr>
                <w:rFonts w:ascii="Calibri" w:hAnsi="Calibri" w:cs="Calibri"/>
                <w:i/>
                <w:color w:val="000000"/>
              </w:rPr>
              <w:t>20 words.</w:t>
            </w:r>
          </w:p>
        </w:tc>
      </w:tr>
      <w:tr w:rsidR="00211EE7" w14:paraId="59FDF24B"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243DDCEB" w14:textId="77777777" w:rsidR="00211EE7" w:rsidRDefault="00E87A5C">
            <w:pPr>
              <w:spacing w:after="0" w:line="240" w:lineRule="auto"/>
            </w:pPr>
            <w:r>
              <w:rPr>
                <w:rFonts w:ascii="Calibri" w:hAnsi="Calibri" w:cs="Calibri"/>
                <w:color w:val="000000"/>
              </w:rPr>
              <w:t>Region 2</w:t>
            </w:r>
            <w:r>
              <w:rPr>
                <w:rFonts w:ascii="Calibri" w:hAnsi="Calibri" w:cs="Calibri"/>
                <w:color w:val="000000"/>
              </w:rPr>
              <w:br/>
              <w:t> </w:t>
            </w:r>
          </w:p>
          <w:p w14:paraId="7450F591" w14:textId="77777777" w:rsidR="00211EE7" w:rsidRDefault="00211EE7"/>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60E99F7B" w14:textId="77777777" w:rsidR="00211EE7" w:rsidRDefault="00E87A5C">
            <w:pPr>
              <w:spacing w:after="60" w:line="240" w:lineRule="auto"/>
              <w:textAlignment w:val="top"/>
            </w:pPr>
            <w:r>
              <w:rPr>
                <w:rFonts w:ascii="Calibri" w:hAnsi="Calibri" w:cs="Calibri"/>
                <w:i/>
                <w:color w:val="000000"/>
              </w:rPr>
              <w:t>Integer.</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7D98096C" w14:textId="77777777" w:rsidR="00211EE7" w:rsidRDefault="00E87A5C">
            <w:pPr>
              <w:spacing w:after="60" w:line="240" w:lineRule="auto"/>
              <w:textAlignment w:val="top"/>
            </w:pPr>
            <w:r>
              <w:rPr>
                <w:rFonts w:ascii="Calibri" w:hAnsi="Calibri" w:cs="Calibri"/>
                <w:i/>
                <w:color w:val="000000"/>
              </w:rPr>
              <w:t>Integer.</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4CAE68F9" w14:textId="77777777" w:rsidR="00211EE7" w:rsidRDefault="00E87A5C">
            <w:pPr>
              <w:spacing w:after="60" w:line="240" w:lineRule="auto"/>
              <w:textAlignment w:val="top"/>
            </w:pPr>
            <w:r>
              <w:rPr>
                <w:rFonts w:ascii="Calibri" w:hAnsi="Calibri" w:cs="Calibri"/>
                <w:i/>
                <w:color w:val="000000"/>
              </w:rPr>
              <w:t>20 words.</w:t>
            </w:r>
          </w:p>
        </w:tc>
      </w:tr>
      <w:tr w:rsidR="00211EE7" w14:paraId="3F45C1DF"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7E451F47" w14:textId="77777777" w:rsidR="00211EE7" w:rsidRDefault="00E87A5C">
            <w:pPr>
              <w:spacing w:after="0" w:line="240" w:lineRule="auto"/>
            </w:pPr>
            <w:r>
              <w:rPr>
                <w:rFonts w:ascii="Calibri" w:hAnsi="Calibri" w:cs="Calibri"/>
                <w:color w:val="000000"/>
              </w:rPr>
              <w:t>Region 3</w:t>
            </w:r>
            <w:r>
              <w:rPr>
                <w:rFonts w:ascii="Calibri" w:hAnsi="Calibri" w:cs="Calibri"/>
                <w:color w:val="000000"/>
              </w:rPr>
              <w:br/>
              <w:t> </w:t>
            </w:r>
          </w:p>
          <w:p w14:paraId="3CCDE68C" w14:textId="77777777" w:rsidR="00211EE7" w:rsidRDefault="00211EE7"/>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42125729" w14:textId="77777777" w:rsidR="00211EE7" w:rsidRDefault="00E87A5C">
            <w:pPr>
              <w:spacing w:after="60" w:line="240" w:lineRule="auto"/>
              <w:textAlignment w:val="top"/>
            </w:pPr>
            <w:r>
              <w:rPr>
                <w:rFonts w:ascii="Calibri" w:hAnsi="Calibri" w:cs="Calibri"/>
                <w:i/>
                <w:color w:val="000000"/>
              </w:rPr>
              <w:t>Integer.</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54A6929D" w14:textId="77777777" w:rsidR="00211EE7" w:rsidRDefault="00E87A5C">
            <w:pPr>
              <w:spacing w:after="60" w:line="240" w:lineRule="auto"/>
              <w:textAlignment w:val="top"/>
            </w:pPr>
            <w:r>
              <w:rPr>
                <w:rFonts w:ascii="Calibri" w:hAnsi="Calibri" w:cs="Calibri"/>
                <w:i/>
                <w:color w:val="000000"/>
              </w:rPr>
              <w:t>Integer.</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15537F42" w14:textId="77777777" w:rsidR="00211EE7" w:rsidRDefault="00E87A5C">
            <w:pPr>
              <w:spacing w:after="60" w:line="240" w:lineRule="auto"/>
              <w:textAlignment w:val="top"/>
            </w:pPr>
            <w:r>
              <w:rPr>
                <w:rFonts w:ascii="Calibri" w:hAnsi="Calibri" w:cs="Calibri"/>
                <w:i/>
                <w:color w:val="000000"/>
              </w:rPr>
              <w:t>20 words.</w:t>
            </w:r>
          </w:p>
        </w:tc>
      </w:tr>
      <w:tr w:rsidR="00211EE7" w14:paraId="68708C9B"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722B5902" w14:textId="77777777" w:rsidR="00211EE7" w:rsidRDefault="00E87A5C">
            <w:pPr>
              <w:spacing w:after="0" w:line="240" w:lineRule="auto"/>
            </w:pPr>
            <w:r>
              <w:rPr>
                <w:rFonts w:ascii="Calibri" w:hAnsi="Calibri" w:cs="Calibri"/>
                <w:color w:val="000000"/>
              </w:rPr>
              <w:t>Region 4</w:t>
            </w:r>
            <w:r>
              <w:rPr>
                <w:rFonts w:ascii="Calibri" w:hAnsi="Calibri" w:cs="Calibri"/>
                <w:color w:val="000000"/>
              </w:rPr>
              <w:br/>
              <w:t> </w:t>
            </w:r>
          </w:p>
          <w:p w14:paraId="04028922" w14:textId="77777777" w:rsidR="00211EE7" w:rsidRDefault="00211EE7"/>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705383F0" w14:textId="77777777" w:rsidR="00211EE7" w:rsidRDefault="00E87A5C">
            <w:pPr>
              <w:spacing w:after="60" w:line="240" w:lineRule="auto"/>
              <w:textAlignment w:val="top"/>
            </w:pPr>
            <w:r>
              <w:rPr>
                <w:rFonts w:ascii="Calibri" w:hAnsi="Calibri" w:cs="Calibri"/>
                <w:i/>
                <w:color w:val="000000"/>
              </w:rPr>
              <w:t>Integer.</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4EF97CEE" w14:textId="77777777" w:rsidR="00211EE7" w:rsidRDefault="00E87A5C">
            <w:pPr>
              <w:spacing w:after="60" w:line="240" w:lineRule="auto"/>
              <w:textAlignment w:val="top"/>
            </w:pPr>
            <w:r>
              <w:rPr>
                <w:rFonts w:ascii="Calibri" w:hAnsi="Calibri" w:cs="Calibri"/>
                <w:i/>
                <w:color w:val="000000"/>
              </w:rPr>
              <w:t>Integer.</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543AA248" w14:textId="77777777" w:rsidR="00211EE7" w:rsidRDefault="00E87A5C">
            <w:pPr>
              <w:spacing w:after="60" w:line="240" w:lineRule="auto"/>
              <w:textAlignment w:val="top"/>
            </w:pPr>
            <w:r>
              <w:rPr>
                <w:rFonts w:ascii="Calibri" w:hAnsi="Calibri" w:cs="Calibri"/>
                <w:i/>
                <w:color w:val="000000"/>
              </w:rPr>
              <w:t>20 words.</w:t>
            </w:r>
          </w:p>
        </w:tc>
      </w:tr>
      <w:tr w:rsidR="00211EE7" w14:paraId="2F77E445"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40CEF817" w14:textId="77777777" w:rsidR="00211EE7" w:rsidRDefault="00E87A5C">
            <w:pPr>
              <w:spacing w:after="0" w:line="240" w:lineRule="auto"/>
            </w:pPr>
            <w:r>
              <w:rPr>
                <w:rFonts w:ascii="Calibri" w:hAnsi="Calibri" w:cs="Calibri"/>
                <w:color w:val="000000"/>
              </w:rPr>
              <w:t>Region 5</w:t>
            </w:r>
            <w:r>
              <w:rPr>
                <w:rFonts w:ascii="Calibri" w:hAnsi="Calibri" w:cs="Calibri"/>
                <w:color w:val="000000"/>
              </w:rPr>
              <w:br/>
              <w:t> </w:t>
            </w:r>
          </w:p>
          <w:p w14:paraId="5F1065C4" w14:textId="77777777" w:rsidR="00211EE7" w:rsidRDefault="00211EE7"/>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131D0120" w14:textId="77777777" w:rsidR="00211EE7" w:rsidRDefault="00E87A5C">
            <w:pPr>
              <w:spacing w:after="60" w:line="240" w:lineRule="auto"/>
              <w:textAlignment w:val="top"/>
            </w:pPr>
            <w:r>
              <w:rPr>
                <w:rFonts w:ascii="Calibri" w:hAnsi="Calibri" w:cs="Calibri"/>
                <w:i/>
                <w:color w:val="000000"/>
              </w:rPr>
              <w:t>Integer.</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5AC0D1D6" w14:textId="77777777" w:rsidR="00211EE7" w:rsidRDefault="00E87A5C">
            <w:pPr>
              <w:spacing w:after="60" w:line="240" w:lineRule="auto"/>
              <w:textAlignment w:val="top"/>
            </w:pPr>
            <w:r>
              <w:rPr>
                <w:rFonts w:ascii="Calibri" w:hAnsi="Calibri" w:cs="Calibri"/>
                <w:i/>
                <w:color w:val="000000"/>
              </w:rPr>
              <w:t>Integer.</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323ED4D6" w14:textId="77777777" w:rsidR="00211EE7" w:rsidRDefault="00E87A5C">
            <w:pPr>
              <w:spacing w:after="60" w:line="240" w:lineRule="auto"/>
              <w:textAlignment w:val="top"/>
            </w:pPr>
            <w:r>
              <w:rPr>
                <w:rFonts w:ascii="Calibri" w:hAnsi="Calibri" w:cs="Calibri"/>
                <w:i/>
                <w:color w:val="000000"/>
              </w:rPr>
              <w:t>20 words.</w:t>
            </w:r>
          </w:p>
        </w:tc>
      </w:tr>
      <w:tr w:rsidR="00211EE7" w14:paraId="5C5E268C"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257CEC55" w14:textId="77777777" w:rsidR="00211EE7" w:rsidRDefault="00E87A5C">
            <w:pPr>
              <w:spacing w:after="0" w:line="240" w:lineRule="auto"/>
            </w:pPr>
            <w:r>
              <w:rPr>
                <w:rFonts w:ascii="Calibri" w:hAnsi="Calibri" w:cs="Calibri"/>
                <w:color w:val="000000"/>
              </w:rPr>
              <w:t>Region 6</w:t>
            </w:r>
            <w:r>
              <w:rPr>
                <w:rFonts w:ascii="Calibri" w:hAnsi="Calibri" w:cs="Calibri"/>
                <w:color w:val="000000"/>
              </w:rPr>
              <w:br/>
              <w:t> </w:t>
            </w:r>
          </w:p>
          <w:p w14:paraId="4483345F" w14:textId="77777777" w:rsidR="00211EE7" w:rsidRDefault="00211EE7"/>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787D02E4" w14:textId="77777777" w:rsidR="00211EE7" w:rsidRDefault="00E87A5C">
            <w:pPr>
              <w:spacing w:after="60" w:line="240" w:lineRule="auto"/>
              <w:textAlignment w:val="top"/>
            </w:pPr>
            <w:r>
              <w:rPr>
                <w:rFonts w:ascii="Calibri" w:hAnsi="Calibri" w:cs="Calibri"/>
                <w:i/>
                <w:color w:val="000000"/>
              </w:rPr>
              <w:t>Integer.</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6EE4D19F" w14:textId="77777777" w:rsidR="00211EE7" w:rsidRDefault="00E87A5C">
            <w:pPr>
              <w:spacing w:after="60" w:line="240" w:lineRule="auto"/>
              <w:textAlignment w:val="top"/>
            </w:pPr>
            <w:r>
              <w:rPr>
                <w:rFonts w:ascii="Calibri" w:hAnsi="Calibri" w:cs="Calibri"/>
                <w:i/>
                <w:color w:val="000000"/>
              </w:rPr>
              <w:t>Integer.</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5B4AB712" w14:textId="77777777" w:rsidR="00211EE7" w:rsidRDefault="00E87A5C">
            <w:pPr>
              <w:spacing w:after="60" w:line="240" w:lineRule="auto"/>
              <w:textAlignment w:val="top"/>
            </w:pPr>
            <w:r>
              <w:rPr>
                <w:rFonts w:ascii="Calibri" w:hAnsi="Calibri" w:cs="Calibri"/>
                <w:i/>
                <w:color w:val="000000"/>
              </w:rPr>
              <w:t>20 words.</w:t>
            </w:r>
          </w:p>
        </w:tc>
      </w:tr>
      <w:tr w:rsidR="00211EE7" w14:paraId="3A1DD0F9"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22F9B01D" w14:textId="77777777" w:rsidR="00211EE7" w:rsidRDefault="00E87A5C">
            <w:pPr>
              <w:spacing w:after="0" w:line="240" w:lineRule="auto"/>
            </w:pPr>
            <w:r>
              <w:rPr>
                <w:rFonts w:ascii="Calibri" w:hAnsi="Calibri" w:cs="Calibri"/>
                <w:color w:val="000000"/>
              </w:rPr>
              <w:t>Region 7</w:t>
            </w:r>
            <w:r>
              <w:rPr>
                <w:rFonts w:ascii="Calibri" w:hAnsi="Calibri" w:cs="Calibri"/>
                <w:color w:val="000000"/>
              </w:rPr>
              <w:br/>
              <w:t> </w:t>
            </w:r>
          </w:p>
          <w:p w14:paraId="5FE6078C" w14:textId="77777777" w:rsidR="00211EE7" w:rsidRDefault="00211EE7"/>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16BC7CD9" w14:textId="77777777" w:rsidR="00211EE7" w:rsidRDefault="00E87A5C">
            <w:pPr>
              <w:spacing w:after="60" w:line="240" w:lineRule="auto"/>
              <w:textAlignment w:val="top"/>
            </w:pPr>
            <w:r>
              <w:rPr>
                <w:rFonts w:ascii="Calibri" w:hAnsi="Calibri" w:cs="Calibri"/>
                <w:i/>
                <w:color w:val="000000"/>
              </w:rPr>
              <w:lastRenderedPageBreak/>
              <w:t>Integer.</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580E5564" w14:textId="77777777" w:rsidR="00211EE7" w:rsidRDefault="00E87A5C">
            <w:pPr>
              <w:spacing w:after="60" w:line="240" w:lineRule="auto"/>
              <w:textAlignment w:val="top"/>
            </w:pPr>
            <w:r>
              <w:rPr>
                <w:rFonts w:ascii="Calibri" w:hAnsi="Calibri" w:cs="Calibri"/>
                <w:i/>
                <w:color w:val="000000"/>
              </w:rPr>
              <w:t>Integer.</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38EEBEE3" w14:textId="77777777" w:rsidR="00211EE7" w:rsidRDefault="00E87A5C">
            <w:pPr>
              <w:spacing w:after="60" w:line="240" w:lineRule="auto"/>
              <w:textAlignment w:val="top"/>
            </w:pPr>
            <w:r>
              <w:rPr>
                <w:rFonts w:ascii="Calibri" w:hAnsi="Calibri" w:cs="Calibri"/>
                <w:i/>
                <w:color w:val="000000"/>
              </w:rPr>
              <w:t>20 words.</w:t>
            </w:r>
          </w:p>
        </w:tc>
      </w:tr>
      <w:tr w:rsidR="00211EE7" w14:paraId="5BDA0C03"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24E6B760" w14:textId="77777777" w:rsidR="00211EE7" w:rsidRDefault="00E87A5C">
            <w:pPr>
              <w:spacing w:after="0" w:line="240" w:lineRule="auto"/>
            </w:pPr>
            <w:r>
              <w:rPr>
                <w:rFonts w:ascii="Calibri" w:hAnsi="Calibri" w:cs="Calibri"/>
                <w:color w:val="000000"/>
              </w:rPr>
              <w:t>Region 8</w:t>
            </w:r>
            <w:r>
              <w:rPr>
                <w:rFonts w:ascii="Calibri" w:hAnsi="Calibri" w:cs="Calibri"/>
                <w:color w:val="000000"/>
              </w:rPr>
              <w:br/>
              <w:t> </w:t>
            </w:r>
          </w:p>
          <w:p w14:paraId="4215AC53" w14:textId="77777777" w:rsidR="00211EE7" w:rsidRDefault="00211EE7"/>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5480CCCF" w14:textId="77777777" w:rsidR="00211EE7" w:rsidRDefault="00E87A5C">
            <w:pPr>
              <w:spacing w:after="60" w:line="240" w:lineRule="auto"/>
              <w:textAlignment w:val="top"/>
            </w:pPr>
            <w:r>
              <w:rPr>
                <w:rFonts w:ascii="Calibri" w:hAnsi="Calibri" w:cs="Calibri"/>
                <w:i/>
                <w:color w:val="000000"/>
              </w:rPr>
              <w:t>Integer.</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6C3E072D" w14:textId="77777777" w:rsidR="00211EE7" w:rsidRDefault="00E87A5C">
            <w:pPr>
              <w:spacing w:after="60" w:line="240" w:lineRule="auto"/>
              <w:textAlignment w:val="top"/>
            </w:pPr>
            <w:r>
              <w:rPr>
                <w:rFonts w:ascii="Calibri" w:hAnsi="Calibri" w:cs="Calibri"/>
                <w:i/>
                <w:color w:val="000000"/>
              </w:rPr>
              <w:t>Integer.</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22A62B5B" w14:textId="77777777" w:rsidR="00211EE7" w:rsidRDefault="00E87A5C">
            <w:pPr>
              <w:spacing w:after="60" w:line="240" w:lineRule="auto"/>
              <w:textAlignment w:val="top"/>
            </w:pPr>
            <w:r>
              <w:rPr>
                <w:rFonts w:ascii="Calibri" w:hAnsi="Calibri" w:cs="Calibri"/>
                <w:i/>
                <w:color w:val="000000"/>
              </w:rPr>
              <w:t>20 words.</w:t>
            </w:r>
          </w:p>
        </w:tc>
      </w:tr>
      <w:tr w:rsidR="00211EE7" w14:paraId="341980F6"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570BB3A4" w14:textId="77777777" w:rsidR="00211EE7" w:rsidRDefault="00E87A5C">
            <w:pPr>
              <w:spacing w:after="0" w:line="240" w:lineRule="auto"/>
            </w:pPr>
            <w:r>
              <w:rPr>
                <w:rFonts w:ascii="Calibri" w:hAnsi="Calibri" w:cs="Calibri"/>
                <w:color w:val="000000"/>
              </w:rPr>
              <w:t>Region 9</w:t>
            </w:r>
            <w:r>
              <w:rPr>
                <w:rFonts w:ascii="Calibri" w:hAnsi="Calibri" w:cs="Calibri"/>
                <w:color w:val="000000"/>
              </w:rPr>
              <w:br/>
              <w:t> </w:t>
            </w:r>
          </w:p>
          <w:p w14:paraId="76F791A3" w14:textId="77777777" w:rsidR="00211EE7" w:rsidRDefault="00211EE7"/>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129B0C1C" w14:textId="77777777" w:rsidR="00211EE7" w:rsidRDefault="00E87A5C">
            <w:pPr>
              <w:spacing w:after="60" w:line="240" w:lineRule="auto"/>
              <w:textAlignment w:val="top"/>
            </w:pPr>
            <w:r>
              <w:rPr>
                <w:rFonts w:ascii="Calibri" w:hAnsi="Calibri" w:cs="Calibri"/>
                <w:i/>
                <w:color w:val="000000"/>
              </w:rPr>
              <w:t>Integer.</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612C453E" w14:textId="77777777" w:rsidR="00211EE7" w:rsidRDefault="00E87A5C">
            <w:pPr>
              <w:spacing w:after="60" w:line="240" w:lineRule="auto"/>
              <w:textAlignment w:val="top"/>
            </w:pPr>
            <w:r>
              <w:rPr>
                <w:rFonts w:ascii="Calibri" w:hAnsi="Calibri" w:cs="Calibri"/>
                <w:i/>
                <w:color w:val="000000"/>
              </w:rPr>
              <w:t>Integer.</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7A6948C4" w14:textId="77777777" w:rsidR="00211EE7" w:rsidRDefault="00E87A5C">
            <w:pPr>
              <w:spacing w:after="60" w:line="240" w:lineRule="auto"/>
              <w:textAlignment w:val="top"/>
            </w:pPr>
            <w:r>
              <w:rPr>
                <w:rFonts w:ascii="Calibri" w:hAnsi="Calibri" w:cs="Calibri"/>
                <w:i/>
                <w:color w:val="000000"/>
              </w:rPr>
              <w:t>20 words.</w:t>
            </w:r>
          </w:p>
        </w:tc>
      </w:tr>
      <w:tr w:rsidR="00211EE7" w14:paraId="28CB7707"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51753DA6" w14:textId="77777777" w:rsidR="00211EE7" w:rsidRDefault="00E87A5C">
            <w:pPr>
              <w:spacing w:after="0" w:line="240" w:lineRule="auto"/>
            </w:pPr>
            <w:r>
              <w:rPr>
                <w:rFonts w:ascii="Calibri" w:hAnsi="Calibri" w:cs="Calibri"/>
                <w:color w:val="000000"/>
              </w:rPr>
              <w:t>Region 10</w:t>
            </w:r>
            <w:r>
              <w:rPr>
                <w:rFonts w:ascii="Calibri" w:hAnsi="Calibri" w:cs="Calibri"/>
                <w:color w:val="000000"/>
              </w:rPr>
              <w:br/>
              <w:t> </w:t>
            </w:r>
          </w:p>
          <w:p w14:paraId="19CAF2CE" w14:textId="77777777" w:rsidR="00211EE7" w:rsidRDefault="00211EE7"/>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19D19916" w14:textId="77777777" w:rsidR="00211EE7" w:rsidRDefault="00E87A5C">
            <w:pPr>
              <w:spacing w:after="60" w:line="240" w:lineRule="auto"/>
              <w:textAlignment w:val="top"/>
            </w:pPr>
            <w:r>
              <w:rPr>
                <w:rFonts w:ascii="Calibri" w:hAnsi="Calibri" w:cs="Calibri"/>
                <w:i/>
                <w:color w:val="000000"/>
              </w:rPr>
              <w:t>Integer.</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18EAA913" w14:textId="77777777" w:rsidR="00211EE7" w:rsidRDefault="00E87A5C">
            <w:pPr>
              <w:spacing w:after="60" w:line="240" w:lineRule="auto"/>
              <w:textAlignment w:val="top"/>
            </w:pPr>
            <w:r>
              <w:rPr>
                <w:rFonts w:ascii="Calibri" w:hAnsi="Calibri" w:cs="Calibri"/>
                <w:i/>
                <w:color w:val="000000"/>
              </w:rPr>
              <w:t>Integer.</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7D650DB3" w14:textId="77777777" w:rsidR="00211EE7" w:rsidRDefault="00E87A5C">
            <w:pPr>
              <w:spacing w:after="60" w:line="240" w:lineRule="auto"/>
              <w:textAlignment w:val="top"/>
            </w:pPr>
            <w:r>
              <w:rPr>
                <w:rFonts w:ascii="Calibri" w:hAnsi="Calibri" w:cs="Calibri"/>
                <w:i/>
                <w:color w:val="000000"/>
              </w:rPr>
              <w:t>20 words.</w:t>
            </w:r>
          </w:p>
        </w:tc>
      </w:tr>
      <w:tr w:rsidR="00211EE7" w14:paraId="585A3E4B"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20A209B5" w14:textId="77777777" w:rsidR="00211EE7" w:rsidRDefault="00E87A5C">
            <w:pPr>
              <w:spacing w:after="0" w:line="240" w:lineRule="auto"/>
            </w:pPr>
            <w:r>
              <w:rPr>
                <w:rFonts w:ascii="Calibri" w:hAnsi="Calibri" w:cs="Calibri"/>
                <w:color w:val="000000"/>
              </w:rPr>
              <w:t>Region 11</w:t>
            </w:r>
            <w:r>
              <w:rPr>
                <w:rFonts w:ascii="Calibri" w:hAnsi="Calibri" w:cs="Calibri"/>
                <w:color w:val="000000"/>
              </w:rPr>
              <w:br/>
              <w:t> </w:t>
            </w:r>
          </w:p>
          <w:p w14:paraId="035B2725" w14:textId="77777777" w:rsidR="00211EE7" w:rsidRDefault="00211EE7"/>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5AF9675E" w14:textId="77777777" w:rsidR="00211EE7" w:rsidRDefault="00E87A5C">
            <w:pPr>
              <w:spacing w:after="60" w:line="240" w:lineRule="auto"/>
              <w:textAlignment w:val="top"/>
            </w:pPr>
            <w:r>
              <w:rPr>
                <w:rFonts w:ascii="Calibri" w:hAnsi="Calibri" w:cs="Calibri"/>
                <w:i/>
                <w:color w:val="000000"/>
              </w:rPr>
              <w:t>Integer.</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2CFF7271" w14:textId="77777777" w:rsidR="00211EE7" w:rsidRDefault="00E87A5C">
            <w:pPr>
              <w:spacing w:after="60" w:line="240" w:lineRule="auto"/>
              <w:textAlignment w:val="top"/>
            </w:pPr>
            <w:r>
              <w:rPr>
                <w:rFonts w:ascii="Calibri" w:hAnsi="Calibri" w:cs="Calibri"/>
                <w:i/>
                <w:color w:val="000000"/>
              </w:rPr>
              <w:t>Integer.</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5ED6251A" w14:textId="77777777" w:rsidR="00211EE7" w:rsidRDefault="00E87A5C">
            <w:pPr>
              <w:spacing w:after="60" w:line="240" w:lineRule="auto"/>
              <w:textAlignment w:val="top"/>
            </w:pPr>
            <w:r>
              <w:rPr>
                <w:rFonts w:ascii="Calibri" w:hAnsi="Calibri" w:cs="Calibri"/>
                <w:i/>
                <w:color w:val="000000"/>
              </w:rPr>
              <w:t>20 words.</w:t>
            </w:r>
          </w:p>
        </w:tc>
      </w:tr>
      <w:tr w:rsidR="00211EE7" w14:paraId="3DF26C42"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1914BA03" w14:textId="77777777" w:rsidR="00211EE7" w:rsidRDefault="00E87A5C">
            <w:pPr>
              <w:spacing w:after="0" w:line="240" w:lineRule="auto"/>
            </w:pPr>
            <w:r>
              <w:rPr>
                <w:rFonts w:ascii="Calibri" w:hAnsi="Calibri" w:cs="Calibri"/>
                <w:color w:val="000000"/>
              </w:rPr>
              <w:t>Region 12</w:t>
            </w:r>
            <w:r>
              <w:rPr>
                <w:rFonts w:ascii="Calibri" w:hAnsi="Calibri" w:cs="Calibri"/>
                <w:color w:val="000000"/>
              </w:rPr>
              <w:br/>
              <w:t> </w:t>
            </w:r>
          </w:p>
          <w:p w14:paraId="4B30B4BE" w14:textId="77777777" w:rsidR="00211EE7" w:rsidRDefault="00211EE7"/>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2692CAF2" w14:textId="77777777" w:rsidR="00211EE7" w:rsidRDefault="00E87A5C">
            <w:pPr>
              <w:spacing w:after="60" w:line="240" w:lineRule="auto"/>
              <w:textAlignment w:val="top"/>
            </w:pPr>
            <w:r>
              <w:rPr>
                <w:rFonts w:ascii="Calibri" w:hAnsi="Calibri" w:cs="Calibri"/>
                <w:i/>
                <w:color w:val="000000"/>
              </w:rPr>
              <w:t>Integer.</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68806B4C" w14:textId="77777777" w:rsidR="00211EE7" w:rsidRDefault="00E87A5C">
            <w:pPr>
              <w:spacing w:after="60" w:line="240" w:lineRule="auto"/>
              <w:textAlignment w:val="top"/>
            </w:pPr>
            <w:r>
              <w:rPr>
                <w:rFonts w:ascii="Calibri" w:hAnsi="Calibri" w:cs="Calibri"/>
                <w:i/>
                <w:color w:val="000000"/>
              </w:rPr>
              <w:t>Integer.</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21A12418" w14:textId="77777777" w:rsidR="00211EE7" w:rsidRDefault="00E87A5C">
            <w:pPr>
              <w:spacing w:after="60" w:line="240" w:lineRule="auto"/>
              <w:textAlignment w:val="top"/>
            </w:pPr>
            <w:r>
              <w:rPr>
                <w:rFonts w:ascii="Calibri" w:hAnsi="Calibri" w:cs="Calibri"/>
                <w:i/>
                <w:color w:val="000000"/>
              </w:rPr>
              <w:t>20 words.</w:t>
            </w:r>
          </w:p>
        </w:tc>
      </w:tr>
      <w:tr w:rsidR="00211EE7" w14:paraId="60ADE5FF"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182FFB04" w14:textId="77777777" w:rsidR="00211EE7" w:rsidRDefault="00E87A5C">
            <w:pPr>
              <w:spacing w:after="0" w:line="240" w:lineRule="auto"/>
            </w:pPr>
            <w:r>
              <w:rPr>
                <w:rFonts w:ascii="Calibri" w:hAnsi="Calibri" w:cs="Calibri"/>
                <w:color w:val="000000"/>
              </w:rPr>
              <w:t>Region 13</w:t>
            </w:r>
            <w:r>
              <w:rPr>
                <w:rFonts w:ascii="Calibri" w:hAnsi="Calibri" w:cs="Calibri"/>
                <w:color w:val="000000"/>
              </w:rPr>
              <w:br/>
              <w:t> </w:t>
            </w:r>
          </w:p>
          <w:p w14:paraId="03BD9688" w14:textId="77777777" w:rsidR="00211EE7" w:rsidRDefault="00211EE7"/>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1B449D3A" w14:textId="77777777" w:rsidR="00211EE7" w:rsidRDefault="00E87A5C">
            <w:pPr>
              <w:spacing w:after="60" w:line="240" w:lineRule="auto"/>
              <w:textAlignment w:val="top"/>
            </w:pPr>
            <w:r>
              <w:rPr>
                <w:rFonts w:ascii="Calibri" w:hAnsi="Calibri" w:cs="Calibri"/>
                <w:i/>
                <w:color w:val="000000"/>
              </w:rPr>
              <w:t>Integer.</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325067ED" w14:textId="77777777" w:rsidR="00211EE7" w:rsidRDefault="00E87A5C">
            <w:pPr>
              <w:spacing w:after="60" w:line="240" w:lineRule="auto"/>
              <w:textAlignment w:val="top"/>
            </w:pPr>
            <w:r>
              <w:rPr>
                <w:rFonts w:ascii="Calibri" w:hAnsi="Calibri" w:cs="Calibri"/>
                <w:i/>
                <w:color w:val="000000"/>
              </w:rPr>
              <w:t>Integer.</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51AFCF3B" w14:textId="77777777" w:rsidR="00211EE7" w:rsidRDefault="00E87A5C">
            <w:pPr>
              <w:spacing w:after="60" w:line="240" w:lineRule="auto"/>
              <w:textAlignment w:val="top"/>
            </w:pPr>
            <w:r>
              <w:rPr>
                <w:rFonts w:ascii="Calibri" w:hAnsi="Calibri" w:cs="Calibri"/>
                <w:i/>
                <w:color w:val="000000"/>
              </w:rPr>
              <w:t>20 words.</w:t>
            </w:r>
          </w:p>
        </w:tc>
      </w:tr>
      <w:tr w:rsidR="00211EE7" w14:paraId="558276A2"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0A5D4021" w14:textId="77777777" w:rsidR="00211EE7" w:rsidRDefault="00E87A5C">
            <w:pPr>
              <w:spacing w:after="0" w:line="240" w:lineRule="auto"/>
            </w:pPr>
            <w:r>
              <w:rPr>
                <w:rFonts w:ascii="Calibri" w:hAnsi="Calibri" w:cs="Calibri"/>
                <w:color w:val="000000"/>
              </w:rPr>
              <w:t>Region 14</w:t>
            </w:r>
            <w:r>
              <w:rPr>
                <w:rFonts w:ascii="Calibri" w:hAnsi="Calibri" w:cs="Calibri"/>
                <w:color w:val="000000"/>
              </w:rPr>
              <w:br/>
              <w:t> </w:t>
            </w:r>
          </w:p>
          <w:p w14:paraId="3671F952" w14:textId="77777777" w:rsidR="00211EE7" w:rsidRDefault="00211EE7"/>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4D7695A1" w14:textId="77777777" w:rsidR="00211EE7" w:rsidRDefault="00E87A5C">
            <w:pPr>
              <w:spacing w:after="60" w:line="240" w:lineRule="auto"/>
              <w:textAlignment w:val="top"/>
            </w:pPr>
            <w:r>
              <w:rPr>
                <w:rFonts w:ascii="Calibri" w:hAnsi="Calibri" w:cs="Calibri"/>
                <w:i/>
                <w:color w:val="000000"/>
              </w:rPr>
              <w:t>Integer.</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59572F55" w14:textId="77777777" w:rsidR="00211EE7" w:rsidRDefault="00E87A5C">
            <w:pPr>
              <w:spacing w:after="60" w:line="240" w:lineRule="auto"/>
              <w:textAlignment w:val="top"/>
            </w:pPr>
            <w:r>
              <w:rPr>
                <w:rFonts w:ascii="Calibri" w:hAnsi="Calibri" w:cs="Calibri"/>
                <w:i/>
                <w:color w:val="000000"/>
              </w:rPr>
              <w:t>Integer.</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00BFB4A9" w14:textId="77777777" w:rsidR="00211EE7" w:rsidRDefault="00E87A5C">
            <w:pPr>
              <w:spacing w:after="60" w:line="240" w:lineRule="auto"/>
              <w:textAlignment w:val="top"/>
            </w:pPr>
            <w:r>
              <w:rPr>
                <w:rFonts w:ascii="Calibri" w:hAnsi="Calibri" w:cs="Calibri"/>
                <w:i/>
                <w:color w:val="000000"/>
              </w:rPr>
              <w:t>20 words.</w:t>
            </w:r>
          </w:p>
        </w:tc>
      </w:tr>
      <w:tr w:rsidR="00211EE7" w14:paraId="04A9EB63"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090E0A62" w14:textId="77777777" w:rsidR="00211EE7" w:rsidRDefault="00E87A5C">
            <w:pPr>
              <w:spacing w:after="0" w:line="240" w:lineRule="auto"/>
            </w:pPr>
            <w:r>
              <w:rPr>
                <w:rFonts w:ascii="Calibri" w:hAnsi="Calibri" w:cs="Calibri"/>
                <w:color w:val="000000"/>
              </w:rPr>
              <w:t>Region 15</w:t>
            </w:r>
            <w:r>
              <w:rPr>
                <w:rFonts w:ascii="Calibri" w:hAnsi="Calibri" w:cs="Calibri"/>
                <w:color w:val="000000"/>
              </w:rPr>
              <w:br/>
              <w:t> </w:t>
            </w:r>
          </w:p>
          <w:p w14:paraId="7AB11542" w14:textId="77777777" w:rsidR="00211EE7" w:rsidRDefault="00211EE7"/>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76898600" w14:textId="77777777" w:rsidR="00211EE7" w:rsidRDefault="00E87A5C">
            <w:pPr>
              <w:spacing w:after="60" w:line="240" w:lineRule="auto"/>
              <w:textAlignment w:val="top"/>
            </w:pPr>
            <w:r>
              <w:rPr>
                <w:rFonts w:ascii="Calibri" w:hAnsi="Calibri" w:cs="Calibri"/>
                <w:i/>
                <w:color w:val="000000"/>
              </w:rPr>
              <w:t>Integer.</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14E6A61D" w14:textId="77777777" w:rsidR="00211EE7" w:rsidRDefault="00E87A5C">
            <w:pPr>
              <w:spacing w:after="60" w:line="240" w:lineRule="auto"/>
              <w:textAlignment w:val="top"/>
            </w:pPr>
            <w:r>
              <w:rPr>
                <w:rFonts w:ascii="Calibri" w:hAnsi="Calibri" w:cs="Calibri"/>
                <w:i/>
                <w:color w:val="000000"/>
              </w:rPr>
              <w:t>Integer.</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6F7F609A" w14:textId="77777777" w:rsidR="00211EE7" w:rsidRDefault="00E87A5C">
            <w:pPr>
              <w:spacing w:after="60" w:line="240" w:lineRule="auto"/>
              <w:textAlignment w:val="top"/>
            </w:pPr>
            <w:r>
              <w:rPr>
                <w:rFonts w:ascii="Calibri" w:hAnsi="Calibri" w:cs="Calibri"/>
                <w:i/>
                <w:color w:val="000000"/>
              </w:rPr>
              <w:t>20 words.</w:t>
            </w:r>
          </w:p>
        </w:tc>
      </w:tr>
      <w:tr w:rsidR="00211EE7" w14:paraId="151FDD97"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05B7D6C3" w14:textId="77777777" w:rsidR="00211EE7" w:rsidRDefault="00E87A5C">
            <w:pPr>
              <w:spacing w:after="0" w:line="240" w:lineRule="auto"/>
            </w:pPr>
            <w:r>
              <w:rPr>
                <w:rFonts w:ascii="Calibri" w:hAnsi="Calibri" w:cs="Calibri"/>
                <w:color w:val="000000"/>
              </w:rPr>
              <w:t>Region 16</w:t>
            </w:r>
            <w:r>
              <w:rPr>
                <w:rFonts w:ascii="Calibri" w:hAnsi="Calibri" w:cs="Calibri"/>
                <w:color w:val="000000"/>
              </w:rPr>
              <w:br/>
              <w:t> </w:t>
            </w:r>
          </w:p>
          <w:p w14:paraId="78B6A73E" w14:textId="77777777" w:rsidR="00211EE7" w:rsidRDefault="00211EE7"/>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123ADC67" w14:textId="77777777" w:rsidR="00211EE7" w:rsidRDefault="00E87A5C">
            <w:pPr>
              <w:spacing w:after="60" w:line="240" w:lineRule="auto"/>
              <w:textAlignment w:val="top"/>
            </w:pPr>
            <w:r>
              <w:rPr>
                <w:rFonts w:ascii="Calibri" w:hAnsi="Calibri" w:cs="Calibri"/>
                <w:i/>
                <w:color w:val="000000"/>
              </w:rPr>
              <w:t>Integer.</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77261E07" w14:textId="77777777" w:rsidR="00211EE7" w:rsidRDefault="00E87A5C">
            <w:pPr>
              <w:spacing w:after="60" w:line="240" w:lineRule="auto"/>
              <w:textAlignment w:val="top"/>
            </w:pPr>
            <w:r>
              <w:rPr>
                <w:rFonts w:ascii="Calibri" w:hAnsi="Calibri" w:cs="Calibri"/>
                <w:i/>
                <w:color w:val="000000"/>
              </w:rPr>
              <w:t>Integer.</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0C5ADEBE" w14:textId="77777777" w:rsidR="00211EE7" w:rsidRDefault="00E87A5C">
            <w:pPr>
              <w:spacing w:after="60" w:line="240" w:lineRule="auto"/>
              <w:textAlignment w:val="top"/>
            </w:pPr>
            <w:r>
              <w:rPr>
                <w:rFonts w:ascii="Calibri" w:hAnsi="Calibri" w:cs="Calibri"/>
                <w:i/>
                <w:color w:val="000000"/>
              </w:rPr>
              <w:t>20 words.</w:t>
            </w:r>
          </w:p>
        </w:tc>
      </w:tr>
      <w:tr w:rsidR="00211EE7" w14:paraId="59E6AA0A"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0284B709" w14:textId="77777777" w:rsidR="00211EE7" w:rsidRDefault="00E87A5C">
            <w:pPr>
              <w:spacing w:after="0" w:line="240" w:lineRule="auto"/>
            </w:pPr>
            <w:r>
              <w:rPr>
                <w:rFonts w:ascii="Calibri" w:hAnsi="Calibri" w:cs="Calibri"/>
                <w:color w:val="000000"/>
              </w:rPr>
              <w:t>Region 17</w:t>
            </w:r>
            <w:r>
              <w:rPr>
                <w:rFonts w:ascii="Calibri" w:hAnsi="Calibri" w:cs="Calibri"/>
                <w:color w:val="000000"/>
              </w:rPr>
              <w:br/>
              <w:t> </w:t>
            </w:r>
          </w:p>
          <w:p w14:paraId="386E8B31" w14:textId="77777777" w:rsidR="00211EE7" w:rsidRDefault="00211EE7"/>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03DEB61E" w14:textId="77777777" w:rsidR="00211EE7" w:rsidRDefault="00E87A5C">
            <w:pPr>
              <w:spacing w:after="60" w:line="240" w:lineRule="auto"/>
              <w:textAlignment w:val="top"/>
            </w:pPr>
            <w:r>
              <w:rPr>
                <w:rFonts w:ascii="Calibri" w:hAnsi="Calibri" w:cs="Calibri"/>
                <w:i/>
                <w:color w:val="000000"/>
              </w:rPr>
              <w:t>Integer.</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11FD42D1" w14:textId="77777777" w:rsidR="00211EE7" w:rsidRDefault="00E87A5C">
            <w:pPr>
              <w:spacing w:after="60" w:line="240" w:lineRule="auto"/>
              <w:textAlignment w:val="top"/>
            </w:pPr>
            <w:r>
              <w:rPr>
                <w:rFonts w:ascii="Calibri" w:hAnsi="Calibri" w:cs="Calibri"/>
                <w:i/>
                <w:color w:val="000000"/>
              </w:rPr>
              <w:t>Integer.</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3BF8FBF5" w14:textId="77777777" w:rsidR="00211EE7" w:rsidRDefault="00E87A5C">
            <w:pPr>
              <w:spacing w:after="60" w:line="240" w:lineRule="auto"/>
              <w:textAlignment w:val="top"/>
            </w:pPr>
            <w:r>
              <w:rPr>
                <w:rFonts w:ascii="Calibri" w:hAnsi="Calibri" w:cs="Calibri"/>
                <w:i/>
                <w:color w:val="000000"/>
              </w:rPr>
              <w:t>20 words.</w:t>
            </w:r>
          </w:p>
        </w:tc>
      </w:tr>
      <w:tr w:rsidR="00211EE7" w14:paraId="39F220AA"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011618C7" w14:textId="77777777" w:rsidR="00211EE7" w:rsidRDefault="00E87A5C">
            <w:pPr>
              <w:spacing w:after="0" w:line="240" w:lineRule="auto"/>
            </w:pPr>
            <w:r>
              <w:rPr>
                <w:rFonts w:ascii="Calibri" w:hAnsi="Calibri" w:cs="Calibri"/>
                <w:color w:val="000000"/>
              </w:rPr>
              <w:t>Region 18</w:t>
            </w:r>
            <w:r>
              <w:rPr>
                <w:rFonts w:ascii="Calibri" w:hAnsi="Calibri" w:cs="Calibri"/>
                <w:color w:val="000000"/>
              </w:rPr>
              <w:br/>
              <w:t> </w:t>
            </w:r>
          </w:p>
          <w:p w14:paraId="47C14749" w14:textId="77777777" w:rsidR="00211EE7" w:rsidRDefault="00211EE7"/>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5CD88FD0" w14:textId="77777777" w:rsidR="00211EE7" w:rsidRDefault="00E87A5C">
            <w:pPr>
              <w:spacing w:after="60" w:line="240" w:lineRule="auto"/>
              <w:textAlignment w:val="top"/>
            </w:pPr>
            <w:r>
              <w:rPr>
                <w:rFonts w:ascii="Calibri" w:hAnsi="Calibri" w:cs="Calibri"/>
                <w:i/>
                <w:color w:val="000000"/>
              </w:rPr>
              <w:t>Integer.</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7B121120" w14:textId="77777777" w:rsidR="00211EE7" w:rsidRDefault="00E87A5C">
            <w:pPr>
              <w:spacing w:after="60" w:line="240" w:lineRule="auto"/>
              <w:textAlignment w:val="top"/>
            </w:pPr>
            <w:r>
              <w:rPr>
                <w:rFonts w:ascii="Calibri" w:hAnsi="Calibri" w:cs="Calibri"/>
                <w:i/>
                <w:color w:val="000000"/>
              </w:rPr>
              <w:t>Integer.</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7F27EE69" w14:textId="77777777" w:rsidR="00211EE7" w:rsidRDefault="00E87A5C">
            <w:pPr>
              <w:spacing w:after="60" w:line="240" w:lineRule="auto"/>
              <w:textAlignment w:val="top"/>
            </w:pPr>
            <w:r>
              <w:rPr>
                <w:rFonts w:ascii="Calibri" w:hAnsi="Calibri" w:cs="Calibri"/>
                <w:i/>
                <w:color w:val="000000"/>
              </w:rPr>
              <w:t>20 words.</w:t>
            </w:r>
          </w:p>
        </w:tc>
      </w:tr>
      <w:tr w:rsidR="00211EE7" w14:paraId="02E46165"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18DBF09A" w14:textId="77777777" w:rsidR="00211EE7" w:rsidRDefault="00E87A5C">
            <w:pPr>
              <w:spacing w:after="0" w:line="240" w:lineRule="auto"/>
            </w:pPr>
            <w:r>
              <w:rPr>
                <w:rFonts w:ascii="Calibri" w:hAnsi="Calibri" w:cs="Calibri"/>
                <w:color w:val="000000"/>
              </w:rPr>
              <w:lastRenderedPageBreak/>
              <w:t>Region 19</w:t>
            </w:r>
            <w:r>
              <w:rPr>
                <w:rFonts w:ascii="Calibri" w:hAnsi="Calibri" w:cs="Calibri"/>
                <w:color w:val="000000"/>
              </w:rPr>
              <w:br/>
              <w:t> </w:t>
            </w:r>
          </w:p>
          <w:p w14:paraId="48AA0B6D" w14:textId="77777777" w:rsidR="00211EE7" w:rsidRDefault="00211EE7"/>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3E853960" w14:textId="77777777" w:rsidR="00211EE7" w:rsidRDefault="00E87A5C">
            <w:pPr>
              <w:spacing w:after="60" w:line="240" w:lineRule="auto"/>
              <w:textAlignment w:val="top"/>
            </w:pPr>
            <w:r>
              <w:rPr>
                <w:rFonts w:ascii="Calibri" w:hAnsi="Calibri" w:cs="Calibri"/>
                <w:i/>
                <w:color w:val="000000"/>
              </w:rPr>
              <w:t>Integer.</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17F6FD7B" w14:textId="77777777" w:rsidR="00211EE7" w:rsidRDefault="00E87A5C">
            <w:pPr>
              <w:spacing w:after="60" w:line="240" w:lineRule="auto"/>
              <w:textAlignment w:val="top"/>
            </w:pPr>
            <w:r>
              <w:rPr>
                <w:rFonts w:ascii="Calibri" w:hAnsi="Calibri" w:cs="Calibri"/>
                <w:i/>
                <w:color w:val="000000"/>
              </w:rPr>
              <w:t>Integer.</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796716D8" w14:textId="77777777" w:rsidR="00211EE7" w:rsidRDefault="00E87A5C">
            <w:pPr>
              <w:spacing w:after="60" w:line="240" w:lineRule="auto"/>
              <w:textAlignment w:val="top"/>
            </w:pPr>
            <w:r>
              <w:rPr>
                <w:rFonts w:ascii="Calibri" w:hAnsi="Calibri" w:cs="Calibri"/>
                <w:i/>
                <w:color w:val="000000"/>
              </w:rPr>
              <w:t>20 words.</w:t>
            </w:r>
          </w:p>
        </w:tc>
      </w:tr>
    </w:tbl>
    <w:p w14:paraId="0E791C29" w14:textId="77777777" w:rsidR="00211EE7" w:rsidRDefault="00E87A5C">
      <w:pPr>
        <w:spacing w:after="60" w:line="240" w:lineRule="auto"/>
      </w:pPr>
      <w:r>
        <w:rPr>
          <w:color w:val="000000"/>
          <w:sz w:val="10"/>
          <w:szCs w:val="10"/>
        </w:rPr>
        <w:t> </w:t>
      </w:r>
    </w:p>
    <w:p w14:paraId="573A1AC6" w14:textId="77777777" w:rsidR="00211EE7" w:rsidRDefault="00E87A5C">
      <w:pPr>
        <w:spacing w:after="60" w:line="240" w:lineRule="auto"/>
      </w:pPr>
      <w:r>
        <w:rPr>
          <w:rFonts w:ascii="Calibri" w:hAnsi="Calibri" w:cs="Calibri"/>
          <w:color w:val="000000"/>
        </w:rPr>
        <w:t>16.4.3.4 List total Number of Contracted IPA/Medical Groups/Clinics by region:</w:t>
      </w:r>
    </w:p>
    <w:p w14:paraId="6B221284" w14:textId="77777777" w:rsidR="00211EE7" w:rsidRDefault="00E87A5C">
      <w:pPr>
        <w:spacing w:after="60" w:line="240" w:lineRule="auto"/>
      </w:pPr>
      <w:r>
        <w:rPr>
          <w:rFonts w:ascii="Calibri" w:hAnsi="Calibri" w:cs="Calibri"/>
          <w:i/>
          <w:color w:val="000000"/>
        </w:rPr>
        <w:t>No space for details provided.</w:t>
      </w:r>
    </w:p>
    <w:tbl>
      <w:tblPr>
        <w:tblStyle w:val="NormalTablePHPDOCX"/>
        <w:tblW w:w="0" w:type="auto"/>
        <w:tblInd w:w="108" w:type="dxa"/>
        <w:tblBorders>
          <w:top w:val="single" w:sz="5" w:space="0" w:color="AAAAAA"/>
          <w:left w:val="single" w:sz="5" w:space="0" w:color="AAAAAA"/>
          <w:bottom w:val="single" w:sz="5" w:space="0" w:color="AAAAAA"/>
          <w:right w:val="single" w:sz="5" w:space="0" w:color="AAAAAA"/>
        </w:tblBorders>
        <w:tblLook w:val="04A0" w:firstRow="1" w:lastRow="0" w:firstColumn="1" w:lastColumn="0" w:noHBand="0" w:noVBand="1"/>
      </w:tblPr>
      <w:tblGrid>
        <w:gridCol w:w="1104"/>
        <w:gridCol w:w="2947"/>
      </w:tblGrid>
      <w:tr w:rsidR="00211EE7" w14:paraId="6490A02F"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152D4412" w14:textId="77777777" w:rsidR="00211EE7" w:rsidRDefault="00E87A5C">
            <w:pPr>
              <w:spacing w:after="0" w:line="240" w:lineRule="auto"/>
            </w:pPr>
            <w:r>
              <w:rPr>
                <w:rFonts w:ascii="Calibri" w:hAnsi="Calibri" w:cs="Calibri"/>
                <w:color w:val="000000"/>
              </w:rPr>
              <w:t> </w:t>
            </w:r>
            <w:r>
              <w:rPr>
                <w:rFonts w:ascii="Calibri" w:hAnsi="Calibri" w:cs="Calibri"/>
                <w:color w:val="000000"/>
              </w:rPr>
              <w:br/>
              <w:t>  </w:t>
            </w:r>
          </w:p>
          <w:p w14:paraId="04993298" w14:textId="77777777" w:rsidR="00211EE7" w:rsidRDefault="00211EE7"/>
        </w:tc>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0436B2B6" w14:textId="77777777" w:rsidR="00211EE7" w:rsidRDefault="00E87A5C">
            <w:pPr>
              <w:spacing w:after="0" w:line="240" w:lineRule="auto"/>
            </w:pPr>
            <w:r>
              <w:rPr>
                <w:rFonts w:ascii="Calibri" w:hAnsi="Calibri" w:cs="Calibri"/>
                <w:color w:val="000000"/>
              </w:rPr>
              <w:t>Number of Contracted Entities</w:t>
            </w:r>
            <w:r>
              <w:rPr>
                <w:rFonts w:ascii="Calibri" w:hAnsi="Calibri" w:cs="Calibri"/>
                <w:color w:val="000000"/>
              </w:rPr>
              <w:br/>
              <w:t> </w:t>
            </w:r>
          </w:p>
          <w:p w14:paraId="41729A27" w14:textId="77777777" w:rsidR="00211EE7" w:rsidRDefault="00211EE7"/>
        </w:tc>
      </w:tr>
      <w:tr w:rsidR="00211EE7" w14:paraId="4B9C1A83"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1B5E18FF" w14:textId="77777777" w:rsidR="00211EE7" w:rsidRDefault="00E87A5C">
            <w:pPr>
              <w:spacing w:after="0" w:line="240" w:lineRule="auto"/>
            </w:pPr>
            <w:r>
              <w:rPr>
                <w:rFonts w:ascii="Calibri" w:hAnsi="Calibri" w:cs="Calibri"/>
                <w:color w:val="000000"/>
              </w:rPr>
              <w:t>Region 1</w:t>
            </w:r>
            <w:r>
              <w:rPr>
                <w:rFonts w:ascii="Calibri" w:hAnsi="Calibri" w:cs="Calibri"/>
                <w:color w:val="000000"/>
              </w:rPr>
              <w:br/>
              <w:t> </w:t>
            </w:r>
          </w:p>
          <w:p w14:paraId="03F1B406" w14:textId="77777777" w:rsidR="00211EE7" w:rsidRDefault="00211EE7"/>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6A94054C" w14:textId="77777777" w:rsidR="00211EE7" w:rsidRDefault="00E87A5C">
            <w:pPr>
              <w:spacing w:after="60" w:line="240" w:lineRule="auto"/>
              <w:textAlignment w:val="top"/>
            </w:pPr>
            <w:r>
              <w:rPr>
                <w:rFonts w:ascii="Calibri" w:hAnsi="Calibri" w:cs="Calibri"/>
                <w:i/>
                <w:color w:val="000000"/>
              </w:rPr>
              <w:t>Integer.</w:t>
            </w:r>
          </w:p>
        </w:tc>
      </w:tr>
      <w:tr w:rsidR="00211EE7" w14:paraId="1F93D1FF"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3EB1EEA1" w14:textId="77777777" w:rsidR="00211EE7" w:rsidRDefault="00E87A5C">
            <w:pPr>
              <w:spacing w:after="0" w:line="240" w:lineRule="auto"/>
            </w:pPr>
            <w:r>
              <w:rPr>
                <w:rFonts w:ascii="Calibri" w:hAnsi="Calibri" w:cs="Calibri"/>
                <w:color w:val="000000"/>
              </w:rPr>
              <w:t>Region 2</w:t>
            </w:r>
            <w:r>
              <w:rPr>
                <w:rFonts w:ascii="Calibri" w:hAnsi="Calibri" w:cs="Calibri"/>
                <w:color w:val="000000"/>
              </w:rPr>
              <w:br/>
              <w:t> </w:t>
            </w:r>
          </w:p>
          <w:p w14:paraId="4B1C6490" w14:textId="77777777" w:rsidR="00211EE7" w:rsidRDefault="00211EE7"/>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1B4ACC7F" w14:textId="77777777" w:rsidR="00211EE7" w:rsidRDefault="00E87A5C">
            <w:pPr>
              <w:spacing w:after="60" w:line="240" w:lineRule="auto"/>
              <w:textAlignment w:val="top"/>
            </w:pPr>
            <w:r>
              <w:rPr>
                <w:rFonts w:ascii="Calibri" w:hAnsi="Calibri" w:cs="Calibri"/>
                <w:i/>
                <w:color w:val="000000"/>
              </w:rPr>
              <w:t>Integer.</w:t>
            </w:r>
          </w:p>
        </w:tc>
      </w:tr>
      <w:tr w:rsidR="00211EE7" w14:paraId="6CC86832"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04EBDD69" w14:textId="77777777" w:rsidR="00211EE7" w:rsidRDefault="00E87A5C">
            <w:pPr>
              <w:spacing w:after="0" w:line="240" w:lineRule="auto"/>
            </w:pPr>
            <w:r>
              <w:rPr>
                <w:rFonts w:ascii="Calibri" w:hAnsi="Calibri" w:cs="Calibri"/>
                <w:color w:val="000000"/>
              </w:rPr>
              <w:t>Region 3</w:t>
            </w:r>
            <w:r>
              <w:rPr>
                <w:rFonts w:ascii="Calibri" w:hAnsi="Calibri" w:cs="Calibri"/>
                <w:color w:val="000000"/>
              </w:rPr>
              <w:br/>
              <w:t> </w:t>
            </w:r>
          </w:p>
          <w:p w14:paraId="6799BA57" w14:textId="77777777" w:rsidR="00211EE7" w:rsidRDefault="00211EE7"/>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0F8E9A76" w14:textId="77777777" w:rsidR="00211EE7" w:rsidRDefault="00E87A5C">
            <w:pPr>
              <w:spacing w:after="60" w:line="240" w:lineRule="auto"/>
              <w:textAlignment w:val="top"/>
            </w:pPr>
            <w:r>
              <w:rPr>
                <w:rFonts w:ascii="Calibri" w:hAnsi="Calibri" w:cs="Calibri"/>
                <w:i/>
                <w:color w:val="000000"/>
              </w:rPr>
              <w:t>Integer.</w:t>
            </w:r>
          </w:p>
        </w:tc>
      </w:tr>
      <w:tr w:rsidR="00211EE7" w14:paraId="4B95ED5E"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5F52435E" w14:textId="77777777" w:rsidR="00211EE7" w:rsidRDefault="00E87A5C">
            <w:pPr>
              <w:spacing w:after="0" w:line="240" w:lineRule="auto"/>
            </w:pPr>
            <w:r>
              <w:rPr>
                <w:rFonts w:ascii="Calibri" w:hAnsi="Calibri" w:cs="Calibri"/>
                <w:color w:val="000000"/>
              </w:rPr>
              <w:t>Region 4</w:t>
            </w:r>
            <w:r>
              <w:rPr>
                <w:rFonts w:ascii="Calibri" w:hAnsi="Calibri" w:cs="Calibri"/>
                <w:color w:val="000000"/>
              </w:rPr>
              <w:br/>
              <w:t> </w:t>
            </w:r>
          </w:p>
          <w:p w14:paraId="71EF5B11" w14:textId="77777777" w:rsidR="00211EE7" w:rsidRDefault="00211EE7"/>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068586ED" w14:textId="77777777" w:rsidR="00211EE7" w:rsidRDefault="00E87A5C">
            <w:pPr>
              <w:spacing w:after="60" w:line="240" w:lineRule="auto"/>
              <w:textAlignment w:val="top"/>
            </w:pPr>
            <w:r>
              <w:rPr>
                <w:rFonts w:ascii="Calibri" w:hAnsi="Calibri" w:cs="Calibri"/>
                <w:i/>
                <w:color w:val="000000"/>
              </w:rPr>
              <w:t>Integer.</w:t>
            </w:r>
          </w:p>
        </w:tc>
      </w:tr>
      <w:tr w:rsidR="00211EE7" w14:paraId="1A4A5F16"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51BFFCA0" w14:textId="77777777" w:rsidR="00211EE7" w:rsidRDefault="00E87A5C">
            <w:pPr>
              <w:spacing w:after="0" w:line="240" w:lineRule="auto"/>
            </w:pPr>
            <w:r>
              <w:rPr>
                <w:rFonts w:ascii="Calibri" w:hAnsi="Calibri" w:cs="Calibri"/>
                <w:color w:val="000000"/>
              </w:rPr>
              <w:t>Region 5</w:t>
            </w:r>
            <w:r>
              <w:rPr>
                <w:rFonts w:ascii="Calibri" w:hAnsi="Calibri" w:cs="Calibri"/>
                <w:color w:val="000000"/>
              </w:rPr>
              <w:br/>
              <w:t> </w:t>
            </w:r>
          </w:p>
          <w:p w14:paraId="4D4B58EC" w14:textId="77777777" w:rsidR="00211EE7" w:rsidRDefault="00211EE7"/>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5E9F248F" w14:textId="77777777" w:rsidR="00211EE7" w:rsidRDefault="00E87A5C">
            <w:pPr>
              <w:spacing w:after="60" w:line="240" w:lineRule="auto"/>
              <w:textAlignment w:val="top"/>
            </w:pPr>
            <w:r>
              <w:rPr>
                <w:rFonts w:ascii="Calibri" w:hAnsi="Calibri" w:cs="Calibri"/>
                <w:i/>
                <w:color w:val="000000"/>
              </w:rPr>
              <w:t>Integer.</w:t>
            </w:r>
          </w:p>
        </w:tc>
      </w:tr>
      <w:tr w:rsidR="00211EE7" w14:paraId="73DC88D8"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322EA05E" w14:textId="77777777" w:rsidR="00211EE7" w:rsidRDefault="00E87A5C">
            <w:pPr>
              <w:spacing w:after="0" w:line="240" w:lineRule="auto"/>
            </w:pPr>
            <w:r>
              <w:rPr>
                <w:rFonts w:ascii="Calibri" w:hAnsi="Calibri" w:cs="Calibri"/>
                <w:color w:val="000000"/>
              </w:rPr>
              <w:t>Region 6</w:t>
            </w:r>
            <w:r>
              <w:rPr>
                <w:rFonts w:ascii="Calibri" w:hAnsi="Calibri" w:cs="Calibri"/>
                <w:color w:val="000000"/>
              </w:rPr>
              <w:br/>
              <w:t> </w:t>
            </w:r>
          </w:p>
          <w:p w14:paraId="41CAF3AA" w14:textId="77777777" w:rsidR="00211EE7" w:rsidRDefault="00211EE7"/>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21F29F78" w14:textId="77777777" w:rsidR="00211EE7" w:rsidRDefault="00E87A5C">
            <w:pPr>
              <w:spacing w:after="60" w:line="240" w:lineRule="auto"/>
              <w:textAlignment w:val="top"/>
            </w:pPr>
            <w:r>
              <w:rPr>
                <w:rFonts w:ascii="Calibri" w:hAnsi="Calibri" w:cs="Calibri"/>
                <w:i/>
                <w:color w:val="000000"/>
              </w:rPr>
              <w:t>Integer.</w:t>
            </w:r>
          </w:p>
        </w:tc>
      </w:tr>
      <w:tr w:rsidR="00211EE7" w14:paraId="2002214C"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6E7AC6E5" w14:textId="77777777" w:rsidR="00211EE7" w:rsidRDefault="00E87A5C">
            <w:pPr>
              <w:spacing w:after="0" w:line="240" w:lineRule="auto"/>
            </w:pPr>
            <w:r>
              <w:rPr>
                <w:rFonts w:ascii="Calibri" w:hAnsi="Calibri" w:cs="Calibri"/>
                <w:color w:val="000000"/>
              </w:rPr>
              <w:t>Region 7</w:t>
            </w:r>
            <w:r>
              <w:rPr>
                <w:rFonts w:ascii="Calibri" w:hAnsi="Calibri" w:cs="Calibri"/>
                <w:color w:val="000000"/>
              </w:rPr>
              <w:br/>
              <w:t> </w:t>
            </w:r>
          </w:p>
          <w:p w14:paraId="772D25EA" w14:textId="77777777" w:rsidR="00211EE7" w:rsidRDefault="00211EE7"/>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1A148369" w14:textId="77777777" w:rsidR="00211EE7" w:rsidRDefault="00E87A5C">
            <w:pPr>
              <w:spacing w:after="60" w:line="240" w:lineRule="auto"/>
              <w:textAlignment w:val="top"/>
            </w:pPr>
            <w:r>
              <w:rPr>
                <w:rFonts w:ascii="Calibri" w:hAnsi="Calibri" w:cs="Calibri"/>
                <w:i/>
                <w:color w:val="000000"/>
              </w:rPr>
              <w:t>Integer.</w:t>
            </w:r>
          </w:p>
        </w:tc>
      </w:tr>
      <w:tr w:rsidR="00211EE7" w14:paraId="55B12EDE"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0CC42566" w14:textId="77777777" w:rsidR="00211EE7" w:rsidRDefault="00E87A5C">
            <w:pPr>
              <w:spacing w:after="0" w:line="240" w:lineRule="auto"/>
            </w:pPr>
            <w:r>
              <w:rPr>
                <w:rFonts w:ascii="Calibri" w:hAnsi="Calibri" w:cs="Calibri"/>
                <w:color w:val="000000"/>
              </w:rPr>
              <w:t>Region 8</w:t>
            </w:r>
            <w:r>
              <w:rPr>
                <w:rFonts w:ascii="Calibri" w:hAnsi="Calibri" w:cs="Calibri"/>
                <w:color w:val="000000"/>
              </w:rPr>
              <w:br/>
              <w:t> </w:t>
            </w:r>
          </w:p>
          <w:p w14:paraId="5BDB63CA" w14:textId="77777777" w:rsidR="00211EE7" w:rsidRDefault="00211EE7"/>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0A901CE5" w14:textId="77777777" w:rsidR="00211EE7" w:rsidRDefault="00E87A5C">
            <w:pPr>
              <w:spacing w:after="60" w:line="240" w:lineRule="auto"/>
              <w:textAlignment w:val="top"/>
            </w:pPr>
            <w:r>
              <w:rPr>
                <w:rFonts w:ascii="Calibri" w:hAnsi="Calibri" w:cs="Calibri"/>
                <w:i/>
                <w:color w:val="000000"/>
              </w:rPr>
              <w:t>Integer.</w:t>
            </w:r>
          </w:p>
        </w:tc>
      </w:tr>
      <w:tr w:rsidR="00211EE7" w14:paraId="345DA673"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095FE4E7" w14:textId="77777777" w:rsidR="00211EE7" w:rsidRDefault="00E87A5C">
            <w:pPr>
              <w:spacing w:after="0" w:line="240" w:lineRule="auto"/>
            </w:pPr>
            <w:r>
              <w:rPr>
                <w:rFonts w:ascii="Calibri" w:hAnsi="Calibri" w:cs="Calibri"/>
                <w:color w:val="000000"/>
              </w:rPr>
              <w:t>Region 9</w:t>
            </w:r>
            <w:r>
              <w:rPr>
                <w:rFonts w:ascii="Calibri" w:hAnsi="Calibri" w:cs="Calibri"/>
                <w:color w:val="000000"/>
              </w:rPr>
              <w:br/>
              <w:t> </w:t>
            </w:r>
          </w:p>
          <w:p w14:paraId="3EDD14C3" w14:textId="77777777" w:rsidR="00211EE7" w:rsidRDefault="00211EE7"/>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42724213" w14:textId="77777777" w:rsidR="00211EE7" w:rsidRDefault="00E87A5C">
            <w:pPr>
              <w:spacing w:after="60" w:line="240" w:lineRule="auto"/>
              <w:textAlignment w:val="top"/>
            </w:pPr>
            <w:r>
              <w:rPr>
                <w:rFonts w:ascii="Calibri" w:hAnsi="Calibri" w:cs="Calibri"/>
                <w:i/>
                <w:color w:val="000000"/>
              </w:rPr>
              <w:lastRenderedPageBreak/>
              <w:t>Integer.</w:t>
            </w:r>
          </w:p>
        </w:tc>
      </w:tr>
      <w:tr w:rsidR="00211EE7" w14:paraId="2B481CD2"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07C75190" w14:textId="77777777" w:rsidR="00211EE7" w:rsidRDefault="00E87A5C">
            <w:pPr>
              <w:spacing w:after="0" w:line="240" w:lineRule="auto"/>
            </w:pPr>
            <w:r>
              <w:rPr>
                <w:rFonts w:ascii="Calibri" w:hAnsi="Calibri" w:cs="Calibri"/>
                <w:color w:val="000000"/>
              </w:rPr>
              <w:t>Region 10</w:t>
            </w:r>
            <w:r>
              <w:rPr>
                <w:rFonts w:ascii="Calibri" w:hAnsi="Calibri" w:cs="Calibri"/>
                <w:color w:val="000000"/>
              </w:rPr>
              <w:br/>
              <w:t> </w:t>
            </w:r>
          </w:p>
          <w:p w14:paraId="0490B53E" w14:textId="77777777" w:rsidR="00211EE7" w:rsidRDefault="00211EE7"/>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3E85BA47" w14:textId="77777777" w:rsidR="00211EE7" w:rsidRDefault="00E87A5C">
            <w:pPr>
              <w:spacing w:after="60" w:line="240" w:lineRule="auto"/>
              <w:textAlignment w:val="top"/>
            </w:pPr>
            <w:r>
              <w:rPr>
                <w:rFonts w:ascii="Calibri" w:hAnsi="Calibri" w:cs="Calibri"/>
                <w:i/>
                <w:color w:val="000000"/>
              </w:rPr>
              <w:t>Integer.</w:t>
            </w:r>
          </w:p>
        </w:tc>
      </w:tr>
      <w:tr w:rsidR="00211EE7" w14:paraId="784750E5"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088674C4" w14:textId="77777777" w:rsidR="00211EE7" w:rsidRDefault="00E87A5C">
            <w:pPr>
              <w:spacing w:after="0" w:line="240" w:lineRule="auto"/>
            </w:pPr>
            <w:r>
              <w:rPr>
                <w:rFonts w:ascii="Calibri" w:hAnsi="Calibri" w:cs="Calibri"/>
                <w:color w:val="000000"/>
              </w:rPr>
              <w:t>Region 11</w:t>
            </w:r>
            <w:r>
              <w:rPr>
                <w:rFonts w:ascii="Calibri" w:hAnsi="Calibri" w:cs="Calibri"/>
                <w:color w:val="000000"/>
              </w:rPr>
              <w:br/>
              <w:t> </w:t>
            </w:r>
          </w:p>
          <w:p w14:paraId="293A39D4" w14:textId="77777777" w:rsidR="00211EE7" w:rsidRDefault="00211EE7"/>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39C93D74" w14:textId="77777777" w:rsidR="00211EE7" w:rsidRDefault="00E87A5C">
            <w:pPr>
              <w:spacing w:after="60" w:line="240" w:lineRule="auto"/>
              <w:textAlignment w:val="top"/>
            </w:pPr>
            <w:r>
              <w:rPr>
                <w:rFonts w:ascii="Calibri" w:hAnsi="Calibri" w:cs="Calibri"/>
                <w:i/>
                <w:color w:val="000000"/>
              </w:rPr>
              <w:t>Integer.</w:t>
            </w:r>
          </w:p>
        </w:tc>
      </w:tr>
      <w:tr w:rsidR="00211EE7" w14:paraId="1D4A1982"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62F76583" w14:textId="77777777" w:rsidR="00211EE7" w:rsidRDefault="00E87A5C">
            <w:pPr>
              <w:spacing w:after="0" w:line="240" w:lineRule="auto"/>
            </w:pPr>
            <w:r>
              <w:rPr>
                <w:rFonts w:ascii="Calibri" w:hAnsi="Calibri" w:cs="Calibri"/>
                <w:color w:val="000000"/>
              </w:rPr>
              <w:t>Region 12</w:t>
            </w:r>
            <w:r>
              <w:rPr>
                <w:rFonts w:ascii="Calibri" w:hAnsi="Calibri" w:cs="Calibri"/>
                <w:color w:val="000000"/>
              </w:rPr>
              <w:br/>
              <w:t> </w:t>
            </w:r>
          </w:p>
          <w:p w14:paraId="47FE4A66" w14:textId="77777777" w:rsidR="00211EE7" w:rsidRDefault="00211EE7"/>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017915E8" w14:textId="77777777" w:rsidR="00211EE7" w:rsidRDefault="00E87A5C">
            <w:pPr>
              <w:spacing w:after="60" w:line="240" w:lineRule="auto"/>
              <w:textAlignment w:val="top"/>
            </w:pPr>
            <w:r>
              <w:rPr>
                <w:rFonts w:ascii="Calibri" w:hAnsi="Calibri" w:cs="Calibri"/>
                <w:i/>
                <w:color w:val="000000"/>
              </w:rPr>
              <w:t>Integer.</w:t>
            </w:r>
          </w:p>
        </w:tc>
      </w:tr>
      <w:tr w:rsidR="00211EE7" w14:paraId="648AEAEC"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3EC15ADB" w14:textId="77777777" w:rsidR="00211EE7" w:rsidRDefault="00E87A5C">
            <w:pPr>
              <w:spacing w:after="0" w:line="240" w:lineRule="auto"/>
            </w:pPr>
            <w:r>
              <w:rPr>
                <w:rFonts w:ascii="Calibri" w:hAnsi="Calibri" w:cs="Calibri"/>
                <w:color w:val="000000"/>
              </w:rPr>
              <w:t>Region 13</w:t>
            </w:r>
            <w:r>
              <w:rPr>
                <w:rFonts w:ascii="Calibri" w:hAnsi="Calibri" w:cs="Calibri"/>
                <w:color w:val="000000"/>
              </w:rPr>
              <w:br/>
              <w:t> </w:t>
            </w:r>
          </w:p>
          <w:p w14:paraId="1AC7659B" w14:textId="77777777" w:rsidR="00211EE7" w:rsidRDefault="00211EE7"/>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6E91A59A" w14:textId="77777777" w:rsidR="00211EE7" w:rsidRDefault="00E87A5C">
            <w:pPr>
              <w:spacing w:after="60" w:line="240" w:lineRule="auto"/>
              <w:textAlignment w:val="top"/>
            </w:pPr>
            <w:r>
              <w:rPr>
                <w:rFonts w:ascii="Calibri" w:hAnsi="Calibri" w:cs="Calibri"/>
                <w:i/>
                <w:color w:val="000000"/>
              </w:rPr>
              <w:t>Integer.</w:t>
            </w:r>
          </w:p>
        </w:tc>
      </w:tr>
      <w:tr w:rsidR="00211EE7" w14:paraId="600BA9C6"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406341D1" w14:textId="77777777" w:rsidR="00211EE7" w:rsidRDefault="00E87A5C">
            <w:pPr>
              <w:spacing w:after="0" w:line="240" w:lineRule="auto"/>
            </w:pPr>
            <w:r>
              <w:rPr>
                <w:rFonts w:ascii="Calibri" w:hAnsi="Calibri" w:cs="Calibri"/>
                <w:color w:val="000000"/>
              </w:rPr>
              <w:t>Region 14</w:t>
            </w:r>
            <w:r>
              <w:rPr>
                <w:rFonts w:ascii="Calibri" w:hAnsi="Calibri" w:cs="Calibri"/>
                <w:color w:val="000000"/>
              </w:rPr>
              <w:br/>
              <w:t> </w:t>
            </w:r>
          </w:p>
          <w:p w14:paraId="3AE0BFD9" w14:textId="77777777" w:rsidR="00211EE7" w:rsidRDefault="00211EE7"/>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5B2CC843" w14:textId="77777777" w:rsidR="00211EE7" w:rsidRDefault="00E87A5C">
            <w:pPr>
              <w:spacing w:after="60" w:line="240" w:lineRule="auto"/>
              <w:textAlignment w:val="top"/>
            </w:pPr>
            <w:r>
              <w:rPr>
                <w:rFonts w:ascii="Calibri" w:hAnsi="Calibri" w:cs="Calibri"/>
                <w:i/>
                <w:color w:val="000000"/>
              </w:rPr>
              <w:t>Integer.</w:t>
            </w:r>
          </w:p>
        </w:tc>
      </w:tr>
      <w:tr w:rsidR="00211EE7" w14:paraId="56149101"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3A7CFF4D" w14:textId="77777777" w:rsidR="00211EE7" w:rsidRDefault="00E87A5C">
            <w:pPr>
              <w:spacing w:after="0" w:line="240" w:lineRule="auto"/>
            </w:pPr>
            <w:r>
              <w:rPr>
                <w:rFonts w:ascii="Calibri" w:hAnsi="Calibri" w:cs="Calibri"/>
                <w:color w:val="000000"/>
              </w:rPr>
              <w:t>Region 15</w:t>
            </w:r>
            <w:r>
              <w:rPr>
                <w:rFonts w:ascii="Calibri" w:hAnsi="Calibri" w:cs="Calibri"/>
                <w:color w:val="000000"/>
              </w:rPr>
              <w:br/>
              <w:t> </w:t>
            </w:r>
          </w:p>
          <w:p w14:paraId="685AF5CD" w14:textId="77777777" w:rsidR="00211EE7" w:rsidRDefault="00211EE7"/>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0494A898" w14:textId="77777777" w:rsidR="00211EE7" w:rsidRDefault="00E87A5C">
            <w:pPr>
              <w:spacing w:after="60" w:line="240" w:lineRule="auto"/>
              <w:textAlignment w:val="top"/>
            </w:pPr>
            <w:r>
              <w:rPr>
                <w:rFonts w:ascii="Calibri" w:hAnsi="Calibri" w:cs="Calibri"/>
                <w:i/>
                <w:color w:val="000000"/>
              </w:rPr>
              <w:t>Integer.</w:t>
            </w:r>
          </w:p>
        </w:tc>
      </w:tr>
      <w:tr w:rsidR="00211EE7" w14:paraId="78E94F7E"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6E0BBFA2" w14:textId="77777777" w:rsidR="00211EE7" w:rsidRDefault="00E87A5C">
            <w:pPr>
              <w:spacing w:after="0" w:line="240" w:lineRule="auto"/>
            </w:pPr>
            <w:r>
              <w:rPr>
                <w:rFonts w:ascii="Calibri" w:hAnsi="Calibri" w:cs="Calibri"/>
                <w:color w:val="000000"/>
              </w:rPr>
              <w:t>Region 16</w:t>
            </w:r>
            <w:r>
              <w:rPr>
                <w:rFonts w:ascii="Calibri" w:hAnsi="Calibri" w:cs="Calibri"/>
                <w:color w:val="000000"/>
              </w:rPr>
              <w:br/>
              <w:t> </w:t>
            </w:r>
          </w:p>
          <w:p w14:paraId="53C395BF" w14:textId="77777777" w:rsidR="00211EE7" w:rsidRDefault="00211EE7"/>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1154AFCF" w14:textId="77777777" w:rsidR="00211EE7" w:rsidRDefault="00E87A5C">
            <w:pPr>
              <w:spacing w:after="60" w:line="240" w:lineRule="auto"/>
              <w:textAlignment w:val="top"/>
            </w:pPr>
            <w:r>
              <w:rPr>
                <w:rFonts w:ascii="Calibri" w:hAnsi="Calibri" w:cs="Calibri"/>
                <w:i/>
                <w:color w:val="000000"/>
              </w:rPr>
              <w:t>Integer.</w:t>
            </w:r>
          </w:p>
        </w:tc>
      </w:tr>
      <w:tr w:rsidR="00211EE7" w14:paraId="78AF03A4"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299B96ED" w14:textId="77777777" w:rsidR="00211EE7" w:rsidRDefault="00E87A5C">
            <w:pPr>
              <w:spacing w:after="0" w:line="240" w:lineRule="auto"/>
            </w:pPr>
            <w:r>
              <w:rPr>
                <w:rFonts w:ascii="Calibri" w:hAnsi="Calibri" w:cs="Calibri"/>
                <w:color w:val="000000"/>
              </w:rPr>
              <w:t>Region 17</w:t>
            </w:r>
            <w:r>
              <w:rPr>
                <w:rFonts w:ascii="Calibri" w:hAnsi="Calibri" w:cs="Calibri"/>
                <w:color w:val="000000"/>
              </w:rPr>
              <w:br/>
              <w:t> </w:t>
            </w:r>
          </w:p>
          <w:p w14:paraId="50F9C934" w14:textId="77777777" w:rsidR="00211EE7" w:rsidRDefault="00211EE7"/>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19A8B832" w14:textId="77777777" w:rsidR="00211EE7" w:rsidRDefault="00E87A5C">
            <w:pPr>
              <w:spacing w:after="60" w:line="240" w:lineRule="auto"/>
              <w:textAlignment w:val="top"/>
            </w:pPr>
            <w:r>
              <w:rPr>
                <w:rFonts w:ascii="Calibri" w:hAnsi="Calibri" w:cs="Calibri"/>
                <w:i/>
                <w:color w:val="000000"/>
              </w:rPr>
              <w:t>Integer.</w:t>
            </w:r>
          </w:p>
        </w:tc>
      </w:tr>
      <w:tr w:rsidR="00211EE7" w14:paraId="44E88FB9"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6D2BB498" w14:textId="77777777" w:rsidR="00211EE7" w:rsidRDefault="00E87A5C">
            <w:pPr>
              <w:spacing w:after="0" w:line="240" w:lineRule="auto"/>
            </w:pPr>
            <w:r>
              <w:rPr>
                <w:rFonts w:ascii="Calibri" w:hAnsi="Calibri" w:cs="Calibri"/>
                <w:color w:val="000000"/>
              </w:rPr>
              <w:t>Region 18</w:t>
            </w:r>
            <w:r>
              <w:rPr>
                <w:rFonts w:ascii="Calibri" w:hAnsi="Calibri" w:cs="Calibri"/>
                <w:color w:val="000000"/>
              </w:rPr>
              <w:br/>
              <w:t> </w:t>
            </w:r>
          </w:p>
          <w:p w14:paraId="40BC1B89" w14:textId="77777777" w:rsidR="00211EE7" w:rsidRDefault="00211EE7"/>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0B793B67" w14:textId="77777777" w:rsidR="00211EE7" w:rsidRDefault="00E87A5C">
            <w:pPr>
              <w:spacing w:after="60" w:line="240" w:lineRule="auto"/>
              <w:textAlignment w:val="top"/>
            </w:pPr>
            <w:r>
              <w:rPr>
                <w:rFonts w:ascii="Calibri" w:hAnsi="Calibri" w:cs="Calibri"/>
                <w:i/>
                <w:color w:val="000000"/>
              </w:rPr>
              <w:t>Integer.</w:t>
            </w:r>
          </w:p>
        </w:tc>
      </w:tr>
      <w:tr w:rsidR="00211EE7" w14:paraId="5BCE2807"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28DE739E" w14:textId="77777777" w:rsidR="00211EE7" w:rsidRDefault="00E87A5C">
            <w:pPr>
              <w:spacing w:after="0" w:line="240" w:lineRule="auto"/>
            </w:pPr>
            <w:r>
              <w:rPr>
                <w:rFonts w:ascii="Calibri" w:hAnsi="Calibri" w:cs="Calibri"/>
                <w:color w:val="000000"/>
              </w:rPr>
              <w:t>Region 19</w:t>
            </w:r>
            <w:r>
              <w:rPr>
                <w:rFonts w:ascii="Calibri" w:hAnsi="Calibri" w:cs="Calibri"/>
                <w:color w:val="000000"/>
              </w:rPr>
              <w:br/>
              <w:t> </w:t>
            </w:r>
          </w:p>
          <w:p w14:paraId="79062BD8" w14:textId="77777777" w:rsidR="00211EE7" w:rsidRDefault="00211EE7"/>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7CCCE730" w14:textId="77777777" w:rsidR="00211EE7" w:rsidRDefault="00E87A5C">
            <w:pPr>
              <w:spacing w:after="60" w:line="240" w:lineRule="auto"/>
              <w:textAlignment w:val="top"/>
            </w:pPr>
            <w:r>
              <w:rPr>
                <w:rFonts w:ascii="Calibri" w:hAnsi="Calibri" w:cs="Calibri"/>
                <w:i/>
                <w:color w:val="000000"/>
              </w:rPr>
              <w:t>Integer.</w:t>
            </w:r>
          </w:p>
        </w:tc>
      </w:tr>
    </w:tbl>
    <w:p w14:paraId="0EE27DAC" w14:textId="77777777" w:rsidR="00211EE7" w:rsidRDefault="00E87A5C">
      <w:pPr>
        <w:spacing w:after="60" w:line="240" w:lineRule="auto"/>
      </w:pPr>
      <w:r>
        <w:rPr>
          <w:color w:val="000000"/>
          <w:sz w:val="10"/>
          <w:szCs w:val="10"/>
        </w:rPr>
        <w:t> </w:t>
      </w:r>
    </w:p>
    <w:p w14:paraId="21FBDCE5" w14:textId="220492B8" w:rsidR="00211EE7" w:rsidRDefault="00E87A5C" w:rsidP="00453D31">
      <w:pPr>
        <w:spacing w:after="60" w:line="240" w:lineRule="auto"/>
      </w:pPr>
      <w:r>
        <w:rPr>
          <w:rFonts w:ascii="Calibri" w:hAnsi="Calibri" w:cs="Calibri"/>
          <w:color w:val="000000"/>
        </w:rPr>
        <w:t>16.4.3.5 Identify Independent Practice Associations (IPA), Medical Groups, clinics or health centers terminated between</w:t>
      </w:r>
      <w:r w:rsidR="00412A39">
        <w:rPr>
          <w:rFonts w:ascii="Calibri" w:hAnsi="Calibri" w:cs="Calibri"/>
          <w:color w:val="000000"/>
        </w:rPr>
        <w:t xml:space="preserve"> </w:t>
      </w:r>
      <w:r w:rsidRPr="00453D31">
        <w:rPr>
          <w:rFonts w:ascii="Calibri" w:hAnsi="Calibri" w:cs="Calibri"/>
          <w:color w:val="000000"/>
        </w:rPr>
        <w:t>January 1, 2017 and December 31, 2017</w:t>
      </w:r>
      <w:r>
        <w:rPr>
          <w:rFonts w:ascii="Calibri" w:hAnsi="Calibri" w:cs="Calibri"/>
          <w:color w:val="000000"/>
        </w:rPr>
        <w:t xml:space="preserve">, including any IPAs or Medical Groups, Federally Qualified Health Centers, or community clinics that had a break in maintaining a continuous contract during this period. Indicate reason for termination: non-agreement on rates, non-compliance with contract provisions, and </w:t>
      </w:r>
      <w:r>
        <w:rPr>
          <w:rFonts w:ascii="Calibri" w:hAnsi="Calibri" w:cs="Calibri"/>
          <w:color w:val="000000"/>
        </w:rPr>
        <w:lastRenderedPageBreak/>
        <w:t>redesign of network or other (explain). Applicants with no prior California presence must use out of state experience.</w:t>
      </w:r>
    </w:p>
    <w:p w14:paraId="5655F383" w14:textId="77777777" w:rsidR="00211EE7" w:rsidRDefault="00E87A5C">
      <w:pPr>
        <w:spacing w:after="60" w:line="240" w:lineRule="auto"/>
      </w:pPr>
      <w:r>
        <w:rPr>
          <w:rFonts w:ascii="Calibri" w:hAnsi="Calibri" w:cs="Calibri"/>
          <w:i/>
          <w:color w:val="000000"/>
        </w:rPr>
        <w:t>No space for details provided.</w:t>
      </w:r>
    </w:p>
    <w:tbl>
      <w:tblPr>
        <w:tblStyle w:val="NormalTablePHPDOCX"/>
        <w:tblW w:w="0" w:type="auto"/>
        <w:tblInd w:w="108" w:type="dxa"/>
        <w:tblBorders>
          <w:top w:val="single" w:sz="5" w:space="0" w:color="AAAAAA"/>
          <w:left w:val="single" w:sz="5" w:space="0" w:color="AAAAAA"/>
          <w:bottom w:val="single" w:sz="5" w:space="0" w:color="AAAAAA"/>
          <w:right w:val="single" w:sz="5" w:space="0" w:color="AAAAAA"/>
        </w:tblBorders>
        <w:tblLook w:val="04A0" w:firstRow="1" w:lastRow="0" w:firstColumn="1" w:lastColumn="0" w:noHBand="0" w:noVBand="1"/>
      </w:tblPr>
      <w:tblGrid>
        <w:gridCol w:w="4352"/>
        <w:gridCol w:w="2051"/>
        <w:gridCol w:w="1700"/>
        <w:gridCol w:w="1713"/>
      </w:tblGrid>
      <w:tr w:rsidR="00211EE7" w14:paraId="1A3979FB"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3A6BDCE1" w14:textId="77777777" w:rsidR="00211EE7" w:rsidRDefault="00E87A5C">
            <w:pPr>
              <w:spacing w:after="0" w:line="240" w:lineRule="auto"/>
            </w:pPr>
            <w:r>
              <w:rPr>
                <w:rFonts w:ascii="Calibri" w:hAnsi="Calibri" w:cs="Calibri"/>
                <w:color w:val="000000"/>
              </w:rPr>
              <w:t>Name of Terminated IPA/Medical Groups/Clinics</w:t>
            </w:r>
            <w:r>
              <w:rPr>
                <w:rFonts w:ascii="Calibri" w:hAnsi="Calibri" w:cs="Calibri"/>
                <w:color w:val="000000"/>
              </w:rPr>
              <w:br/>
              <w:t> </w:t>
            </w:r>
          </w:p>
          <w:p w14:paraId="570579FB" w14:textId="77777777" w:rsidR="00211EE7" w:rsidRDefault="00211EE7"/>
        </w:tc>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08256EA6" w14:textId="77777777" w:rsidR="00211EE7" w:rsidRDefault="00E87A5C">
            <w:pPr>
              <w:spacing w:after="0" w:line="240" w:lineRule="auto"/>
            </w:pPr>
            <w:r>
              <w:rPr>
                <w:rFonts w:ascii="Calibri" w:hAnsi="Calibri" w:cs="Calibri"/>
                <w:color w:val="000000"/>
              </w:rPr>
              <w:t>Terminated by:</w:t>
            </w:r>
            <w:r>
              <w:rPr>
                <w:rFonts w:ascii="Calibri" w:hAnsi="Calibri" w:cs="Calibri"/>
                <w:color w:val="000000"/>
              </w:rPr>
              <w:br/>
              <w:t> </w:t>
            </w:r>
          </w:p>
          <w:p w14:paraId="1F128F54" w14:textId="77777777" w:rsidR="00211EE7" w:rsidRDefault="00211EE7"/>
        </w:tc>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261145C3" w14:textId="77777777" w:rsidR="00211EE7" w:rsidRDefault="00E87A5C">
            <w:pPr>
              <w:spacing w:after="0" w:line="240" w:lineRule="auto"/>
            </w:pPr>
            <w:r>
              <w:rPr>
                <w:rFonts w:ascii="Calibri" w:hAnsi="Calibri" w:cs="Calibri"/>
                <w:color w:val="000000"/>
              </w:rPr>
              <w:t>Reason</w:t>
            </w:r>
            <w:r>
              <w:rPr>
                <w:rFonts w:ascii="Calibri" w:hAnsi="Calibri" w:cs="Calibri"/>
                <w:color w:val="000000"/>
              </w:rPr>
              <w:br/>
              <w:t> </w:t>
            </w:r>
          </w:p>
          <w:p w14:paraId="7FADFED0" w14:textId="77777777" w:rsidR="00211EE7" w:rsidRDefault="00211EE7"/>
        </w:tc>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51155B83" w14:textId="77777777" w:rsidR="00211EE7" w:rsidRDefault="00E87A5C">
            <w:pPr>
              <w:spacing w:after="0" w:line="240" w:lineRule="auto"/>
            </w:pPr>
            <w:r>
              <w:rPr>
                <w:rFonts w:ascii="Calibri" w:hAnsi="Calibri" w:cs="Calibri"/>
                <w:color w:val="000000"/>
              </w:rPr>
              <w:t>Reinstated</w:t>
            </w:r>
            <w:r>
              <w:rPr>
                <w:rFonts w:ascii="Calibri" w:hAnsi="Calibri" w:cs="Calibri"/>
                <w:color w:val="000000"/>
              </w:rPr>
              <w:br/>
              <w:t> </w:t>
            </w:r>
          </w:p>
          <w:p w14:paraId="3B64846F" w14:textId="77777777" w:rsidR="00211EE7" w:rsidRDefault="00211EE7"/>
        </w:tc>
      </w:tr>
      <w:tr w:rsidR="00211EE7" w14:paraId="45C7E0A2" w14:textId="77777777">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2A095BFD" w14:textId="77777777" w:rsidR="00211EE7" w:rsidRDefault="00E87A5C">
            <w:pPr>
              <w:spacing w:after="60" w:line="240" w:lineRule="auto"/>
              <w:textAlignment w:val="top"/>
            </w:pPr>
            <w:r>
              <w:rPr>
                <w:rFonts w:ascii="Calibri" w:hAnsi="Calibri" w:cs="Calibri"/>
                <w:i/>
                <w:color w:val="000000"/>
              </w:rPr>
              <w:t>10 words.</w:t>
            </w:r>
            <w:r>
              <w:rPr>
                <w:rFonts w:ascii="Calibri" w:hAnsi="Calibri" w:cs="Calibri"/>
                <w:color w:val="000000"/>
              </w:rPr>
              <w:br/>
              <w:t>Nothing required</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441ACF87" w14:textId="77777777" w:rsidR="00211EE7" w:rsidRDefault="00E87A5C">
            <w:pPr>
              <w:spacing w:after="60" w:line="240" w:lineRule="auto"/>
              <w:textAlignment w:val="top"/>
            </w:pPr>
            <w:r>
              <w:rPr>
                <w:rFonts w:ascii="Calibri" w:hAnsi="Calibri" w:cs="Calibri"/>
                <w:i/>
                <w:color w:val="000000"/>
              </w:rPr>
              <w:t>Single, Pull-down list.</w:t>
            </w:r>
            <w:r>
              <w:rPr>
                <w:rFonts w:ascii="Calibri" w:hAnsi="Calibri" w:cs="Calibri"/>
                <w:color w:val="000000"/>
                <w:sz w:val="18"/>
                <w:szCs w:val="18"/>
              </w:rPr>
              <w:br/>
              <w:t>1: Applicant,</w:t>
            </w:r>
            <w:r>
              <w:rPr>
                <w:rFonts w:ascii="Calibri" w:hAnsi="Calibri" w:cs="Calibri"/>
                <w:color w:val="000000"/>
                <w:sz w:val="18"/>
                <w:szCs w:val="18"/>
              </w:rPr>
              <w:br/>
              <w:t>2: IPA/Medical group,</w:t>
            </w:r>
            <w:r>
              <w:rPr>
                <w:rFonts w:ascii="Calibri" w:hAnsi="Calibri" w:cs="Calibri"/>
                <w:color w:val="000000"/>
                <w:sz w:val="18"/>
                <w:szCs w:val="18"/>
              </w:rPr>
              <w:br/>
              <w:t>3: N/A</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539846FB" w14:textId="77777777" w:rsidR="00211EE7" w:rsidRDefault="00E87A5C">
            <w:pPr>
              <w:spacing w:after="60" w:line="240" w:lineRule="auto"/>
              <w:textAlignment w:val="top"/>
            </w:pPr>
            <w:r>
              <w:rPr>
                <w:rFonts w:ascii="Calibri" w:hAnsi="Calibri" w:cs="Calibri"/>
                <w:i/>
                <w:color w:val="000000"/>
              </w:rPr>
              <w:t>20 words.</w:t>
            </w:r>
            <w:r>
              <w:rPr>
                <w:rFonts w:ascii="Calibri" w:hAnsi="Calibri" w:cs="Calibri"/>
                <w:color w:val="000000"/>
              </w:rPr>
              <w:br/>
              <w:t>Nothing required</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13E7FC54" w14:textId="77777777" w:rsidR="00211EE7" w:rsidRDefault="00E87A5C">
            <w:pPr>
              <w:spacing w:after="60" w:line="240" w:lineRule="auto"/>
              <w:textAlignment w:val="top"/>
            </w:pPr>
            <w:r>
              <w:rPr>
                <w:rFonts w:ascii="Calibri" w:hAnsi="Calibri" w:cs="Calibri"/>
                <w:i/>
                <w:color w:val="000000"/>
              </w:rPr>
              <w:t>10 words.</w:t>
            </w:r>
            <w:r>
              <w:rPr>
                <w:rFonts w:ascii="Calibri" w:hAnsi="Calibri" w:cs="Calibri"/>
                <w:color w:val="000000"/>
              </w:rPr>
              <w:br/>
              <w:t>Nothing required</w:t>
            </w:r>
          </w:p>
        </w:tc>
      </w:tr>
      <w:tr w:rsidR="00211EE7" w14:paraId="51E675AF" w14:textId="77777777">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20017095" w14:textId="77777777" w:rsidR="00211EE7" w:rsidRDefault="00E87A5C">
            <w:pPr>
              <w:spacing w:after="60" w:line="240" w:lineRule="auto"/>
              <w:textAlignment w:val="top"/>
            </w:pPr>
            <w:r>
              <w:rPr>
                <w:rFonts w:ascii="Calibri" w:hAnsi="Calibri" w:cs="Calibri"/>
                <w:i/>
                <w:color w:val="000000"/>
              </w:rPr>
              <w:t>10 words.</w:t>
            </w:r>
            <w:r>
              <w:rPr>
                <w:rFonts w:ascii="Calibri" w:hAnsi="Calibri" w:cs="Calibri"/>
                <w:color w:val="000000"/>
              </w:rPr>
              <w:br/>
              <w:t>Nothing required</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7248D3C6" w14:textId="77777777" w:rsidR="00211EE7" w:rsidRDefault="00E87A5C">
            <w:pPr>
              <w:spacing w:after="60" w:line="240" w:lineRule="auto"/>
              <w:textAlignment w:val="top"/>
            </w:pPr>
            <w:r>
              <w:rPr>
                <w:rFonts w:ascii="Calibri" w:hAnsi="Calibri" w:cs="Calibri"/>
                <w:i/>
                <w:color w:val="000000"/>
              </w:rPr>
              <w:t>Single, Pull-down list.</w:t>
            </w:r>
            <w:r>
              <w:rPr>
                <w:rFonts w:ascii="Calibri" w:hAnsi="Calibri" w:cs="Calibri"/>
                <w:color w:val="000000"/>
                <w:sz w:val="18"/>
                <w:szCs w:val="18"/>
              </w:rPr>
              <w:br/>
              <w:t>1: Applicant,</w:t>
            </w:r>
            <w:r>
              <w:rPr>
                <w:rFonts w:ascii="Calibri" w:hAnsi="Calibri" w:cs="Calibri"/>
                <w:color w:val="000000"/>
                <w:sz w:val="18"/>
                <w:szCs w:val="18"/>
              </w:rPr>
              <w:br/>
              <w:t>2: IPA/Medical group,</w:t>
            </w:r>
            <w:r>
              <w:rPr>
                <w:rFonts w:ascii="Calibri" w:hAnsi="Calibri" w:cs="Calibri"/>
                <w:color w:val="000000"/>
                <w:sz w:val="18"/>
                <w:szCs w:val="18"/>
              </w:rPr>
              <w:br/>
              <w:t>3: N/A</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6EF1565A" w14:textId="77777777" w:rsidR="00211EE7" w:rsidRDefault="00E87A5C">
            <w:pPr>
              <w:spacing w:after="60" w:line="240" w:lineRule="auto"/>
              <w:textAlignment w:val="top"/>
            </w:pPr>
            <w:r>
              <w:rPr>
                <w:rFonts w:ascii="Calibri" w:hAnsi="Calibri" w:cs="Calibri"/>
                <w:i/>
                <w:color w:val="000000"/>
              </w:rPr>
              <w:t>20 words.</w:t>
            </w:r>
            <w:r>
              <w:rPr>
                <w:rFonts w:ascii="Calibri" w:hAnsi="Calibri" w:cs="Calibri"/>
                <w:color w:val="000000"/>
              </w:rPr>
              <w:br/>
              <w:t>Nothing required</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3B8AAB9D" w14:textId="77777777" w:rsidR="00211EE7" w:rsidRDefault="00E87A5C">
            <w:pPr>
              <w:spacing w:after="60" w:line="240" w:lineRule="auto"/>
              <w:textAlignment w:val="top"/>
            </w:pPr>
            <w:r>
              <w:rPr>
                <w:rFonts w:ascii="Calibri" w:hAnsi="Calibri" w:cs="Calibri"/>
                <w:i/>
                <w:color w:val="000000"/>
              </w:rPr>
              <w:t>10 words.</w:t>
            </w:r>
            <w:r>
              <w:rPr>
                <w:rFonts w:ascii="Calibri" w:hAnsi="Calibri" w:cs="Calibri"/>
                <w:color w:val="000000"/>
              </w:rPr>
              <w:br/>
              <w:t>Nothing required</w:t>
            </w:r>
          </w:p>
        </w:tc>
      </w:tr>
      <w:tr w:rsidR="00211EE7" w14:paraId="4995631B" w14:textId="77777777">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113D97A3" w14:textId="77777777" w:rsidR="00211EE7" w:rsidRDefault="00E87A5C">
            <w:pPr>
              <w:spacing w:after="60" w:line="240" w:lineRule="auto"/>
              <w:textAlignment w:val="top"/>
            </w:pPr>
            <w:r>
              <w:rPr>
                <w:rFonts w:ascii="Calibri" w:hAnsi="Calibri" w:cs="Calibri"/>
                <w:i/>
                <w:color w:val="000000"/>
              </w:rPr>
              <w:t>10 words.</w:t>
            </w:r>
            <w:r>
              <w:rPr>
                <w:rFonts w:ascii="Calibri" w:hAnsi="Calibri" w:cs="Calibri"/>
                <w:color w:val="000000"/>
              </w:rPr>
              <w:br/>
              <w:t>Nothing required</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02EF129F" w14:textId="77777777" w:rsidR="00211EE7" w:rsidRDefault="00E87A5C">
            <w:pPr>
              <w:spacing w:after="60" w:line="240" w:lineRule="auto"/>
              <w:textAlignment w:val="top"/>
            </w:pPr>
            <w:r>
              <w:rPr>
                <w:rFonts w:ascii="Calibri" w:hAnsi="Calibri" w:cs="Calibri"/>
                <w:i/>
                <w:color w:val="000000"/>
              </w:rPr>
              <w:t>Single, Pull-down list.</w:t>
            </w:r>
            <w:r>
              <w:rPr>
                <w:rFonts w:ascii="Calibri" w:hAnsi="Calibri" w:cs="Calibri"/>
                <w:color w:val="000000"/>
                <w:sz w:val="18"/>
                <w:szCs w:val="18"/>
              </w:rPr>
              <w:br/>
              <w:t>1: Applicant,</w:t>
            </w:r>
            <w:r>
              <w:rPr>
                <w:rFonts w:ascii="Calibri" w:hAnsi="Calibri" w:cs="Calibri"/>
                <w:color w:val="000000"/>
                <w:sz w:val="18"/>
                <w:szCs w:val="18"/>
              </w:rPr>
              <w:br/>
              <w:t>2: IPA/Medical group,</w:t>
            </w:r>
            <w:r>
              <w:rPr>
                <w:rFonts w:ascii="Calibri" w:hAnsi="Calibri" w:cs="Calibri"/>
                <w:color w:val="000000"/>
                <w:sz w:val="18"/>
                <w:szCs w:val="18"/>
              </w:rPr>
              <w:br/>
              <w:t>3: N/A</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28AA1F67" w14:textId="77777777" w:rsidR="00211EE7" w:rsidRDefault="00E87A5C">
            <w:pPr>
              <w:spacing w:after="60" w:line="240" w:lineRule="auto"/>
              <w:textAlignment w:val="top"/>
            </w:pPr>
            <w:r>
              <w:rPr>
                <w:rFonts w:ascii="Calibri" w:hAnsi="Calibri" w:cs="Calibri"/>
                <w:i/>
                <w:color w:val="000000"/>
              </w:rPr>
              <w:t>20 words.</w:t>
            </w:r>
            <w:r>
              <w:rPr>
                <w:rFonts w:ascii="Calibri" w:hAnsi="Calibri" w:cs="Calibri"/>
                <w:color w:val="000000"/>
              </w:rPr>
              <w:br/>
              <w:t>Nothing required</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21836A65" w14:textId="77777777" w:rsidR="00211EE7" w:rsidRDefault="00E87A5C">
            <w:pPr>
              <w:spacing w:after="60" w:line="240" w:lineRule="auto"/>
              <w:textAlignment w:val="top"/>
            </w:pPr>
            <w:r>
              <w:rPr>
                <w:rFonts w:ascii="Calibri" w:hAnsi="Calibri" w:cs="Calibri"/>
                <w:i/>
                <w:color w:val="000000"/>
              </w:rPr>
              <w:t>10 words.</w:t>
            </w:r>
            <w:r>
              <w:rPr>
                <w:rFonts w:ascii="Calibri" w:hAnsi="Calibri" w:cs="Calibri"/>
                <w:color w:val="000000"/>
              </w:rPr>
              <w:br/>
              <w:t>Nothing required</w:t>
            </w:r>
          </w:p>
        </w:tc>
      </w:tr>
      <w:tr w:rsidR="00211EE7" w14:paraId="4F5CC973" w14:textId="77777777">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0307E86A" w14:textId="77777777" w:rsidR="00211EE7" w:rsidRDefault="00E87A5C">
            <w:pPr>
              <w:spacing w:after="60" w:line="240" w:lineRule="auto"/>
              <w:textAlignment w:val="top"/>
            </w:pPr>
            <w:r>
              <w:rPr>
                <w:rFonts w:ascii="Calibri" w:hAnsi="Calibri" w:cs="Calibri"/>
                <w:i/>
                <w:color w:val="000000"/>
              </w:rPr>
              <w:t>10 words.</w:t>
            </w:r>
            <w:r>
              <w:rPr>
                <w:rFonts w:ascii="Calibri" w:hAnsi="Calibri" w:cs="Calibri"/>
                <w:color w:val="000000"/>
              </w:rPr>
              <w:br/>
              <w:t>Nothing required</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616BE9AC" w14:textId="77777777" w:rsidR="00211EE7" w:rsidRDefault="00E87A5C">
            <w:pPr>
              <w:spacing w:after="60" w:line="240" w:lineRule="auto"/>
              <w:textAlignment w:val="top"/>
            </w:pPr>
            <w:r>
              <w:rPr>
                <w:rFonts w:ascii="Calibri" w:hAnsi="Calibri" w:cs="Calibri"/>
                <w:i/>
                <w:color w:val="000000"/>
              </w:rPr>
              <w:t>Single, Pull-down list.</w:t>
            </w:r>
            <w:r>
              <w:rPr>
                <w:rFonts w:ascii="Calibri" w:hAnsi="Calibri" w:cs="Calibri"/>
                <w:color w:val="000000"/>
                <w:sz w:val="18"/>
                <w:szCs w:val="18"/>
              </w:rPr>
              <w:br/>
              <w:t>1: Applicant,</w:t>
            </w:r>
            <w:r>
              <w:rPr>
                <w:rFonts w:ascii="Calibri" w:hAnsi="Calibri" w:cs="Calibri"/>
                <w:color w:val="000000"/>
                <w:sz w:val="18"/>
                <w:szCs w:val="18"/>
              </w:rPr>
              <w:br/>
              <w:t>2: IPA/Medical group,</w:t>
            </w:r>
            <w:r>
              <w:rPr>
                <w:rFonts w:ascii="Calibri" w:hAnsi="Calibri" w:cs="Calibri"/>
                <w:color w:val="000000"/>
                <w:sz w:val="18"/>
                <w:szCs w:val="18"/>
              </w:rPr>
              <w:br/>
              <w:t>3: N/A</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03F04A0D" w14:textId="77777777" w:rsidR="00211EE7" w:rsidRDefault="00E87A5C">
            <w:pPr>
              <w:spacing w:after="60" w:line="240" w:lineRule="auto"/>
              <w:textAlignment w:val="top"/>
            </w:pPr>
            <w:r>
              <w:rPr>
                <w:rFonts w:ascii="Calibri" w:hAnsi="Calibri" w:cs="Calibri"/>
                <w:i/>
                <w:color w:val="000000"/>
              </w:rPr>
              <w:t>20 words.</w:t>
            </w:r>
            <w:r>
              <w:rPr>
                <w:rFonts w:ascii="Calibri" w:hAnsi="Calibri" w:cs="Calibri"/>
                <w:color w:val="000000"/>
              </w:rPr>
              <w:br/>
              <w:t>Nothing required</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345581AE" w14:textId="77777777" w:rsidR="00211EE7" w:rsidRDefault="00E87A5C">
            <w:pPr>
              <w:spacing w:after="60" w:line="240" w:lineRule="auto"/>
              <w:textAlignment w:val="top"/>
            </w:pPr>
            <w:r>
              <w:rPr>
                <w:rFonts w:ascii="Calibri" w:hAnsi="Calibri" w:cs="Calibri"/>
                <w:i/>
                <w:color w:val="000000"/>
              </w:rPr>
              <w:t>10 words.</w:t>
            </w:r>
            <w:r>
              <w:rPr>
                <w:rFonts w:ascii="Calibri" w:hAnsi="Calibri" w:cs="Calibri"/>
                <w:color w:val="000000"/>
              </w:rPr>
              <w:br/>
              <w:t>Nothing required</w:t>
            </w:r>
          </w:p>
        </w:tc>
      </w:tr>
      <w:tr w:rsidR="00211EE7" w14:paraId="594877DD" w14:textId="77777777">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35A9276E" w14:textId="77777777" w:rsidR="00211EE7" w:rsidRDefault="00E87A5C">
            <w:pPr>
              <w:spacing w:after="60" w:line="240" w:lineRule="auto"/>
              <w:textAlignment w:val="top"/>
            </w:pPr>
            <w:r>
              <w:rPr>
                <w:rFonts w:ascii="Calibri" w:hAnsi="Calibri" w:cs="Calibri"/>
                <w:i/>
                <w:color w:val="000000"/>
              </w:rPr>
              <w:t>10 words.</w:t>
            </w:r>
            <w:r>
              <w:rPr>
                <w:rFonts w:ascii="Calibri" w:hAnsi="Calibri" w:cs="Calibri"/>
                <w:color w:val="000000"/>
              </w:rPr>
              <w:br/>
              <w:t>Nothing required</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355A7AF5" w14:textId="77777777" w:rsidR="00211EE7" w:rsidRDefault="00E87A5C">
            <w:pPr>
              <w:spacing w:after="60" w:line="240" w:lineRule="auto"/>
              <w:textAlignment w:val="top"/>
            </w:pPr>
            <w:r>
              <w:rPr>
                <w:rFonts w:ascii="Calibri" w:hAnsi="Calibri" w:cs="Calibri"/>
                <w:i/>
                <w:color w:val="000000"/>
              </w:rPr>
              <w:t>Single, Pull-down list.</w:t>
            </w:r>
            <w:r>
              <w:rPr>
                <w:rFonts w:ascii="Calibri" w:hAnsi="Calibri" w:cs="Calibri"/>
                <w:color w:val="000000"/>
                <w:sz w:val="18"/>
                <w:szCs w:val="18"/>
              </w:rPr>
              <w:br/>
              <w:t>1: Applicant,</w:t>
            </w:r>
            <w:r>
              <w:rPr>
                <w:rFonts w:ascii="Calibri" w:hAnsi="Calibri" w:cs="Calibri"/>
                <w:color w:val="000000"/>
                <w:sz w:val="18"/>
                <w:szCs w:val="18"/>
              </w:rPr>
              <w:br/>
              <w:t>2: IPA/Medical group,</w:t>
            </w:r>
            <w:r>
              <w:rPr>
                <w:rFonts w:ascii="Calibri" w:hAnsi="Calibri" w:cs="Calibri"/>
                <w:color w:val="000000"/>
                <w:sz w:val="18"/>
                <w:szCs w:val="18"/>
              </w:rPr>
              <w:br/>
              <w:t>3: N/A</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6B2BD43B" w14:textId="77777777" w:rsidR="00211EE7" w:rsidRDefault="00E87A5C">
            <w:pPr>
              <w:spacing w:after="60" w:line="240" w:lineRule="auto"/>
              <w:textAlignment w:val="top"/>
            </w:pPr>
            <w:r>
              <w:rPr>
                <w:rFonts w:ascii="Calibri" w:hAnsi="Calibri" w:cs="Calibri"/>
                <w:i/>
                <w:color w:val="000000"/>
              </w:rPr>
              <w:t>20 words.</w:t>
            </w:r>
            <w:r>
              <w:rPr>
                <w:rFonts w:ascii="Calibri" w:hAnsi="Calibri" w:cs="Calibri"/>
                <w:color w:val="000000"/>
              </w:rPr>
              <w:br/>
              <w:t>Nothing required</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0B79C35D" w14:textId="77777777" w:rsidR="00211EE7" w:rsidRDefault="00E87A5C">
            <w:pPr>
              <w:spacing w:after="60" w:line="240" w:lineRule="auto"/>
              <w:textAlignment w:val="top"/>
            </w:pPr>
            <w:r>
              <w:rPr>
                <w:rFonts w:ascii="Calibri" w:hAnsi="Calibri" w:cs="Calibri"/>
                <w:i/>
                <w:color w:val="000000"/>
              </w:rPr>
              <w:t>10 words.</w:t>
            </w:r>
            <w:r>
              <w:rPr>
                <w:rFonts w:ascii="Calibri" w:hAnsi="Calibri" w:cs="Calibri"/>
                <w:color w:val="000000"/>
              </w:rPr>
              <w:br/>
              <w:t>Nothing required</w:t>
            </w:r>
          </w:p>
        </w:tc>
      </w:tr>
      <w:tr w:rsidR="00211EE7" w14:paraId="4EFFFC06" w14:textId="77777777">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4C2B3226" w14:textId="77777777" w:rsidR="00211EE7" w:rsidRDefault="00E87A5C">
            <w:pPr>
              <w:spacing w:after="60" w:line="240" w:lineRule="auto"/>
              <w:textAlignment w:val="top"/>
            </w:pPr>
            <w:r>
              <w:rPr>
                <w:rFonts w:ascii="Calibri" w:hAnsi="Calibri" w:cs="Calibri"/>
                <w:i/>
                <w:color w:val="000000"/>
              </w:rPr>
              <w:t>10 words.</w:t>
            </w:r>
            <w:r>
              <w:rPr>
                <w:rFonts w:ascii="Calibri" w:hAnsi="Calibri" w:cs="Calibri"/>
                <w:color w:val="000000"/>
              </w:rPr>
              <w:br/>
              <w:t>Nothing required</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302FC5FB" w14:textId="77777777" w:rsidR="00211EE7" w:rsidRDefault="00E87A5C">
            <w:pPr>
              <w:spacing w:after="60" w:line="240" w:lineRule="auto"/>
              <w:textAlignment w:val="top"/>
            </w:pPr>
            <w:r>
              <w:rPr>
                <w:rFonts w:ascii="Calibri" w:hAnsi="Calibri" w:cs="Calibri"/>
                <w:i/>
                <w:color w:val="000000"/>
              </w:rPr>
              <w:t>Single, Pull-down list.</w:t>
            </w:r>
            <w:r>
              <w:rPr>
                <w:rFonts w:ascii="Calibri" w:hAnsi="Calibri" w:cs="Calibri"/>
                <w:color w:val="000000"/>
                <w:sz w:val="18"/>
                <w:szCs w:val="18"/>
              </w:rPr>
              <w:br/>
              <w:t>1: Applicant,</w:t>
            </w:r>
            <w:r>
              <w:rPr>
                <w:rFonts w:ascii="Calibri" w:hAnsi="Calibri" w:cs="Calibri"/>
                <w:color w:val="000000"/>
                <w:sz w:val="18"/>
                <w:szCs w:val="18"/>
              </w:rPr>
              <w:br/>
              <w:t>2: IPA/Medical group,</w:t>
            </w:r>
            <w:r>
              <w:rPr>
                <w:rFonts w:ascii="Calibri" w:hAnsi="Calibri" w:cs="Calibri"/>
                <w:color w:val="000000"/>
                <w:sz w:val="18"/>
                <w:szCs w:val="18"/>
              </w:rPr>
              <w:br/>
              <w:t>3: N/A</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33CAF06C" w14:textId="77777777" w:rsidR="00211EE7" w:rsidRDefault="00E87A5C">
            <w:pPr>
              <w:spacing w:after="60" w:line="240" w:lineRule="auto"/>
              <w:textAlignment w:val="top"/>
            </w:pPr>
            <w:r>
              <w:rPr>
                <w:rFonts w:ascii="Calibri" w:hAnsi="Calibri" w:cs="Calibri"/>
                <w:i/>
                <w:color w:val="000000"/>
              </w:rPr>
              <w:t>20 words.</w:t>
            </w:r>
            <w:r>
              <w:rPr>
                <w:rFonts w:ascii="Calibri" w:hAnsi="Calibri" w:cs="Calibri"/>
                <w:color w:val="000000"/>
              </w:rPr>
              <w:br/>
              <w:t>Nothing required</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0B762898" w14:textId="77777777" w:rsidR="00211EE7" w:rsidRDefault="00E87A5C">
            <w:pPr>
              <w:spacing w:after="60" w:line="240" w:lineRule="auto"/>
              <w:textAlignment w:val="top"/>
            </w:pPr>
            <w:r>
              <w:rPr>
                <w:rFonts w:ascii="Calibri" w:hAnsi="Calibri" w:cs="Calibri"/>
                <w:i/>
                <w:color w:val="000000"/>
              </w:rPr>
              <w:t>10 words.</w:t>
            </w:r>
            <w:r>
              <w:rPr>
                <w:rFonts w:ascii="Calibri" w:hAnsi="Calibri" w:cs="Calibri"/>
                <w:color w:val="000000"/>
              </w:rPr>
              <w:br/>
              <w:t>Nothing required</w:t>
            </w:r>
          </w:p>
        </w:tc>
      </w:tr>
      <w:tr w:rsidR="00211EE7" w14:paraId="5DC7E91E" w14:textId="77777777">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4D7463D8" w14:textId="77777777" w:rsidR="00211EE7" w:rsidRDefault="00E87A5C">
            <w:pPr>
              <w:spacing w:after="60" w:line="240" w:lineRule="auto"/>
              <w:textAlignment w:val="top"/>
            </w:pPr>
            <w:r>
              <w:rPr>
                <w:rFonts w:ascii="Calibri" w:hAnsi="Calibri" w:cs="Calibri"/>
                <w:i/>
                <w:color w:val="000000"/>
              </w:rPr>
              <w:t>10 words.</w:t>
            </w:r>
            <w:r>
              <w:rPr>
                <w:rFonts w:ascii="Calibri" w:hAnsi="Calibri" w:cs="Calibri"/>
                <w:color w:val="000000"/>
              </w:rPr>
              <w:br/>
              <w:t>Nothing required</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0527445E" w14:textId="77777777" w:rsidR="00211EE7" w:rsidRDefault="00E87A5C">
            <w:pPr>
              <w:spacing w:after="60" w:line="240" w:lineRule="auto"/>
              <w:textAlignment w:val="top"/>
            </w:pPr>
            <w:r>
              <w:rPr>
                <w:rFonts w:ascii="Calibri" w:hAnsi="Calibri" w:cs="Calibri"/>
                <w:i/>
                <w:color w:val="000000"/>
              </w:rPr>
              <w:t>Single, Pull-down list.</w:t>
            </w:r>
            <w:r>
              <w:rPr>
                <w:rFonts w:ascii="Calibri" w:hAnsi="Calibri" w:cs="Calibri"/>
                <w:color w:val="000000"/>
                <w:sz w:val="18"/>
                <w:szCs w:val="18"/>
              </w:rPr>
              <w:br/>
              <w:t>1: Applicant,</w:t>
            </w:r>
            <w:r>
              <w:rPr>
                <w:rFonts w:ascii="Calibri" w:hAnsi="Calibri" w:cs="Calibri"/>
                <w:color w:val="000000"/>
                <w:sz w:val="18"/>
                <w:szCs w:val="18"/>
              </w:rPr>
              <w:br/>
              <w:t>2: IPA/Medical group,</w:t>
            </w:r>
            <w:r>
              <w:rPr>
                <w:rFonts w:ascii="Calibri" w:hAnsi="Calibri" w:cs="Calibri"/>
                <w:color w:val="000000"/>
                <w:sz w:val="18"/>
                <w:szCs w:val="18"/>
              </w:rPr>
              <w:br/>
              <w:t>3: N/A</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4E767708" w14:textId="77777777" w:rsidR="00211EE7" w:rsidRDefault="00E87A5C">
            <w:pPr>
              <w:spacing w:after="60" w:line="240" w:lineRule="auto"/>
              <w:textAlignment w:val="top"/>
            </w:pPr>
            <w:r>
              <w:rPr>
                <w:rFonts w:ascii="Calibri" w:hAnsi="Calibri" w:cs="Calibri"/>
                <w:i/>
                <w:color w:val="000000"/>
              </w:rPr>
              <w:t>20 words.</w:t>
            </w:r>
            <w:r>
              <w:rPr>
                <w:rFonts w:ascii="Calibri" w:hAnsi="Calibri" w:cs="Calibri"/>
                <w:color w:val="000000"/>
              </w:rPr>
              <w:br/>
              <w:t>Nothing required</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31C1402E" w14:textId="77777777" w:rsidR="00211EE7" w:rsidRDefault="00E87A5C">
            <w:pPr>
              <w:spacing w:after="60" w:line="240" w:lineRule="auto"/>
              <w:textAlignment w:val="top"/>
            </w:pPr>
            <w:r>
              <w:rPr>
                <w:rFonts w:ascii="Calibri" w:hAnsi="Calibri" w:cs="Calibri"/>
                <w:i/>
                <w:color w:val="000000"/>
              </w:rPr>
              <w:t>10 words.</w:t>
            </w:r>
            <w:r>
              <w:rPr>
                <w:rFonts w:ascii="Calibri" w:hAnsi="Calibri" w:cs="Calibri"/>
                <w:color w:val="000000"/>
              </w:rPr>
              <w:br/>
              <w:t>Nothing required</w:t>
            </w:r>
          </w:p>
        </w:tc>
      </w:tr>
      <w:tr w:rsidR="00211EE7" w14:paraId="7D096A4B" w14:textId="77777777">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59471DE1" w14:textId="77777777" w:rsidR="00211EE7" w:rsidRDefault="00E87A5C">
            <w:pPr>
              <w:spacing w:after="60" w:line="240" w:lineRule="auto"/>
              <w:textAlignment w:val="top"/>
            </w:pPr>
            <w:r>
              <w:rPr>
                <w:rFonts w:ascii="Calibri" w:hAnsi="Calibri" w:cs="Calibri"/>
                <w:i/>
                <w:color w:val="000000"/>
              </w:rPr>
              <w:t>10 words.</w:t>
            </w:r>
            <w:r>
              <w:rPr>
                <w:rFonts w:ascii="Calibri" w:hAnsi="Calibri" w:cs="Calibri"/>
                <w:color w:val="000000"/>
              </w:rPr>
              <w:br/>
              <w:t>Nothing required</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185235DB" w14:textId="77777777" w:rsidR="00211EE7" w:rsidRDefault="00E87A5C">
            <w:pPr>
              <w:spacing w:after="60" w:line="240" w:lineRule="auto"/>
              <w:textAlignment w:val="top"/>
            </w:pPr>
            <w:r>
              <w:rPr>
                <w:rFonts w:ascii="Calibri" w:hAnsi="Calibri" w:cs="Calibri"/>
                <w:i/>
                <w:color w:val="000000"/>
              </w:rPr>
              <w:t>Single, Pull-down list.</w:t>
            </w:r>
            <w:r>
              <w:rPr>
                <w:rFonts w:ascii="Calibri" w:hAnsi="Calibri" w:cs="Calibri"/>
                <w:color w:val="000000"/>
                <w:sz w:val="18"/>
                <w:szCs w:val="18"/>
              </w:rPr>
              <w:br/>
              <w:t>1: Applicant,</w:t>
            </w:r>
            <w:r>
              <w:rPr>
                <w:rFonts w:ascii="Calibri" w:hAnsi="Calibri" w:cs="Calibri"/>
                <w:color w:val="000000"/>
                <w:sz w:val="18"/>
                <w:szCs w:val="18"/>
              </w:rPr>
              <w:br/>
              <w:t>2: IPA/Medical group,</w:t>
            </w:r>
            <w:r>
              <w:rPr>
                <w:rFonts w:ascii="Calibri" w:hAnsi="Calibri" w:cs="Calibri"/>
                <w:color w:val="000000"/>
                <w:sz w:val="18"/>
                <w:szCs w:val="18"/>
              </w:rPr>
              <w:br/>
              <w:t>3: N/A</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24E8C25D" w14:textId="77777777" w:rsidR="00211EE7" w:rsidRDefault="00E87A5C">
            <w:pPr>
              <w:spacing w:after="60" w:line="240" w:lineRule="auto"/>
              <w:textAlignment w:val="top"/>
            </w:pPr>
            <w:r>
              <w:rPr>
                <w:rFonts w:ascii="Calibri" w:hAnsi="Calibri" w:cs="Calibri"/>
                <w:i/>
                <w:color w:val="000000"/>
              </w:rPr>
              <w:t>20 words.</w:t>
            </w:r>
            <w:r>
              <w:rPr>
                <w:rFonts w:ascii="Calibri" w:hAnsi="Calibri" w:cs="Calibri"/>
                <w:color w:val="000000"/>
              </w:rPr>
              <w:br/>
              <w:t>Nothing required</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10753F48" w14:textId="77777777" w:rsidR="00211EE7" w:rsidRDefault="00E87A5C">
            <w:pPr>
              <w:spacing w:after="60" w:line="240" w:lineRule="auto"/>
              <w:textAlignment w:val="top"/>
            </w:pPr>
            <w:r>
              <w:rPr>
                <w:rFonts w:ascii="Calibri" w:hAnsi="Calibri" w:cs="Calibri"/>
                <w:i/>
                <w:color w:val="000000"/>
              </w:rPr>
              <w:t>10 words.</w:t>
            </w:r>
            <w:r>
              <w:rPr>
                <w:rFonts w:ascii="Calibri" w:hAnsi="Calibri" w:cs="Calibri"/>
                <w:color w:val="000000"/>
              </w:rPr>
              <w:br/>
              <w:t>Nothing required</w:t>
            </w:r>
          </w:p>
        </w:tc>
      </w:tr>
      <w:tr w:rsidR="00211EE7" w14:paraId="3F37D402" w14:textId="77777777">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6D3FC7D7" w14:textId="77777777" w:rsidR="00211EE7" w:rsidRDefault="00E87A5C">
            <w:pPr>
              <w:spacing w:after="60" w:line="240" w:lineRule="auto"/>
              <w:textAlignment w:val="top"/>
            </w:pPr>
            <w:r>
              <w:rPr>
                <w:rFonts w:ascii="Calibri" w:hAnsi="Calibri" w:cs="Calibri"/>
                <w:i/>
                <w:color w:val="000000"/>
              </w:rPr>
              <w:lastRenderedPageBreak/>
              <w:t>10 words.</w:t>
            </w:r>
            <w:r>
              <w:rPr>
                <w:rFonts w:ascii="Calibri" w:hAnsi="Calibri" w:cs="Calibri"/>
                <w:color w:val="000000"/>
              </w:rPr>
              <w:br/>
              <w:t>Nothing required</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42E2620A" w14:textId="77777777" w:rsidR="00211EE7" w:rsidRDefault="00E87A5C">
            <w:pPr>
              <w:spacing w:after="60" w:line="240" w:lineRule="auto"/>
              <w:textAlignment w:val="top"/>
            </w:pPr>
            <w:r>
              <w:rPr>
                <w:rFonts w:ascii="Calibri" w:hAnsi="Calibri" w:cs="Calibri"/>
                <w:i/>
                <w:color w:val="000000"/>
              </w:rPr>
              <w:t>Single, Pull-down list.</w:t>
            </w:r>
            <w:r>
              <w:rPr>
                <w:rFonts w:ascii="Calibri" w:hAnsi="Calibri" w:cs="Calibri"/>
                <w:color w:val="000000"/>
                <w:sz w:val="18"/>
                <w:szCs w:val="18"/>
              </w:rPr>
              <w:br/>
              <w:t>1: Applicant,</w:t>
            </w:r>
            <w:r>
              <w:rPr>
                <w:rFonts w:ascii="Calibri" w:hAnsi="Calibri" w:cs="Calibri"/>
                <w:color w:val="000000"/>
                <w:sz w:val="18"/>
                <w:szCs w:val="18"/>
              </w:rPr>
              <w:br/>
              <w:t>2: IPA/Medical group,</w:t>
            </w:r>
            <w:r>
              <w:rPr>
                <w:rFonts w:ascii="Calibri" w:hAnsi="Calibri" w:cs="Calibri"/>
                <w:color w:val="000000"/>
                <w:sz w:val="18"/>
                <w:szCs w:val="18"/>
              </w:rPr>
              <w:br/>
              <w:t>3: N/A</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01D7F8DF" w14:textId="77777777" w:rsidR="00211EE7" w:rsidRDefault="00E87A5C">
            <w:pPr>
              <w:spacing w:after="60" w:line="240" w:lineRule="auto"/>
              <w:textAlignment w:val="top"/>
            </w:pPr>
            <w:r>
              <w:rPr>
                <w:rFonts w:ascii="Calibri" w:hAnsi="Calibri" w:cs="Calibri"/>
                <w:i/>
                <w:color w:val="000000"/>
              </w:rPr>
              <w:t>20 words.</w:t>
            </w:r>
            <w:r>
              <w:rPr>
                <w:rFonts w:ascii="Calibri" w:hAnsi="Calibri" w:cs="Calibri"/>
                <w:color w:val="000000"/>
              </w:rPr>
              <w:br/>
              <w:t>Nothing required</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55733151" w14:textId="77777777" w:rsidR="00211EE7" w:rsidRDefault="00E87A5C">
            <w:pPr>
              <w:spacing w:after="60" w:line="240" w:lineRule="auto"/>
              <w:textAlignment w:val="top"/>
            </w:pPr>
            <w:r>
              <w:rPr>
                <w:rFonts w:ascii="Calibri" w:hAnsi="Calibri" w:cs="Calibri"/>
                <w:i/>
                <w:color w:val="000000"/>
              </w:rPr>
              <w:t>10 words.</w:t>
            </w:r>
            <w:r>
              <w:rPr>
                <w:rFonts w:ascii="Calibri" w:hAnsi="Calibri" w:cs="Calibri"/>
                <w:color w:val="000000"/>
              </w:rPr>
              <w:br/>
              <w:t>Nothing required</w:t>
            </w:r>
          </w:p>
        </w:tc>
      </w:tr>
      <w:tr w:rsidR="00211EE7" w14:paraId="51946613" w14:textId="77777777">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5BCD2A90" w14:textId="77777777" w:rsidR="00211EE7" w:rsidRDefault="00E87A5C">
            <w:pPr>
              <w:spacing w:after="60" w:line="240" w:lineRule="auto"/>
              <w:textAlignment w:val="top"/>
            </w:pPr>
            <w:r>
              <w:rPr>
                <w:rFonts w:ascii="Calibri" w:hAnsi="Calibri" w:cs="Calibri"/>
                <w:i/>
                <w:color w:val="000000"/>
              </w:rPr>
              <w:t>10 words.</w:t>
            </w:r>
            <w:r>
              <w:rPr>
                <w:rFonts w:ascii="Calibri" w:hAnsi="Calibri" w:cs="Calibri"/>
                <w:color w:val="000000"/>
              </w:rPr>
              <w:br/>
              <w:t>Nothing required</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68E6CE58" w14:textId="77777777" w:rsidR="00211EE7" w:rsidRDefault="00E87A5C">
            <w:pPr>
              <w:spacing w:after="60" w:line="240" w:lineRule="auto"/>
              <w:textAlignment w:val="top"/>
            </w:pPr>
            <w:r>
              <w:rPr>
                <w:rFonts w:ascii="Calibri" w:hAnsi="Calibri" w:cs="Calibri"/>
                <w:i/>
                <w:color w:val="000000"/>
              </w:rPr>
              <w:t>Single, Pull-down list.</w:t>
            </w:r>
            <w:r>
              <w:rPr>
                <w:rFonts w:ascii="Calibri" w:hAnsi="Calibri" w:cs="Calibri"/>
                <w:color w:val="000000"/>
                <w:sz w:val="18"/>
                <w:szCs w:val="18"/>
              </w:rPr>
              <w:br/>
              <w:t>1: Applicant,</w:t>
            </w:r>
            <w:r>
              <w:rPr>
                <w:rFonts w:ascii="Calibri" w:hAnsi="Calibri" w:cs="Calibri"/>
                <w:color w:val="000000"/>
                <w:sz w:val="18"/>
                <w:szCs w:val="18"/>
              </w:rPr>
              <w:br/>
              <w:t>2: IPA/Medical group,</w:t>
            </w:r>
            <w:r>
              <w:rPr>
                <w:rFonts w:ascii="Calibri" w:hAnsi="Calibri" w:cs="Calibri"/>
                <w:color w:val="000000"/>
                <w:sz w:val="18"/>
                <w:szCs w:val="18"/>
              </w:rPr>
              <w:br/>
              <w:t>3: N/A</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798705B8" w14:textId="77777777" w:rsidR="00211EE7" w:rsidRDefault="00E87A5C">
            <w:pPr>
              <w:spacing w:after="60" w:line="240" w:lineRule="auto"/>
              <w:textAlignment w:val="top"/>
            </w:pPr>
            <w:r>
              <w:rPr>
                <w:rFonts w:ascii="Calibri" w:hAnsi="Calibri" w:cs="Calibri"/>
                <w:i/>
                <w:color w:val="000000"/>
              </w:rPr>
              <w:t>20 words.</w:t>
            </w:r>
            <w:r>
              <w:rPr>
                <w:rFonts w:ascii="Calibri" w:hAnsi="Calibri" w:cs="Calibri"/>
                <w:color w:val="000000"/>
              </w:rPr>
              <w:br/>
              <w:t>Nothing required</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4BF3586F" w14:textId="77777777" w:rsidR="00211EE7" w:rsidRDefault="00E87A5C">
            <w:pPr>
              <w:spacing w:after="60" w:line="240" w:lineRule="auto"/>
              <w:textAlignment w:val="top"/>
            </w:pPr>
            <w:r>
              <w:rPr>
                <w:rFonts w:ascii="Calibri" w:hAnsi="Calibri" w:cs="Calibri"/>
                <w:i/>
                <w:color w:val="000000"/>
              </w:rPr>
              <w:t>10 words.</w:t>
            </w:r>
            <w:r>
              <w:rPr>
                <w:rFonts w:ascii="Calibri" w:hAnsi="Calibri" w:cs="Calibri"/>
                <w:color w:val="000000"/>
              </w:rPr>
              <w:br/>
              <w:t>Nothing required</w:t>
            </w:r>
          </w:p>
        </w:tc>
      </w:tr>
    </w:tbl>
    <w:p w14:paraId="451CD93E" w14:textId="77777777" w:rsidR="00211EE7" w:rsidRDefault="00E87A5C">
      <w:pPr>
        <w:spacing w:after="60" w:line="240" w:lineRule="auto"/>
      </w:pPr>
      <w:r>
        <w:rPr>
          <w:color w:val="000000"/>
          <w:sz w:val="10"/>
          <w:szCs w:val="10"/>
        </w:rPr>
        <w:t> </w:t>
      </w:r>
    </w:p>
    <w:p w14:paraId="7EC70067" w14:textId="77777777" w:rsidR="00211EE7" w:rsidRDefault="00E87A5C">
      <w:pPr>
        <w:spacing w:after="60" w:line="240" w:lineRule="auto"/>
      </w:pPr>
      <w:r>
        <w:rPr>
          <w:rFonts w:ascii="Calibri" w:hAnsi="Calibri" w:cs="Calibri"/>
          <w:color w:val="000000"/>
        </w:rPr>
        <w:t>16.4.3.6 Describe any plans for network additions, by product, including any new medical groups or hospital systems that Applicant would like to highlight for Exchange attention.</w:t>
      </w:r>
    </w:p>
    <w:p w14:paraId="33676A4D" w14:textId="77777777" w:rsidR="00211EE7" w:rsidRDefault="00E87A5C">
      <w:pPr>
        <w:spacing w:after="60" w:line="240" w:lineRule="auto"/>
      </w:pPr>
      <w:r>
        <w:rPr>
          <w:rFonts w:ascii="Calibri" w:hAnsi="Calibri" w:cs="Calibri"/>
          <w:i/>
          <w:color w:val="000000"/>
        </w:rPr>
        <w:t>100 words.</w:t>
      </w:r>
    </w:p>
    <w:p w14:paraId="2165E19E" w14:textId="77777777" w:rsidR="00211EE7" w:rsidRDefault="00E87A5C">
      <w:pPr>
        <w:spacing w:after="60" w:line="240" w:lineRule="auto"/>
      </w:pPr>
      <w:r>
        <w:rPr>
          <w:color w:val="000000"/>
          <w:sz w:val="10"/>
          <w:szCs w:val="10"/>
        </w:rPr>
        <w:t> </w:t>
      </w:r>
    </w:p>
    <w:p w14:paraId="5C8D357A" w14:textId="7D83E143" w:rsidR="00211EE7" w:rsidRDefault="00E87A5C">
      <w:pPr>
        <w:spacing w:after="60" w:line="240" w:lineRule="auto"/>
      </w:pPr>
      <w:r>
        <w:rPr>
          <w:rFonts w:ascii="Calibri" w:hAnsi="Calibri" w:cs="Calibri"/>
          <w:color w:val="000000"/>
        </w:rPr>
        <w:t xml:space="preserve">16.4.3.7 Provide information on any known or anticipated potential network disruption that may affect Applicant's </w:t>
      </w:r>
      <w:r w:rsidR="007037E3">
        <w:rPr>
          <w:rFonts w:ascii="Calibri" w:hAnsi="Calibri" w:cs="Calibri"/>
          <w:color w:val="000000"/>
        </w:rPr>
        <w:t>2019</w:t>
      </w:r>
      <w:r>
        <w:rPr>
          <w:rFonts w:ascii="Calibri" w:hAnsi="Calibri" w:cs="Calibri"/>
          <w:color w:val="000000"/>
        </w:rPr>
        <w:t xml:space="preserve"> provider networks. For example: list any pending terminations of general acute care hospitals or medical groups which can include Independent Practice Associations.</w:t>
      </w:r>
    </w:p>
    <w:p w14:paraId="3049634F" w14:textId="77777777" w:rsidR="00211EE7" w:rsidRDefault="00E87A5C">
      <w:pPr>
        <w:spacing w:after="60" w:line="240" w:lineRule="auto"/>
      </w:pPr>
      <w:r>
        <w:rPr>
          <w:rFonts w:ascii="Calibri" w:hAnsi="Calibri" w:cs="Calibri"/>
          <w:i/>
          <w:color w:val="000000"/>
        </w:rPr>
        <w:t>100 words.</w:t>
      </w:r>
    </w:p>
    <w:p w14:paraId="0A73AD50" w14:textId="77777777" w:rsidR="00211EE7" w:rsidRDefault="00E87A5C">
      <w:pPr>
        <w:spacing w:after="60" w:line="240" w:lineRule="auto"/>
      </w:pPr>
      <w:r>
        <w:rPr>
          <w:color w:val="000000"/>
          <w:sz w:val="10"/>
          <w:szCs w:val="10"/>
        </w:rPr>
        <w:t> </w:t>
      </w:r>
    </w:p>
    <w:p w14:paraId="12CC80DA" w14:textId="77777777" w:rsidR="00211EE7" w:rsidRDefault="00211EE7"/>
    <w:p w14:paraId="4A77D3CE" w14:textId="77777777" w:rsidR="00211EE7" w:rsidRDefault="00E87A5C">
      <w:pPr>
        <w:pStyle w:val="Heading2PHPDOCX"/>
        <w:spacing w:before="60" w:after="75" w:line="240" w:lineRule="auto"/>
      </w:pPr>
      <w:r>
        <w:rPr>
          <w:rFonts w:ascii="Calibri" w:hAnsi="Calibri" w:cs="Calibri"/>
          <w:color w:val="000000"/>
          <w:sz w:val="30"/>
          <w:szCs w:val="30"/>
        </w:rPr>
        <w:t>16.5 Other</w:t>
      </w:r>
    </w:p>
    <w:p w14:paraId="720570E8" w14:textId="77777777" w:rsidR="00211EE7" w:rsidRDefault="00211EE7"/>
    <w:p w14:paraId="55C963C6" w14:textId="77777777" w:rsidR="00211EE7" w:rsidRDefault="00E87A5C">
      <w:pPr>
        <w:pStyle w:val="Heading3PHPDOCX"/>
        <w:spacing w:before="60" w:after="75" w:line="240" w:lineRule="auto"/>
      </w:pPr>
      <w:r>
        <w:rPr>
          <w:rFonts w:ascii="Calibri" w:hAnsi="Calibri" w:cs="Calibri"/>
          <w:color w:val="000000"/>
          <w:sz w:val="28"/>
          <w:szCs w:val="28"/>
        </w:rPr>
        <w:t>16.5.1 Network Strategy</w:t>
      </w:r>
    </w:p>
    <w:p w14:paraId="2A05878F" w14:textId="77777777" w:rsidR="00211EE7" w:rsidRDefault="00E87A5C">
      <w:pPr>
        <w:spacing w:after="0" w:line="240" w:lineRule="auto"/>
      </w:pPr>
      <w:r>
        <w:rPr>
          <w:rFonts w:ascii="Calibri" w:hAnsi="Calibri" w:cs="Calibri"/>
          <w:color w:val="000000"/>
        </w:rPr>
        <w:t>All questions are required for Applicants that are new entrants or proposing new networks.</w:t>
      </w:r>
      <w:r>
        <w:rPr>
          <w:rFonts w:ascii="Calibri" w:hAnsi="Calibri" w:cs="Calibri"/>
          <w:color w:val="000000"/>
        </w:rPr>
        <w:br/>
      </w:r>
      <w:r>
        <w:rPr>
          <w:rFonts w:ascii="Calibri" w:hAnsi="Calibri" w:cs="Calibri"/>
          <w:color w:val="000000"/>
        </w:rPr>
        <w:br/>
        <w:t>If network has been proposed for products offered in the Individual Exchange, this section is not required for that network.</w:t>
      </w:r>
    </w:p>
    <w:p w14:paraId="312E509E" w14:textId="77777777" w:rsidR="00211EE7" w:rsidRDefault="00E87A5C">
      <w:pPr>
        <w:spacing w:after="60" w:line="240" w:lineRule="auto"/>
      </w:pPr>
      <w:r>
        <w:rPr>
          <w:rFonts w:ascii="Calibri" w:hAnsi="Calibri" w:cs="Calibri"/>
          <w:color w:val="000000"/>
        </w:rPr>
        <w:br/>
        <w:t>16.5.1.1 Does Applicant conduct provider negotiations and manage its own network or does Applicant lease a network from another organization?</w:t>
      </w:r>
    </w:p>
    <w:p w14:paraId="58D784CE" w14:textId="77777777" w:rsidR="00211EE7" w:rsidRDefault="00E87A5C">
      <w:pPr>
        <w:spacing w:after="60" w:line="240" w:lineRule="auto"/>
      </w:pPr>
      <w:r>
        <w:rPr>
          <w:rFonts w:ascii="Calibri" w:hAnsi="Calibri" w:cs="Calibri"/>
          <w:i/>
          <w:color w:val="000000"/>
        </w:rPr>
        <w:t>No space for details provided.</w:t>
      </w:r>
      <w:r>
        <w:rPr>
          <w:rFonts w:ascii="Calibri" w:hAnsi="Calibri" w:cs="Calibri"/>
          <w:i/>
          <w:color w:val="000000"/>
        </w:rPr>
        <w:br/>
        <w:t>Single, Pull-down list.</w:t>
      </w:r>
      <w:r>
        <w:rPr>
          <w:rFonts w:ascii="Calibri" w:hAnsi="Calibri" w:cs="Calibri"/>
          <w:color w:val="000000"/>
          <w:sz w:val="18"/>
          <w:szCs w:val="18"/>
        </w:rPr>
        <w:br/>
        <w:t>1: Applicant contracts and manages network,</w:t>
      </w:r>
      <w:r>
        <w:rPr>
          <w:rFonts w:ascii="Calibri" w:hAnsi="Calibri" w:cs="Calibri"/>
          <w:color w:val="000000"/>
          <w:sz w:val="18"/>
          <w:szCs w:val="18"/>
        </w:rPr>
        <w:br/>
        <w:t>2: Applicant leases network</w:t>
      </w:r>
    </w:p>
    <w:p w14:paraId="5F0EB0A5" w14:textId="77777777" w:rsidR="00211EE7" w:rsidRDefault="00E87A5C">
      <w:pPr>
        <w:spacing w:after="60" w:line="240" w:lineRule="auto"/>
      </w:pPr>
      <w:r>
        <w:rPr>
          <w:color w:val="000000"/>
          <w:sz w:val="10"/>
          <w:szCs w:val="10"/>
        </w:rPr>
        <w:t> </w:t>
      </w:r>
    </w:p>
    <w:p w14:paraId="519B93AA" w14:textId="77777777" w:rsidR="00211EE7" w:rsidRDefault="00E87A5C">
      <w:pPr>
        <w:spacing w:after="60" w:line="240" w:lineRule="auto"/>
      </w:pPr>
      <w:r>
        <w:rPr>
          <w:rFonts w:ascii="Calibri" w:hAnsi="Calibri" w:cs="Calibri"/>
          <w:color w:val="000000"/>
        </w:rPr>
        <w:t>16.5.1.2 If Applicant leases network, describe the terms of the lease agreement:</w:t>
      </w:r>
    </w:p>
    <w:p w14:paraId="587CC5E9" w14:textId="77777777" w:rsidR="00211EE7" w:rsidRDefault="00E87A5C">
      <w:pPr>
        <w:spacing w:after="60" w:line="240" w:lineRule="auto"/>
      </w:pPr>
      <w:r>
        <w:rPr>
          <w:rFonts w:ascii="Calibri" w:hAnsi="Calibri" w:cs="Calibri"/>
          <w:i/>
          <w:color w:val="000000"/>
        </w:rPr>
        <w:t>No space for details provided.</w:t>
      </w:r>
    </w:p>
    <w:tbl>
      <w:tblPr>
        <w:tblStyle w:val="NormalTablePHPDOCX"/>
        <w:tblW w:w="0" w:type="auto"/>
        <w:tblInd w:w="108" w:type="dxa"/>
        <w:tblBorders>
          <w:top w:val="single" w:sz="5" w:space="0" w:color="AAAAAA"/>
          <w:left w:val="single" w:sz="5" w:space="0" w:color="AAAAAA"/>
          <w:bottom w:val="single" w:sz="5" w:space="0" w:color="AAAAAA"/>
          <w:right w:val="single" w:sz="5" w:space="0" w:color="AAAAAA"/>
        </w:tblBorders>
        <w:tblLook w:val="04A0" w:firstRow="1" w:lastRow="0" w:firstColumn="1" w:lastColumn="0" w:noHBand="0" w:noVBand="1"/>
      </w:tblPr>
      <w:tblGrid>
        <w:gridCol w:w="2948"/>
        <w:gridCol w:w="1208"/>
      </w:tblGrid>
      <w:tr w:rsidR="00211EE7" w14:paraId="6C82B734"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45C15DBA" w14:textId="77777777" w:rsidR="00211EE7" w:rsidRDefault="00E87A5C">
            <w:pPr>
              <w:spacing w:after="0" w:line="240" w:lineRule="auto"/>
            </w:pPr>
            <w:r>
              <w:rPr>
                <w:rFonts w:ascii="Calibri" w:hAnsi="Calibri" w:cs="Calibri"/>
                <w:color w:val="000000"/>
              </w:rPr>
              <w:t> </w:t>
            </w:r>
            <w:r>
              <w:rPr>
                <w:rFonts w:ascii="Calibri" w:hAnsi="Calibri" w:cs="Calibri"/>
                <w:color w:val="000000"/>
              </w:rPr>
              <w:br/>
              <w:t> </w:t>
            </w:r>
          </w:p>
        </w:tc>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2635797F" w14:textId="77777777" w:rsidR="00211EE7" w:rsidRDefault="00E87A5C">
            <w:pPr>
              <w:spacing w:after="0" w:line="240" w:lineRule="auto"/>
            </w:pPr>
            <w:r>
              <w:rPr>
                <w:rFonts w:ascii="Calibri" w:hAnsi="Calibri" w:cs="Calibri"/>
                <w:color w:val="000000"/>
              </w:rPr>
              <w:t>Response</w:t>
            </w:r>
            <w:r>
              <w:rPr>
                <w:rFonts w:ascii="Calibri" w:hAnsi="Calibri" w:cs="Calibri"/>
                <w:color w:val="000000"/>
              </w:rPr>
              <w:br/>
              <w:t> </w:t>
            </w:r>
          </w:p>
        </w:tc>
      </w:tr>
      <w:tr w:rsidR="00211EE7" w14:paraId="1E5DA854"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6DBB3D53" w14:textId="77777777" w:rsidR="00211EE7" w:rsidRDefault="00E87A5C">
            <w:pPr>
              <w:spacing w:after="0" w:line="240" w:lineRule="auto"/>
            </w:pPr>
            <w:r>
              <w:rPr>
                <w:rFonts w:ascii="Calibri" w:hAnsi="Calibri" w:cs="Calibri"/>
                <w:color w:val="000000"/>
              </w:rPr>
              <w:t>Length of the lease agreement</w:t>
            </w:r>
            <w:r>
              <w:rPr>
                <w:rFonts w:ascii="Calibri" w:hAnsi="Calibri" w:cs="Calibri"/>
                <w:color w:val="000000"/>
              </w:rPr>
              <w:br/>
              <w:t> </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432C87AC" w14:textId="77777777" w:rsidR="00211EE7" w:rsidRDefault="00E87A5C">
            <w:pPr>
              <w:spacing w:after="60" w:line="240" w:lineRule="auto"/>
              <w:textAlignment w:val="top"/>
            </w:pPr>
            <w:r>
              <w:rPr>
                <w:rFonts w:ascii="Calibri" w:hAnsi="Calibri" w:cs="Calibri"/>
                <w:i/>
                <w:color w:val="000000"/>
              </w:rPr>
              <w:t>100 words.</w:t>
            </w:r>
          </w:p>
        </w:tc>
      </w:tr>
      <w:tr w:rsidR="00211EE7" w14:paraId="3156E41D"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0A0F6600" w14:textId="77777777" w:rsidR="00211EE7" w:rsidRDefault="00E87A5C">
            <w:pPr>
              <w:spacing w:after="0" w:line="240" w:lineRule="auto"/>
            </w:pPr>
            <w:r>
              <w:rPr>
                <w:rFonts w:ascii="Calibri" w:hAnsi="Calibri" w:cs="Calibri"/>
                <w:color w:val="000000"/>
              </w:rPr>
              <w:t>Start Date</w:t>
            </w:r>
            <w:r>
              <w:rPr>
                <w:rFonts w:ascii="Calibri" w:hAnsi="Calibri" w:cs="Calibri"/>
                <w:color w:val="000000"/>
              </w:rPr>
              <w:br/>
              <w:t> </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0BC8CC6B" w14:textId="77777777" w:rsidR="00211EE7" w:rsidRDefault="00E87A5C">
            <w:pPr>
              <w:spacing w:after="60" w:line="240" w:lineRule="auto"/>
              <w:textAlignment w:val="top"/>
            </w:pPr>
            <w:r>
              <w:rPr>
                <w:rFonts w:ascii="Calibri" w:hAnsi="Calibri" w:cs="Calibri"/>
                <w:i/>
                <w:color w:val="000000"/>
              </w:rPr>
              <w:t>To the day.</w:t>
            </w:r>
          </w:p>
        </w:tc>
      </w:tr>
      <w:tr w:rsidR="00211EE7" w14:paraId="290D2D53"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6D79EBB2" w14:textId="77777777" w:rsidR="00211EE7" w:rsidRDefault="00E87A5C">
            <w:pPr>
              <w:spacing w:after="0" w:line="240" w:lineRule="auto"/>
            </w:pPr>
            <w:r>
              <w:rPr>
                <w:rFonts w:ascii="Calibri" w:hAnsi="Calibri" w:cs="Calibri"/>
                <w:color w:val="000000"/>
              </w:rPr>
              <w:lastRenderedPageBreak/>
              <w:t>End Date</w:t>
            </w:r>
            <w:r>
              <w:rPr>
                <w:rFonts w:ascii="Calibri" w:hAnsi="Calibri" w:cs="Calibri"/>
                <w:color w:val="000000"/>
              </w:rPr>
              <w:br/>
              <w:t> </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79541095" w14:textId="77777777" w:rsidR="00211EE7" w:rsidRDefault="00E87A5C">
            <w:pPr>
              <w:spacing w:after="60" w:line="240" w:lineRule="auto"/>
              <w:textAlignment w:val="top"/>
            </w:pPr>
            <w:r>
              <w:rPr>
                <w:rFonts w:ascii="Calibri" w:hAnsi="Calibri" w:cs="Calibri"/>
                <w:i/>
                <w:color w:val="000000"/>
              </w:rPr>
              <w:t>To the day.</w:t>
            </w:r>
          </w:p>
        </w:tc>
      </w:tr>
      <w:tr w:rsidR="00211EE7" w14:paraId="4FEC5BA2"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7990931A" w14:textId="77777777" w:rsidR="00211EE7" w:rsidRDefault="00E87A5C">
            <w:pPr>
              <w:spacing w:after="0" w:line="240" w:lineRule="auto"/>
            </w:pPr>
            <w:r>
              <w:rPr>
                <w:rFonts w:ascii="Calibri" w:hAnsi="Calibri" w:cs="Calibri"/>
                <w:color w:val="000000"/>
              </w:rPr>
              <w:t>Leasing Organization</w:t>
            </w:r>
            <w:r>
              <w:rPr>
                <w:rFonts w:ascii="Calibri" w:hAnsi="Calibri" w:cs="Calibri"/>
                <w:color w:val="000000"/>
              </w:rPr>
              <w:br/>
              <w:t> </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3A68575D" w14:textId="77777777" w:rsidR="00211EE7" w:rsidRDefault="00E87A5C">
            <w:pPr>
              <w:spacing w:after="60" w:line="240" w:lineRule="auto"/>
              <w:textAlignment w:val="top"/>
            </w:pPr>
            <w:r>
              <w:rPr>
                <w:rFonts w:ascii="Calibri" w:hAnsi="Calibri" w:cs="Calibri"/>
                <w:i/>
                <w:color w:val="000000"/>
              </w:rPr>
              <w:t>100 words.</w:t>
            </w:r>
          </w:p>
        </w:tc>
      </w:tr>
    </w:tbl>
    <w:p w14:paraId="39842F51" w14:textId="77777777" w:rsidR="00211EE7" w:rsidRDefault="00E87A5C">
      <w:pPr>
        <w:spacing w:after="60" w:line="240" w:lineRule="auto"/>
      </w:pPr>
      <w:r>
        <w:rPr>
          <w:color w:val="000000"/>
          <w:sz w:val="10"/>
          <w:szCs w:val="10"/>
        </w:rPr>
        <w:t> </w:t>
      </w:r>
    </w:p>
    <w:p w14:paraId="1F180B9F" w14:textId="77777777" w:rsidR="00211EE7" w:rsidRDefault="00E87A5C">
      <w:pPr>
        <w:spacing w:after="60" w:line="240" w:lineRule="auto"/>
      </w:pPr>
      <w:r>
        <w:rPr>
          <w:rFonts w:ascii="Calibri" w:hAnsi="Calibri" w:cs="Calibri"/>
          <w:color w:val="000000"/>
        </w:rPr>
        <w:t xml:space="preserve">16.5.1.3 If Applicant leases network, does Applicant </w:t>
      </w:r>
      <w:proofErr w:type="gramStart"/>
      <w:r>
        <w:rPr>
          <w:rFonts w:ascii="Calibri" w:hAnsi="Calibri" w:cs="Calibri"/>
          <w:color w:val="000000"/>
        </w:rPr>
        <w:t>have the ability to</w:t>
      </w:r>
      <w:proofErr w:type="gramEnd"/>
      <w:r>
        <w:rPr>
          <w:rFonts w:ascii="Calibri" w:hAnsi="Calibri" w:cs="Calibri"/>
          <w:color w:val="000000"/>
        </w:rPr>
        <w:t xml:space="preserve"> influence provider contract terms for (select all that apply):</w:t>
      </w:r>
    </w:p>
    <w:p w14:paraId="78829A64" w14:textId="77777777" w:rsidR="00211EE7" w:rsidRDefault="00E87A5C">
      <w:pPr>
        <w:spacing w:after="60" w:line="240" w:lineRule="auto"/>
      </w:pPr>
      <w:r>
        <w:rPr>
          <w:rFonts w:ascii="Calibri" w:hAnsi="Calibri" w:cs="Calibri"/>
          <w:i/>
          <w:color w:val="000000"/>
        </w:rPr>
        <w:t>Multi, Checkboxes.</w:t>
      </w:r>
      <w:r>
        <w:rPr>
          <w:rFonts w:ascii="Calibri" w:hAnsi="Calibri" w:cs="Calibri"/>
          <w:color w:val="000000"/>
          <w:sz w:val="18"/>
          <w:szCs w:val="18"/>
        </w:rPr>
        <w:br/>
        <w:t>1: Transparency,</w:t>
      </w:r>
      <w:r>
        <w:rPr>
          <w:rFonts w:ascii="Calibri" w:hAnsi="Calibri" w:cs="Calibri"/>
          <w:color w:val="000000"/>
          <w:sz w:val="18"/>
          <w:szCs w:val="18"/>
        </w:rPr>
        <w:br/>
        <w:t>2: Implementation of new programs and initiatives,</w:t>
      </w:r>
      <w:r>
        <w:rPr>
          <w:rFonts w:ascii="Calibri" w:hAnsi="Calibri" w:cs="Calibri"/>
          <w:color w:val="000000"/>
          <w:sz w:val="18"/>
          <w:szCs w:val="18"/>
        </w:rPr>
        <w:br/>
        <w:t>3: Acquire timely and up-to-date information on providers,</w:t>
      </w:r>
      <w:r>
        <w:rPr>
          <w:rFonts w:ascii="Calibri" w:hAnsi="Calibri" w:cs="Calibri"/>
          <w:color w:val="000000"/>
          <w:sz w:val="18"/>
          <w:szCs w:val="18"/>
        </w:rPr>
        <w:br/>
        <w:t>4: Ability to obtain data from providers,</w:t>
      </w:r>
      <w:r>
        <w:rPr>
          <w:rFonts w:ascii="Calibri" w:hAnsi="Calibri" w:cs="Calibri"/>
          <w:color w:val="000000"/>
          <w:sz w:val="18"/>
          <w:szCs w:val="18"/>
        </w:rPr>
        <w:br/>
        <w:t>5: Ability to conduct outreach and education to providers if need arises,</w:t>
      </w:r>
      <w:r>
        <w:rPr>
          <w:rFonts w:ascii="Calibri" w:hAnsi="Calibri" w:cs="Calibri"/>
          <w:color w:val="000000"/>
          <w:sz w:val="18"/>
          <w:szCs w:val="18"/>
        </w:rPr>
        <w:br/>
        <w:t>6: Ability to add new providers,</w:t>
      </w:r>
      <w:r>
        <w:rPr>
          <w:rFonts w:ascii="Calibri" w:hAnsi="Calibri" w:cs="Calibri"/>
          <w:color w:val="000000"/>
          <w:sz w:val="18"/>
          <w:szCs w:val="18"/>
        </w:rPr>
        <w:br/>
        <w:t>7: If no, please describe plans to ensure Applicant’s ability to control network and meet Exchange requirements: [ 500 words ]</w:t>
      </w:r>
    </w:p>
    <w:p w14:paraId="4569E10B" w14:textId="77777777" w:rsidR="00211EE7" w:rsidRDefault="00E87A5C">
      <w:pPr>
        <w:spacing w:after="60" w:line="240" w:lineRule="auto"/>
      </w:pPr>
      <w:r>
        <w:rPr>
          <w:color w:val="000000"/>
          <w:sz w:val="10"/>
          <w:szCs w:val="10"/>
        </w:rPr>
        <w:t> </w:t>
      </w:r>
    </w:p>
    <w:p w14:paraId="09EB406F" w14:textId="77777777" w:rsidR="00211EE7" w:rsidRDefault="00E87A5C">
      <w:pPr>
        <w:spacing w:after="60" w:line="240" w:lineRule="auto"/>
      </w:pPr>
      <w:r>
        <w:rPr>
          <w:rFonts w:ascii="Calibri" w:hAnsi="Calibri" w:cs="Calibri"/>
          <w:color w:val="000000"/>
        </w:rPr>
        <w:t>16.5.1.4 By rating region covered, provide the percentages of providers in capitated vs non-capitated arrangements:</w:t>
      </w:r>
    </w:p>
    <w:p w14:paraId="2113A935" w14:textId="77777777" w:rsidR="00211EE7" w:rsidRDefault="00E87A5C">
      <w:pPr>
        <w:spacing w:after="60" w:line="240" w:lineRule="auto"/>
      </w:pPr>
      <w:r>
        <w:rPr>
          <w:rFonts w:ascii="Calibri" w:hAnsi="Calibri" w:cs="Calibri"/>
          <w:i/>
          <w:color w:val="000000"/>
        </w:rPr>
        <w:t>No space for details provided.</w:t>
      </w:r>
    </w:p>
    <w:tbl>
      <w:tblPr>
        <w:tblStyle w:val="NormalTablePHPDOCX"/>
        <w:tblW w:w="0" w:type="auto"/>
        <w:tblInd w:w="108" w:type="dxa"/>
        <w:tblBorders>
          <w:top w:val="single" w:sz="5" w:space="0" w:color="AAAAAA"/>
          <w:left w:val="single" w:sz="5" w:space="0" w:color="AAAAAA"/>
          <w:bottom w:val="single" w:sz="5" w:space="0" w:color="AAAAAA"/>
          <w:right w:val="single" w:sz="5" w:space="0" w:color="AAAAAA"/>
        </w:tblBorders>
        <w:tblLook w:val="04A0" w:firstRow="1" w:lastRow="0" w:firstColumn="1" w:lastColumn="0" w:noHBand="0" w:noVBand="1"/>
      </w:tblPr>
      <w:tblGrid>
        <w:gridCol w:w="1104"/>
        <w:gridCol w:w="1576"/>
        <w:gridCol w:w="1083"/>
        <w:gridCol w:w="2774"/>
        <w:gridCol w:w="1201"/>
      </w:tblGrid>
      <w:tr w:rsidR="00211EE7" w14:paraId="4CC4E627"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0A4F29A7" w14:textId="77777777" w:rsidR="00211EE7" w:rsidRDefault="00E87A5C">
            <w:pPr>
              <w:spacing w:after="0" w:line="240" w:lineRule="auto"/>
            </w:pPr>
            <w:r>
              <w:rPr>
                <w:rFonts w:ascii="Calibri" w:hAnsi="Calibri" w:cs="Calibri"/>
                <w:color w:val="000000"/>
              </w:rPr>
              <w:t> </w:t>
            </w:r>
            <w:r>
              <w:rPr>
                <w:rFonts w:ascii="Calibri" w:hAnsi="Calibri" w:cs="Calibri"/>
                <w:color w:val="000000"/>
              </w:rPr>
              <w:br/>
              <w:t>  </w:t>
            </w:r>
          </w:p>
          <w:p w14:paraId="19FDA584" w14:textId="77777777" w:rsidR="00211EE7" w:rsidRDefault="00211EE7"/>
        </w:tc>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32C3751F" w14:textId="77777777" w:rsidR="00211EE7" w:rsidRDefault="00E87A5C">
            <w:pPr>
              <w:spacing w:after="0" w:line="240" w:lineRule="auto"/>
            </w:pPr>
            <w:r>
              <w:rPr>
                <w:rFonts w:ascii="Calibri" w:hAnsi="Calibri" w:cs="Calibri"/>
                <w:color w:val="000000"/>
              </w:rPr>
              <w:t>Direct Contract</w:t>
            </w:r>
            <w:r>
              <w:rPr>
                <w:rFonts w:ascii="Calibri" w:hAnsi="Calibri" w:cs="Calibri"/>
                <w:color w:val="000000"/>
              </w:rPr>
              <w:br/>
              <w:t> </w:t>
            </w:r>
          </w:p>
          <w:p w14:paraId="0F70FAA2" w14:textId="77777777" w:rsidR="00211EE7" w:rsidRDefault="00211EE7"/>
        </w:tc>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7C4BE08E" w14:textId="77777777" w:rsidR="00211EE7" w:rsidRDefault="00E87A5C">
            <w:pPr>
              <w:spacing w:after="0" w:line="240" w:lineRule="auto"/>
            </w:pPr>
            <w:r>
              <w:rPr>
                <w:rFonts w:ascii="Calibri" w:hAnsi="Calibri" w:cs="Calibri"/>
                <w:color w:val="000000"/>
              </w:rPr>
              <w:t>Capitated</w:t>
            </w:r>
            <w:r>
              <w:rPr>
                <w:rFonts w:ascii="Calibri" w:hAnsi="Calibri" w:cs="Calibri"/>
                <w:color w:val="000000"/>
              </w:rPr>
              <w:br/>
              <w:t> </w:t>
            </w:r>
          </w:p>
          <w:p w14:paraId="05F2A146" w14:textId="77777777" w:rsidR="00211EE7" w:rsidRDefault="00211EE7"/>
        </w:tc>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4821AD4E" w14:textId="77777777" w:rsidR="00211EE7" w:rsidRDefault="00E87A5C">
            <w:pPr>
              <w:spacing w:after="0" w:line="240" w:lineRule="auto"/>
            </w:pPr>
            <w:r>
              <w:rPr>
                <w:rFonts w:ascii="Calibri" w:hAnsi="Calibri" w:cs="Calibri"/>
                <w:color w:val="000000"/>
              </w:rPr>
              <w:t>Other (explain in comments)</w:t>
            </w:r>
            <w:r>
              <w:rPr>
                <w:rFonts w:ascii="Calibri" w:hAnsi="Calibri" w:cs="Calibri"/>
                <w:color w:val="000000"/>
              </w:rPr>
              <w:br/>
              <w:t> </w:t>
            </w:r>
          </w:p>
          <w:p w14:paraId="4F026FFD" w14:textId="77777777" w:rsidR="00211EE7" w:rsidRDefault="00211EE7"/>
        </w:tc>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2B8F10E8" w14:textId="77777777" w:rsidR="00211EE7" w:rsidRDefault="00E87A5C">
            <w:pPr>
              <w:spacing w:after="0" w:line="240" w:lineRule="auto"/>
            </w:pPr>
            <w:r>
              <w:rPr>
                <w:rFonts w:ascii="Calibri" w:hAnsi="Calibri" w:cs="Calibri"/>
                <w:color w:val="000000"/>
              </w:rPr>
              <w:t>Comments</w:t>
            </w:r>
            <w:r>
              <w:rPr>
                <w:rFonts w:ascii="Calibri" w:hAnsi="Calibri" w:cs="Calibri"/>
                <w:color w:val="000000"/>
              </w:rPr>
              <w:br/>
              <w:t> </w:t>
            </w:r>
          </w:p>
          <w:p w14:paraId="2A885F83" w14:textId="77777777" w:rsidR="00211EE7" w:rsidRDefault="00211EE7"/>
        </w:tc>
      </w:tr>
      <w:tr w:rsidR="00211EE7" w14:paraId="340C98B3"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38BE3D89" w14:textId="77777777" w:rsidR="00211EE7" w:rsidRDefault="00E87A5C">
            <w:pPr>
              <w:spacing w:after="0" w:line="240" w:lineRule="auto"/>
            </w:pPr>
            <w:r>
              <w:rPr>
                <w:rFonts w:ascii="Calibri" w:hAnsi="Calibri" w:cs="Calibri"/>
                <w:color w:val="000000"/>
              </w:rPr>
              <w:t>Region 1</w:t>
            </w:r>
            <w:r>
              <w:rPr>
                <w:rFonts w:ascii="Calibri" w:hAnsi="Calibri" w:cs="Calibri"/>
                <w:color w:val="000000"/>
              </w:rPr>
              <w:br/>
              <w:t> </w:t>
            </w:r>
          </w:p>
          <w:p w14:paraId="754B82AA" w14:textId="77777777" w:rsidR="00211EE7" w:rsidRDefault="00211EE7"/>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6CE0A20D" w14:textId="77777777" w:rsidR="00211EE7" w:rsidRDefault="00E87A5C">
            <w:pPr>
              <w:spacing w:after="60" w:line="240" w:lineRule="auto"/>
              <w:textAlignment w:val="top"/>
            </w:pPr>
            <w:r>
              <w:rPr>
                <w:rFonts w:ascii="Calibri" w:hAnsi="Calibri" w:cs="Calibri"/>
                <w:i/>
                <w:color w:val="000000"/>
              </w:rPr>
              <w:t>Percent.</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00B5B4F4" w14:textId="77777777" w:rsidR="00211EE7" w:rsidRDefault="00E87A5C">
            <w:pPr>
              <w:spacing w:after="60" w:line="240" w:lineRule="auto"/>
              <w:textAlignment w:val="top"/>
            </w:pPr>
            <w:r>
              <w:rPr>
                <w:rFonts w:ascii="Calibri" w:hAnsi="Calibri" w:cs="Calibri"/>
                <w:i/>
                <w:color w:val="000000"/>
              </w:rPr>
              <w:t>Percent.</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55EB9B3A" w14:textId="77777777" w:rsidR="00211EE7" w:rsidRDefault="00E87A5C">
            <w:pPr>
              <w:spacing w:after="60" w:line="240" w:lineRule="auto"/>
              <w:textAlignment w:val="top"/>
            </w:pPr>
            <w:r>
              <w:rPr>
                <w:rFonts w:ascii="Calibri" w:hAnsi="Calibri" w:cs="Calibri"/>
                <w:i/>
                <w:color w:val="000000"/>
              </w:rPr>
              <w:t>Percent.</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4AAEEED1" w14:textId="77777777" w:rsidR="00211EE7" w:rsidRDefault="00E87A5C">
            <w:pPr>
              <w:spacing w:after="60" w:line="240" w:lineRule="auto"/>
              <w:textAlignment w:val="top"/>
            </w:pPr>
            <w:r>
              <w:rPr>
                <w:rFonts w:ascii="Calibri" w:hAnsi="Calibri" w:cs="Calibri"/>
                <w:i/>
                <w:color w:val="000000"/>
              </w:rPr>
              <w:t>100 words.</w:t>
            </w:r>
          </w:p>
        </w:tc>
      </w:tr>
      <w:tr w:rsidR="00211EE7" w14:paraId="53C882FE"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624ADD86" w14:textId="77777777" w:rsidR="00211EE7" w:rsidRDefault="00E87A5C">
            <w:pPr>
              <w:spacing w:after="0" w:line="240" w:lineRule="auto"/>
            </w:pPr>
            <w:r>
              <w:rPr>
                <w:rFonts w:ascii="Calibri" w:hAnsi="Calibri" w:cs="Calibri"/>
                <w:color w:val="000000"/>
              </w:rPr>
              <w:t>Region 2</w:t>
            </w:r>
            <w:r>
              <w:rPr>
                <w:rFonts w:ascii="Calibri" w:hAnsi="Calibri" w:cs="Calibri"/>
                <w:color w:val="000000"/>
              </w:rPr>
              <w:br/>
              <w:t> </w:t>
            </w:r>
          </w:p>
          <w:p w14:paraId="6D2136FE" w14:textId="77777777" w:rsidR="00211EE7" w:rsidRDefault="00211EE7"/>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2E479BE5" w14:textId="77777777" w:rsidR="00211EE7" w:rsidRDefault="00E87A5C">
            <w:pPr>
              <w:spacing w:after="60" w:line="240" w:lineRule="auto"/>
              <w:textAlignment w:val="top"/>
            </w:pPr>
            <w:r>
              <w:rPr>
                <w:rFonts w:ascii="Calibri" w:hAnsi="Calibri" w:cs="Calibri"/>
                <w:i/>
                <w:color w:val="000000"/>
              </w:rPr>
              <w:t>Percent.</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0C347025" w14:textId="77777777" w:rsidR="00211EE7" w:rsidRDefault="00E87A5C">
            <w:pPr>
              <w:spacing w:after="60" w:line="240" w:lineRule="auto"/>
              <w:textAlignment w:val="top"/>
            </w:pPr>
            <w:r>
              <w:rPr>
                <w:rFonts w:ascii="Calibri" w:hAnsi="Calibri" w:cs="Calibri"/>
                <w:i/>
                <w:color w:val="000000"/>
              </w:rPr>
              <w:t>Percent.</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52BEE7A6" w14:textId="77777777" w:rsidR="00211EE7" w:rsidRDefault="00E87A5C">
            <w:pPr>
              <w:spacing w:after="60" w:line="240" w:lineRule="auto"/>
              <w:textAlignment w:val="top"/>
            </w:pPr>
            <w:r>
              <w:rPr>
                <w:rFonts w:ascii="Calibri" w:hAnsi="Calibri" w:cs="Calibri"/>
                <w:i/>
                <w:color w:val="000000"/>
              </w:rPr>
              <w:t>Percent.</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00C9AB97" w14:textId="77777777" w:rsidR="00211EE7" w:rsidRDefault="00E87A5C">
            <w:pPr>
              <w:spacing w:after="60" w:line="240" w:lineRule="auto"/>
              <w:textAlignment w:val="top"/>
            </w:pPr>
            <w:r>
              <w:rPr>
                <w:rFonts w:ascii="Calibri" w:hAnsi="Calibri" w:cs="Calibri"/>
                <w:i/>
                <w:color w:val="000000"/>
              </w:rPr>
              <w:t>100 words.</w:t>
            </w:r>
          </w:p>
        </w:tc>
      </w:tr>
      <w:tr w:rsidR="00211EE7" w14:paraId="696307FE"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4E561A86" w14:textId="77777777" w:rsidR="00211EE7" w:rsidRDefault="00E87A5C">
            <w:pPr>
              <w:spacing w:after="0" w:line="240" w:lineRule="auto"/>
            </w:pPr>
            <w:r>
              <w:rPr>
                <w:rFonts w:ascii="Calibri" w:hAnsi="Calibri" w:cs="Calibri"/>
                <w:color w:val="000000"/>
              </w:rPr>
              <w:t>Region 3</w:t>
            </w:r>
            <w:r>
              <w:rPr>
                <w:rFonts w:ascii="Calibri" w:hAnsi="Calibri" w:cs="Calibri"/>
                <w:color w:val="000000"/>
              </w:rPr>
              <w:br/>
              <w:t> </w:t>
            </w:r>
          </w:p>
          <w:p w14:paraId="58445A39" w14:textId="77777777" w:rsidR="00211EE7" w:rsidRDefault="00211EE7"/>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51462ADA" w14:textId="77777777" w:rsidR="00211EE7" w:rsidRDefault="00E87A5C">
            <w:pPr>
              <w:spacing w:after="60" w:line="240" w:lineRule="auto"/>
              <w:textAlignment w:val="top"/>
            </w:pPr>
            <w:r>
              <w:rPr>
                <w:rFonts w:ascii="Calibri" w:hAnsi="Calibri" w:cs="Calibri"/>
                <w:i/>
                <w:color w:val="000000"/>
              </w:rPr>
              <w:t>Percent.</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0BE6C77D" w14:textId="77777777" w:rsidR="00211EE7" w:rsidRDefault="00E87A5C">
            <w:pPr>
              <w:spacing w:after="60" w:line="240" w:lineRule="auto"/>
              <w:textAlignment w:val="top"/>
            </w:pPr>
            <w:r>
              <w:rPr>
                <w:rFonts w:ascii="Calibri" w:hAnsi="Calibri" w:cs="Calibri"/>
                <w:i/>
                <w:color w:val="000000"/>
              </w:rPr>
              <w:t>Percent.</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2F7FB52B" w14:textId="77777777" w:rsidR="00211EE7" w:rsidRDefault="00E87A5C">
            <w:pPr>
              <w:spacing w:after="60" w:line="240" w:lineRule="auto"/>
              <w:textAlignment w:val="top"/>
            </w:pPr>
            <w:r>
              <w:rPr>
                <w:rFonts w:ascii="Calibri" w:hAnsi="Calibri" w:cs="Calibri"/>
                <w:i/>
                <w:color w:val="000000"/>
              </w:rPr>
              <w:t>Percent.</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5155F349" w14:textId="77777777" w:rsidR="00211EE7" w:rsidRDefault="00E87A5C">
            <w:pPr>
              <w:spacing w:after="60" w:line="240" w:lineRule="auto"/>
              <w:textAlignment w:val="top"/>
            </w:pPr>
            <w:r>
              <w:rPr>
                <w:rFonts w:ascii="Calibri" w:hAnsi="Calibri" w:cs="Calibri"/>
                <w:i/>
                <w:color w:val="000000"/>
              </w:rPr>
              <w:t>100 words.</w:t>
            </w:r>
          </w:p>
        </w:tc>
      </w:tr>
      <w:tr w:rsidR="00211EE7" w14:paraId="54C48E90"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17367843" w14:textId="77777777" w:rsidR="00211EE7" w:rsidRDefault="00E87A5C">
            <w:pPr>
              <w:spacing w:after="0" w:line="240" w:lineRule="auto"/>
            </w:pPr>
            <w:r>
              <w:rPr>
                <w:rFonts w:ascii="Calibri" w:hAnsi="Calibri" w:cs="Calibri"/>
                <w:color w:val="000000"/>
              </w:rPr>
              <w:t>Region 4</w:t>
            </w:r>
            <w:r>
              <w:rPr>
                <w:rFonts w:ascii="Calibri" w:hAnsi="Calibri" w:cs="Calibri"/>
                <w:color w:val="000000"/>
              </w:rPr>
              <w:br/>
              <w:t> </w:t>
            </w:r>
          </w:p>
          <w:p w14:paraId="1FB065C7" w14:textId="77777777" w:rsidR="00211EE7" w:rsidRDefault="00211EE7"/>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4D3D490D" w14:textId="77777777" w:rsidR="00211EE7" w:rsidRDefault="00E87A5C">
            <w:pPr>
              <w:spacing w:after="60" w:line="240" w:lineRule="auto"/>
              <w:textAlignment w:val="top"/>
            </w:pPr>
            <w:r>
              <w:rPr>
                <w:rFonts w:ascii="Calibri" w:hAnsi="Calibri" w:cs="Calibri"/>
                <w:i/>
                <w:color w:val="000000"/>
              </w:rPr>
              <w:t>Percent.</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432855AF" w14:textId="77777777" w:rsidR="00211EE7" w:rsidRDefault="00E87A5C">
            <w:pPr>
              <w:spacing w:after="60" w:line="240" w:lineRule="auto"/>
              <w:textAlignment w:val="top"/>
            </w:pPr>
            <w:r>
              <w:rPr>
                <w:rFonts w:ascii="Calibri" w:hAnsi="Calibri" w:cs="Calibri"/>
                <w:i/>
                <w:color w:val="000000"/>
              </w:rPr>
              <w:t>Percent.</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7D6BEBDE" w14:textId="77777777" w:rsidR="00211EE7" w:rsidRDefault="00E87A5C">
            <w:pPr>
              <w:spacing w:after="60" w:line="240" w:lineRule="auto"/>
              <w:textAlignment w:val="top"/>
            </w:pPr>
            <w:r>
              <w:rPr>
                <w:rFonts w:ascii="Calibri" w:hAnsi="Calibri" w:cs="Calibri"/>
                <w:i/>
                <w:color w:val="000000"/>
              </w:rPr>
              <w:t>Percent.</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3044A6ED" w14:textId="77777777" w:rsidR="00211EE7" w:rsidRDefault="00E87A5C">
            <w:pPr>
              <w:spacing w:after="60" w:line="240" w:lineRule="auto"/>
              <w:textAlignment w:val="top"/>
            </w:pPr>
            <w:r>
              <w:rPr>
                <w:rFonts w:ascii="Calibri" w:hAnsi="Calibri" w:cs="Calibri"/>
                <w:i/>
                <w:color w:val="000000"/>
              </w:rPr>
              <w:t>100 words.</w:t>
            </w:r>
          </w:p>
        </w:tc>
      </w:tr>
      <w:tr w:rsidR="00211EE7" w14:paraId="77208E3C"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139E1A8F" w14:textId="77777777" w:rsidR="00211EE7" w:rsidRDefault="00E87A5C">
            <w:pPr>
              <w:spacing w:after="0" w:line="240" w:lineRule="auto"/>
            </w:pPr>
            <w:r>
              <w:rPr>
                <w:rFonts w:ascii="Calibri" w:hAnsi="Calibri" w:cs="Calibri"/>
                <w:color w:val="000000"/>
              </w:rPr>
              <w:t>Region 5</w:t>
            </w:r>
            <w:r>
              <w:rPr>
                <w:rFonts w:ascii="Calibri" w:hAnsi="Calibri" w:cs="Calibri"/>
                <w:color w:val="000000"/>
              </w:rPr>
              <w:br/>
              <w:t> </w:t>
            </w:r>
          </w:p>
          <w:p w14:paraId="336D972C" w14:textId="77777777" w:rsidR="00211EE7" w:rsidRDefault="00211EE7"/>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0E4D47CE" w14:textId="77777777" w:rsidR="00211EE7" w:rsidRDefault="00E87A5C">
            <w:pPr>
              <w:spacing w:after="60" w:line="240" w:lineRule="auto"/>
              <w:textAlignment w:val="top"/>
            </w:pPr>
            <w:r>
              <w:rPr>
                <w:rFonts w:ascii="Calibri" w:hAnsi="Calibri" w:cs="Calibri"/>
                <w:i/>
                <w:color w:val="000000"/>
              </w:rPr>
              <w:t>Percent.</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45C874FD" w14:textId="77777777" w:rsidR="00211EE7" w:rsidRDefault="00E87A5C">
            <w:pPr>
              <w:spacing w:after="60" w:line="240" w:lineRule="auto"/>
              <w:textAlignment w:val="top"/>
            </w:pPr>
            <w:r>
              <w:rPr>
                <w:rFonts w:ascii="Calibri" w:hAnsi="Calibri" w:cs="Calibri"/>
                <w:i/>
                <w:color w:val="000000"/>
              </w:rPr>
              <w:t>Percent.</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363CEEDE" w14:textId="77777777" w:rsidR="00211EE7" w:rsidRDefault="00E87A5C">
            <w:pPr>
              <w:spacing w:after="60" w:line="240" w:lineRule="auto"/>
              <w:textAlignment w:val="top"/>
            </w:pPr>
            <w:r>
              <w:rPr>
                <w:rFonts w:ascii="Calibri" w:hAnsi="Calibri" w:cs="Calibri"/>
                <w:i/>
                <w:color w:val="000000"/>
              </w:rPr>
              <w:t>Percent.</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5AA49622" w14:textId="77777777" w:rsidR="00211EE7" w:rsidRDefault="00E87A5C">
            <w:pPr>
              <w:spacing w:after="60" w:line="240" w:lineRule="auto"/>
              <w:textAlignment w:val="top"/>
            </w:pPr>
            <w:r>
              <w:rPr>
                <w:rFonts w:ascii="Calibri" w:hAnsi="Calibri" w:cs="Calibri"/>
                <w:i/>
                <w:color w:val="000000"/>
              </w:rPr>
              <w:t>100 words.</w:t>
            </w:r>
          </w:p>
        </w:tc>
      </w:tr>
      <w:tr w:rsidR="00211EE7" w14:paraId="5DF5EB42"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36FD859D" w14:textId="77777777" w:rsidR="00211EE7" w:rsidRDefault="00E87A5C">
            <w:pPr>
              <w:spacing w:after="0" w:line="240" w:lineRule="auto"/>
            </w:pPr>
            <w:r>
              <w:rPr>
                <w:rFonts w:ascii="Calibri" w:hAnsi="Calibri" w:cs="Calibri"/>
                <w:color w:val="000000"/>
              </w:rPr>
              <w:t>Region 6</w:t>
            </w:r>
            <w:r>
              <w:rPr>
                <w:rFonts w:ascii="Calibri" w:hAnsi="Calibri" w:cs="Calibri"/>
                <w:color w:val="000000"/>
              </w:rPr>
              <w:br/>
              <w:t> </w:t>
            </w:r>
          </w:p>
          <w:p w14:paraId="36FBAE94" w14:textId="77777777" w:rsidR="00211EE7" w:rsidRDefault="00211EE7"/>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706535BC" w14:textId="77777777" w:rsidR="00211EE7" w:rsidRDefault="00E87A5C">
            <w:pPr>
              <w:spacing w:after="60" w:line="240" w:lineRule="auto"/>
              <w:textAlignment w:val="top"/>
            </w:pPr>
            <w:r>
              <w:rPr>
                <w:rFonts w:ascii="Calibri" w:hAnsi="Calibri" w:cs="Calibri"/>
                <w:i/>
                <w:color w:val="000000"/>
              </w:rPr>
              <w:t>Percent.</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75CB628F" w14:textId="77777777" w:rsidR="00211EE7" w:rsidRDefault="00E87A5C">
            <w:pPr>
              <w:spacing w:after="60" w:line="240" w:lineRule="auto"/>
              <w:textAlignment w:val="top"/>
            </w:pPr>
            <w:r>
              <w:rPr>
                <w:rFonts w:ascii="Calibri" w:hAnsi="Calibri" w:cs="Calibri"/>
                <w:i/>
                <w:color w:val="000000"/>
              </w:rPr>
              <w:t>Percent.</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1690EC22" w14:textId="77777777" w:rsidR="00211EE7" w:rsidRDefault="00E87A5C">
            <w:pPr>
              <w:spacing w:after="60" w:line="240" w:lineRule="auto"/>
              <w:textAlignment w:val="top"/>
            </w:pPr>
            <w:r>
              <w:rPr>
                <w:rFonts w:ascii="Calibri" w:hAnsi="Calibri" w:cs="Calibri"/>
                <w:i/>
                <w:color w:val="000000"/>
              </w:rPr>
              <w:t>Percent.</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50BF8248" w14:textId="77777777" w:rsidR="00211EE7" w:rsidRDefault="00E87A5C">
            <w:pPr>
              <w:spacing w:after="60" w:line="240" w:lineRule="auto"/>
              <w:textAlignment w:val="top"/>
            </w:pPr>
            <w:r>
              <w:rPr>
                <w:rFonts w:ascii="Calibri" w:hAnsi="Calibri" w:cs="Calibri"/>
                <w:i/>
                <w:color w:val="000000"/>
              </w:rPr>
              <w:t>100 words.</w:t>
            </w:r>
          </w:p>
        </w:tc>
      </w:tr>
      <w:tr w:rsidR="00211EE7" w14:paraId="1C893DAE"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3E4F1A6B" w14:textId="77777777" w:rsidR="00211EE7" w:rsidRDefault="00E87A5C">
            <w:pPr>
              <w:spacing w:after="0" w:line="240" w:lineRule="auto"/>
            </w:pPr>
            <w:r>
              <w:rPr>
                <w:rFonts w:ascii="Calibri" w:hAnsi="Calibri" w:cs="Calibri"/>
                <w:color w:val="000000"/>
              </w:rPr>
              <w:lastRenderedPageBreak/>
              <w:t>Region 7</w:t>
            </w:r>
            <w:r>
              <w:rPr>
                <w:rFonts w:ascii="Calibri" w:hAnsi="Calibri" w:cs="Calibri"/>
                <w:color w:val="000000"/>
              </w:rPr>
              <w:br/>
              <w:t> </w:t>
            </w:r>
          </w:p>
          <w:p w14:paraId="7BB553BC" w14:textId="77777777" w:rsidR="00211EE7" w:rsidRDefault="00211EE7"/>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765A3D78" w14:textId="77777777" w:rsidR="00211EE7" w:rsidRDefault="00E87A5C">
            <w:pPr>
              <w:spacing w:after="60" w:line="240" w:lineRule="auto"/>
              <w:textAlignment w:val="top"/>
            </w:pPr>
            <w:r>
              <w:rPr>
                <w:rFonts w:ascii="Calibri" w:hAnsi="Calibri" w:cs="Calibri"/>
                <w:i/>
                <w:color w:val="000000"/>
              </w:rPr>
              <w:t>Percent.</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7EF50D44" w14:textId="77777777" w:rsidR="00211EE7" w:rsidRDefault="00E87A5C">
            <w:pPr>
              <w:spacing w:after="60" w:line="240" w:lineRule="auto"/>
              <w:textAlignment w:val="top"/>
            </w:pPr>
            <w:r>
              <w:rPr>
                <w:rFonts w:ascii="Calibri" w:hAnsi="Calibri" w:cs="Calibri"/>
                <w:i/>
                <w:color w:val="000000"/>
              </w:rPr>
              <w:t>Percent.</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1A0AE078" w14:textId="77777777" w:rsidR="00211EE7" w:rsidRDefault="00E87A5C">
            <w:pPr>
              <w:spacing w:after="60" w:line="240" w:lineRule="auto"/>
              <w:textAlignment w:val="top"/>
            </w:pPr>
            <w:r>
              <w:rPr>
                <w:rFonts w:ascii="Calibri" w:hAnsi="Calibri" w:cs="Calibri"/>
                <w:i/>
                <w:color w:val="000000"/>
              </w:rPr>
              <w:t>Percent.</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2E520B53" w14:textId="77777777" w:rsidR="00211EE7" w:rsidRDefault="00E87A5C">
            <w:pPr>
              <w:spacing w:after="60" w:line="240" w:lineRule="auto"/>
              <w:textAlignment w:val="top"/>
            </w:pPr>
            <w:r>
              <w:rPr>
                <w:rFonts w:ascii="Calibri" w:hAnsi="Calibri" w:cs="Calibri"/>
                <w:i/>
                <w:color w:val="000000"/>
              </w:rPr>
              <w:t>100 words.</w:t>
            </w:r>
          </w:p>
        </w:tc>
      </w:tr>
      <w:tr w:rsidR="00211EE7" w14:paraId="78C6DD0E"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580FFD79" w14:textId="77777777" w:rsidR="00211EE7" w:rsidRDefault="00E87A5C">
            <w:pPr>
              <w:spacing w:after="0" w:line="240" w:lineRule="auto"/>
            </w:pPr>
            <w:r>
              <w:rPr>
                <w:rFonts w:ascii="Calibri" w:hAnsi="Calibri" w:cs="Calibri"/>
                <w:color w:val="000000"/>
              </w:rPr>
              <w:t>Region 8</w:t>
            </w:r>
            <w:r>
              <w:rPr>
                <w:rFonts w:ascii="Calibri" w:hAnsi="Calibri" w:cs="Calibri"/>
                <w:color w:val="000000"/>
              </w:rPr>
              <w:br/>
              <w:t> </w:t>
            </w:r>
          </w:p>
          <w:p w14:paraId="787BECCF" w14:textId="77777777" w:rsidR="00211EE7" w:rsidRDefault="00211EE7"/>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4538C9F2" w14:textId="77777777" w:rsidR="00211EE7" w:rsidRDefault="00E87A5C">
            <w:pPr>
              <w:spacing w:after="60" w:line="240" w:lineRule="auto"/>
              <w:textAlignment w:val="top"/>
            </w:pPr>
            <w:r>
              <w:rPr>
                <w:rFonts w:ascii="Calibri" w:hAnsi="Calibri" w:cs="Calibri"/>
                <w:i/>
                <w:color w:val="000000"/>
              </w:rPr>
              <w:t>Percent.</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2EA80F6C" w14:textId="77777777" w:rsidR="00211EE7" w:rsidRDefault="00E87A5C">
            <w:pPr>
              <w:spacing w:after="60" w:line="240" w:lineRule="auto"/>
              <w:textAlignment w:val="top"/>
            </w:pPr>
            <w:r>
              <w:rPr>
                <w:rFonts w:ascii="Calibri" w:hAnsi="Calibri" w:cs="Calibri"/>
                <w:i/>
                <w:color w:val="000000"/>
              </w:rPr>
              <w:t>Percent.</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00647928" w14:textId="77777777" w:rsidR="00211EE7" w:rsidRDefault="00E87A5C">
            <w:pPr>
              <w:spacing w:after="60" w:line="240" w:lineRule="auto"/>
              <w:textAlignment w:val="top"/>
            </w:pPr>
            <w:r>
              <w:rPr>
                <w:rFonts w:ascii="Calibri" w:hAnsi="Calibri" w:cs="Calibri"/>
                <w:i/>
                <w:color w:val="000000"/>
              </w:rPr>
              <w:t>Percent.</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29889B9F" w14:textId="77777777" w:rsidR="00211EE7" w:rsidRDefault="00E87A5C">
            <w:pPr>
              <w:spacing w:after="60" w:line="240" w:lineRule="auto"/>
              <w:textAlignment w:val="top"/>
            </w:pPr>
            <w:r>
              <w:rPr>
                <w:rFonts w:ascii="Calibri" w:hAnsi="Calibri" w:cs="Calibri"/>
                <w:i/>
                <w:color w:val="000000"/>
              </w:rPr>
              <w:t>100 words.</w:t>
            </w:r>
          </w:p>
        </w:tc>
      </w:tr>
      <w:tr w:rsidR="00211EE7" w14:paraId="41A192E8"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001B5674" w14:textId="77777777" w:rsidR="00211EE7" w:rsidRDefault="00E87A5C">
            <w:pPr>
              <w:spacing w:after="0" w:line="240" w:lineRule="auto"/>
            </w:pPr>
            <w:r>
              <w:rPr>
                <w:rFonts w:ascii="Calibri" w:hAnsi="Calibri" w:cs="Calibri"/>
                <w:color w:val="000000"/>
              </w:rPr>
              <w:t>Region 9</w:t>
            </w:r>
            <w:r>
              <w:rPr>
                <w:rFonts w:ascii="Calibri" w:hAnsi="Calibri" w:cs="Calibri"/>
                <w:color w:val="000000"/>
              </w:rPr>
              <w:br/>
              <w:t> </w:t>
            </w:r>
          </w:p>
          <w:p w14:paraId="33D05710" w14:textId="77777777" w:rsidR="00211EE7" w:rsidRDefault="00211EE7"/>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5AA8E01F" w14:textId="77777777" w:rsidR="00211EE7" w:rsidRDefault="00E87A5C">
            <w:pPr>
              <w:spacing w:after="60" w:line="240" w:lineRule="auto"/>
              <w:textAlignment w:val="top"/>
            </w:pPr>
            <w:r>
              <w:rPr>
                <w:rFonts w:ascii="Calibri" w:hAnsi="Calibri" w:cs="Calibri"/>
                <w:i/>
                <w:color w:val="000000"/>
              </w:rPr>
              <w:t>Percent.</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1BAAEF4A" w14:textId="77777777" w:rsidR="00211EE7" w:rsidRDefault="00E87A5C">
            <w:pPr>
              <w:spacing w:after="60" w:line="240" w:lineRule="auto"/>
              <w:textAlignment w:val="top"/>
            </w:pPr>
            <w:r>
              <w:rPr>
                <w:rFonts w:ascii="Calibri" w:hAnsi="Calibri" w:cs="Calibri"/>
                <w:i/>
                <w:color w:val="000000"/>
              </w:rPr>
              <w:t>Percent.</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07AA9E30" w14:textId="77777777" w:rsidR="00211EE7" w:rsidRDefault="00E87A5C">
            <w:pPr>
              <w:spacing w:after="60" w:line="240" w:lineRule="auto"/>
              <w:textAlignment w:val="top"/>
            </w:pPr>
            <w:r>
              <w:rPr>
                <w:rFonts w:ascii="Calibri" w:hAnsi="Calibri" w:cs="Calibri"/>
                <w:i/>
                <w:color w:val="000000"/>
              </w:rPr>
              <w:t>Percent.</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378342AC" w14:textId="77777777" w:rsidR="00211EE7" w:rsidRDefault="00E87A5C">
            <w:pPr>
              <w:spacing w:after="60" w:line="240" w:lineRule="auto"/>
              <w:textAlignment w:val="top"/>
            </w:pPr>
            <w:r>
              <w:rPr>
                <w:rFonts w:ascii="Calibri" w:hAnsi="Calibri" w:cs="Calibri"/>
                <w:i/>
                <w:color w:val="000000"/>
              </w:rPr>
              <w:t>100 words.</w:t>
            </w:r>
          </w:p>
        </w:tc>
      </w:tr>
      <w:tr w:rsidR="00211EE7" w14:paraId="15834291"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6E8DA0A0" w14:textId="77777777" w:rsidR="00211EE7" w:rsidRDefault="00E87A5C">
            <w:pPr>
              <w:spacing w:after="0" w:line="240" w:lineRule="auto"/>
            </w:pPr>
            <w:r>
              <w:rPr>
                <w:rFonts w:ascii="Calibri" w:hAnsi="Calibri" w:cs="Calibri"/>
                <w:color w:val="000000"/>
              </w:rPr>
              <w:t>Region 10</w:t>
            </w:r>
            <w:r>
              <w:rPr>
                <w:rFonts w:ascii="Calibri" w:hAnsi="Calibri" w:cs="Calibri"/>
                <w:color w:val="000000"/>
              </w:rPr>
              <w:br/>
              <w:t> </w:t>
            </w:r>
          </w:p>
          <w:p w14:paraId="4A580BDE" w14:textId="77777777" w:rsidR="00211EE7" w:rsidRDefault="00211EE7"/>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2ECC134C" w14:textId="77777777" w:rsidR="00211EE7" w:rsidRDefault="00E87A5C">
            <w:pPr>
              <w:spacing w:after="60" w:line="240" w:lineRule="auto"/>
              <w:textAlignment w:val="top"/>
            </w:pPr>
            <w:r>
              <w:rPr>
                <w:rFonts w:ascii="Calibri" w:hAnsi="Calibri" w:cs="Calibri"/>
                <w:i/>
                <w:color w:val="000000"/>
              </w:rPr>
              <w:t>Percent.</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660D27AB" w14:textId="77777777" w:rsidR="00211EE7" w:rsidRDefault="00E87A5C">
            <w:pPr>
              <w:spacing w:after="60" w:line="240" w:lineRule="auto"/>
              <w:textAlignment w:val="top"/>
            </w:pPr>
            <w:r>
              <w:rPr>
                <w:rFonts w:ascii="Calibri" w:hAnsi="Calibri" w:cs="Calibri"/>
                <w:i/>
                <w:color w:val="000000"/>
              </w:rPr>
              <w:t>Percent.</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21B7BBE4" w14:textId="77777777" w:rsidR="00211EE7" w:rsidRDefault="00E87A5C">
            <w:pPr>
              <w:spacing w:after="60" w:line="240" w:lineRule="auto"/>
              <w:textAlignment w:val="top"/>
            </w:pPr>
            <w:r>
              <w:rPr>
                <w:rFonts w:ascii="Calibri" w:hAnsi="Calibri" w:cs="Calibri"/>
                <w:i/>
                <w:color w:val="000000"/>
              </w:rPr>
              <w:t>Percent.</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20AFDB78" w14:textId="77777777" w:rsidR="00211EE7" w:rsidRDefault="00E87A5C">
            <w:pPr>
              <w:spacing w:after="60" w:line="240" w:lineRule="auto"/>
              <w:textAlignment w:val="top"/>
            </w:pPr>
            <w:r>
              <w:rPr>
                <w:rFonts w:ascii="Calibri" w:hAnsi="Calibri" w:cs="Calibri"/>
                <w:i/>
                <w:color w:val="000000"/>
              </w:rPr>
              <w:t>100 words.</w:t>
            </w:r>
          </w:p>
        </w:tc>
      </w:tr>
      <w:tr w:rsidR="00211EE7" w14:paraId="20885A45"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679D8273" w14:textId="77777777" w:rsidR="00211EE7" w:rsidRDefault="00E87A5C">
            <w:pPr>
              <w:spacing w:after="0" w:line="240" w:lineRule="auto"/>
            </w:pPr>
            <w:r>
              <w:rPr>
                <w:rFonts w:ascii="Calibri" w:hAnsi="Calibri" w:cs="Calibri"/>
                <w:color w:val="000000"/>
              </w:rPr>
              <w:t>Region 11</w:t>
            </w:r>
            <w:r>
              <w:rPr>
                <w:rFonts w:ascii="Calibri" w:hAnsi="Calibri" w:cs="Calibri"/>
                <w:color w:val="000000"/>
              </w:rPr>
              <w:br/>
              <w:t> </w:t>
            </w:r>
          </w:p>
          <w:p w14:paraId="20A26473" w14:textId="77777777" w:rsidR="00211EE7" w:rsidRDefault="00211EE7"/>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10F44E1F" w14:textId="77777777" w:rsidR="00211EE7" w:rsidRDefault="00E87A5C">
            <w:pPr>
              <w:spacing w:after="60" w:line="240" w:lineRule="auto"/>
              <w:textAlignment w:val="top"/>
            </w:pPr>
            <w:r>
              <w:rPr>
                <w:rFonts w:ascii="Calibri" w:hAnsi="Calibri" w:cs="Calibri"/>
                <w:i/>
                <w:color w:val="000000"/>
              </w:rPr>
              <w:t>Percent.</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0765B389" w14:textId="77777777" w:rsidR="00211EE7" w:rsidRDefault="00E87A5C">
            <w:pPr>
              <w:spacing w:after="60" w:line="240" w:lineRule="auto"/>
              <w:textAlignment w:val="top"/>
            </w:pPr>
            <w:r>
              <w:rPr>
                <w:rFonts w:ascii="Calibri" w:hAnsi="Calibri" w:cs="Calibri"/>
                <w:i/>
                <w:color w:val="000000"/>
              </w:rPr>
              <w:t>Percent.</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63A5520E" w14:textId="77777777" w:rsidR="00211EE7" w:rsidRDefault="00E87A5C">
            <w:pPr>
              <w:spacing w:after="60" w:line="240" w:lineRule="auto"/>
              <w:textAlignment w:val="top"/>
            </w:pPr>
            <w:r>
              <w:rPr>
                <w:rFonts w:ascii="Calibri" w:hAnsi="Calibri" w:cs="Calibri"/>
                <w:i/>
                <w:color w:val="000000"/>
              </w:rPr>
              <w:t>Percent.</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5849C145" w14:textId="77777777" w:rsidR="00211EE7" w:rsidRDefault="00E87A5C">
            <w:pPr>
              <w:spacing w:after="60" w:line="240" w:lineRule="auto"/>
              <w:textAlignment w:val="top"/>
            </w:pPr>
            <w:r>
              <w:rPr>
                <w:rFonts w:ascii="Calibri" w:hAnsi="Calibri" w:cs="Calibri"/>
                <w:i/>
                <w:color w:val="000000"/>
              </w:rPr>
              <w:t>100 words.</w:t>
            </w:r>
          </w:p>
        </w:tc>
      </w:tr>
      <w:tr w:rsidR="00211EE7" w14:paraId="12439DC1"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29FBD99E" w14:textId="77777777" w:rsidR="00211EE7" w:rsidRDefault="00E87A5C">
            <w:pPr>
              <w:spacing w:after="0" w:line="240" w:lineRule="auto"/>
            </w:pPr>
            <w:r>
              <w:rPr>
                <w:rFonts w:ascii="Calibri" w:hAnsi="Calibri" w:cs="Calibri"/>
                <w:color w:val="000000"/>
              </w:rPr>
              <w:t>Region 12</w:t>
            </w:r>
            <w:r>
              <w:rPr>
                <w:rFonts w:ascii="Calibri" w:hAnsi="Calibri" w:cs="Calibri"/>
                <w:color w:val="000000"/>
              </w:rPr>
              <w:br/>
              <w:t> </w:t>
            </w:r>
          </w:p>
          <w:p w14:paraId="3DD83FFD" w14:textId="77777777" w:rsidR="00211EE7" w:rsidRDefault="00211EE7"/>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2C1BB297" w14:textId="77777777" w:rsidR="00211EE7" w:rsidRDefault="00E87A5C">
            <w:pPr>
              <w:spacing w:after="60" w:line="240" w:lineRule="auto"/>
              <w:textAlignment w:val="top"/>
            </w:pPr>
            <w:r>
              <w:rPr>
                <w:rFonts w:ascii="Calibri" w:hAnsi="Calibri" w:cs="Calibri"/>
                <w:i/>
                <w:color w:val="000000"/>
              </w:rPr>
              <w:t>Percent.</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3D9F10FD" w14:textId="77777777" w:rsidR="00211EE7" w:rsidRDefault="00E87A5C">
            <w:pPr>
              <w:spacing w:after="60" w:line="240" w:lineRule="auto"/>
              <w:textAlignment w:val="top"/>
            </w:pPr>
            <w:r>
              <w:rPr>
                <w:rFonts w:ascii="Calibri" w:hAnsi="Calibri" w:cs="Calibri"/>
                <w:i/>
                <w:color w:val="000000"/>
              </w:rPr>
              <w:t>Percent.</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1A5B945A" w14:textId="77777777" w:rsidR="00211EE7" w:rsidRDefault="00E87A5C">
            <w:pPr>
              <w:spacing w:after="60" w:line="240" w:lineRule="auto"/>
              <w:textAlignment w:val="top"/>
            </w:pPr>
            <w:r>
              <w:rPr>
                <w:rFonts w:ascii="Calibri" w:hAnsi="Calibri" w:cs="Calibri"/>
                <w:i/>
                <w:color w:val="000000"/>
              </w:rPr>
              <w:t>Percent.</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4656FD63" w14:textId="77777777" w:rsidR="00211EE7" w:rsidRDefault="00E87A5C">
            <w:pPr>
              <w:spacing w:after="60" w:line="240" w:lineRule="auto"/>
              <w:textAlignment w:val="top"/>
            </w:pPr>
            <w:r>
              <w:rPr>
                <w:rFonts w:ascii="Calibri" w:hAnsi="Calibri" w:cs="Calibri"/>
                <w:i/>
                <w:color w:val="000000"/>
              </w:rPr>
              <w:t>100 words.</w:t>
            </w:r>
          </w:p>
        </w:tc>
      </w:tr>
      <w:tr w:rsidR="00211EE7" w14:paraId="62F4471E"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47079FF9" w14:textId="77777777" w:rsidR="00211EE7" w:rsidRDefault="00E87A5C">
            <w:pPr>
              <w:spacing w:after="0" w:line="240" w:lineRule="auto"/>
            </w:pPr>
            <w:r>
              <w:rPr>
                <w:rFonts w:ascii="Calibri" w:hAnsi="Calibri" w:cs="Calibri"/>
                <w:color w:val="000000"/>
              </w:rPr>
              <w:t>Region 13</w:t>
            </w:r>
            <w:r>
              <w:rPr>
                <w:rFonts w:ascii="Calibri" w:hAnsi="Calibri" w:cs="Calibri"/>
                <w:color w:val="000000"/>
              </w:rPr>
              <w:br/>
              <w:t> </w:t>
            </w:r>
          </w:p>
          <w:p w14:paraId="0A90E967" w14:textId="77777777" w:rsidR="00211EE7" w:rsidRDefault="00211EE7"/>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7456D501" w14:textId="77777777" w:rsidR="00211EE7" w:rsidRDefault="00E87A5C">
            <w:pPr>
              <w:spacing w:after="60" w:line="240" w:lineRule="auto"/>
              <w:textAlignment w:val="top"/>
            </w:pPr>
            <w:r>
              <w:rPr>
                <w:rFonts w:ascii="Calibri" w:hAnsi="Calibri" w:cs="Calibri"/>
                <w:i/>
                <w:color w:val="000000"/>
              </w:rPr>
              <w:t>Percent.</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4236773B" w14:textId="77777777" w:rsidR="00211EE7" w:rsidRDefault="00E87A5C">
            <w:pPr>
              <w:spacing w:after="60" w:line="240" w:lineRule="auto"/>
              <w:textAlignment w:val="top"/>
            </w:pPr>
            <w:r>
              <w:rPr>
                <w:rFonts w:ascii="Calibri" w:hAnsi="Calibri" w:cs="Calibri"/>
                <w:i/>
                <w:color w:val="000000"/>
              </w:rPr>
              <w:t>Percent.</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3E88F39E" w14:textId="77777777" w:rsidR="00211EE7" w:rsidRDefault="00E87A5C">
            <w:pPr>
              <w:spacing w:after="60" w:line="240" w:lineRule="auto"/>
              <w:textAlignment w:val="top"/>
            </w:pPr>
            <w:r>
              <w:rPr>
                <w:rFonts w:ascii="Calibri" w:hAnsi="Calibri" w:cs="Calibri"/>
                <w:i/>
                <w:color w:val="000000"/>
              </w:rPr>
              <w:t>Percent.</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26F6BE6E" w14:textId="77777777" w:rsidR="00211EE7" w:rsidRDefault="00E87A5C">
            <w:pPr>
              <w:spacing w:after="60" w:line="240" w:lineRule="auto"/>
              <w:textAlignment w:val="top"/>
            </w:pPr>
            <w:r>
              <w:rPr>
                <w:rFonts w:ascii="Calibri" w:hAnsi="Calibri" w:cs="Calibri"/>
                <w:i/>
                <w:color w:val="000000"/>
              </w:rPr>
              <w:t>100 words.</w:t>
            </w:r>
          </w:p>
        </w:tc>
      </w:tr>
      <w:tr w:rsidR="00211EE7" w14:paraId="2EE98972"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50593CD6" w14:textId="77777777" w:rsidR="00211EE7" w:rsidRDefault="00E87A5C">
            <w:pPr>
              <w:spacing w:after="0" w:line="240" w:lineRule="auto"/>
            </w:pPr>
            <w:r>
              <w:rPr>
                <w:rFonts w:ascii="Calibri" w:hAnsi="Calibri" w:cs="Calibri"/>
                <w:color w:val="000000"/>
              </w:rPr>
              <w:t>Region 14</w:t>
            </w:r>
            <w:r>
              <w:rPr>
                <w:rFonts w:ascii="Calibri" w:hAnsi="Calibri" w:cs="Calibri"/>
                <w:color w:val="000000"/>
              </w:rPr>
              <w:br/>
              <w:t> </w:t>
            </w:r>
          </w:p>
          <w:p w14:paraId="0A7FD003" w14:textId="77777777" w:rsidR="00211EE7" w:rsidRDefault="00211EE7"/>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645BB6A3" w14:textId="77777777" w:rsidR="00211EE7" w:rsidRDefault="00E87A5C">
            <w:pPr>
              <w:spacing w:after="60" w:line="240" w:lineRule="auto"/>
              <w:textAlignment w:val="top"/>
            </w:pPr>
            <w:r>
              <w:rPr>
                <w:rFonts w:ascii="Calibri" w:hAnsi="Calibri" w:cs="Calibri"/>
                <w:i/>
                <w:color w:val="000000"/>
              </w:rPr>
              <w:t>Percent.</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2D7A8A38" w14:textId="77777777" w:rsidR="00211EE7" w:rsidRDefault="00E87A5C">
            <w:pPr>
              <w:spacing w:after="60" w:line="240" w:lineRule="auto"/>
              <w:textAlignment w:val="top"/>
            </w:pPr>
            <w:r>
              <w:rPr>
                <w:rFonts w:ascii="Calibri" w:hAnsi="Calibri" w:cs="Calibri"/>
                <w:i/>
                <w:color w:val="000000"/>
              </w:rPr>
              <w:t>Percent.</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51155B9D" w14:textId="77777777" w:rsidR="00211EE7" w:rsidRDefault="00E87A5C">
            <w:pPr>
              <w:spacing w:after="60" w:line="240" w:lineRule="auto"/>
              <w:textAlignment w:val="top"/>
            </w:pPr>
            <w:r>
              <w:rPr>
                <w:rFonts w:ascii="Calibri" w:hAnsi="Calibri" w:cs="Calibri"/>
                <w:i/>
                <w:color w:val="000000"/>
              </w:rPr>
              <w:t>Percent.</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3B6864A3" w14:textId="77777777" w:rsidR="00211EE7" w:rsidRDefault="00E87A5C">
            <w:pPr>
              <w:spacing w:after="60" w:line="240" w:lineRule="auto"/>
              <w:textAlignment w:val="top"/>
            </w:pPr>
            <w:r>
              <w:rPr>
                <w:rFonts w:ascii="Calibri" w:hAnsi="Calibri" w:cs="Calibri"/>
                <w:i/>
                <w:color w:val="000000"/>
              </w:rPr>
              <w:t>100 words.</w:t>
            </w:r>
          </w:p>
        </w:tc>
      </w:tr>
      <w:tr w:rsidR="00211EE7" w14:paraId="278F7AA0"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504AB826" w14:textId="77777777" w:rsidR="00211EE7" w:rsidRDefault="00E87A5C">
            <w:pPr>
              <w:spacing w:after="0" w:line="240" w:lineRule="auto"/>
            </w:pPr>
            <w:r>
              <w:rPr>
                <w:rFonts w:ascii="Calibri" w:hAnsi="Calibri" w:cs="Calibri"/>
                <w:color w:val="000000"/>
              </w:rPr>
              <w:t>Region 15</w:t>
            </w:r>
            <w:r>
              <w:rPr>
                <w:rFonts w:ascii="Calibri" w:hAnsi="Calibri" w:cs="Calibri"/>
                <w:color w:val="000000"/>
              </w:rPr>
              <w:br/>
              <w:t> </w:t>
            </w:r>
          </w:p>
          <w:p w14:paraId="5D876C8F" w14:textId="77777777" w:rsidR="00211EE7" w:rsidRDefault="00211EE7"/>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2F5C933A" w14:textId="77777777" w:rsidR="00211EE7" w:rsidRDefault="00E87A5C">
            <w:pPr>
              <w:spacing w:after="60" w:line="240" w:lineRule="auto"/>
              <w:textAlignment w:val="top"/>
            </w:pPr>
            <w:r>
              <w:rPr>
                <w:rFonts w:ascii="Calibri" w:hAnsi="Calibri" w:cs="Calibri"/>
                <w:i/>
                <w:color w:val="000000"/>
              </w:rPr>
              <w:t>Percent.</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0D88D36B" w14:textId="77777777" w:rsidR="00211EE7" w:rsidRDefault="00E87A5C">
            <w:pPr>
              <w:spacing w:after="60" w:line="240" w:lineRule="auto"/>
              <w:textAlignment w:val="top"/>
            </w:pPr>
            <w:r>
              <w:rPr>
                <w:rFonts w:ascii="Calibri" w:hAnsi="Calibri" w:cs="Calibri"/>
                <w:i/>
                <w:color w:val="000000"/>
              </w:rPr>
              <w:t>Percent.</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55235DF3" w14:textId="77777777" w:rsidR="00211EE7" w:rsidRDefault="00E87A5C">
            <w:pPr>
              <w:spacing w:after="60" w:line="240" w:lineRule="auto"/>
              <w:textAlignment w:val="top"/>
            </w:pPr>
            <w:r>
              <w:rPr>
                <w:rFonts w:ascii="Calibri" w:hAnsi="Calibri" w:cs="Calibri"/>
                <w:i/>
                <w:color w:val="000000"/>
              </w:rPr>
              <w:t>Percent.</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48D82851" w14:textId="77777777" w:rsidR="00211EE7" w:rsidRDefault="00E87A5C">
            <w:pPr>
              <w:spacing w:after="60" w:line="240" w:lineRule="auto"/>
              <w:textAlignment w:val="top"/>
            </w:pPr>
            <w:r>
              <w:rPr>
                <w:rFonts w:ascii="Calibri" w:hAnsi="Calibri" w:cs="Calibri"/>
                <w:i/>
                <w:color w:val="000000"/>
              </w:rPr>
              <w:t>100 words.</w:t>
            </w:r>
          </w:p>
        </w:tc>
      </w:tr>
      <w:tr w:rsidR="00211EE7" w14:paraId="3B033733"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466025BD" w14:textId="77777777" w:rsidR="00211EE7" w:rsidRDefault="00E87A5C">
            <w:pPr>
              <w:spacing w:after="0" w:line="240" w:lineRule="auto"/>
            </w:pPr>
            <w:r>
              <w:rPr>
                <w:rFonts w:ascii="Calibri" w:hAnsi="Calibri" w:cs="Calibri"/>
                <w:color w:val="000000"/>
              </w:rPr>
              <w:t>Region 16</w:t>
            </w:r>
            <w:r>
              <w:rPr>
                <w:rFonts w:ascii="Calibri" w:hAnsi="Calibri" w:cs="Calibri"/>
                <w:color w:val="000000"/>
              </w:rPr>
              <w:br/>
              <w:t> </w:t>
            </w:r>
          </w:p>
          <w:p w14:paraId="7194A6CA" w14:textId="77777777" w:rsidR="00211EE7" w:rsidRDefault="00211EE7"/>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6ECF7922" w14:textId="77777777" w:rsidR="00211EE7" w:rsidRDefault="00E87A5C">
            <w:pPr>
              <w:spacing w:after="60" w:line="240" w:lineRule="auto"/>
              <w:textAlignment w:val="top"/>
            </w:pPr>
            <w:r>
              <w:rPr>
                <w:rFonts w:ascii="Calibri" w:hAnsi="Calibri" w:cs="Calibri"/>
                <w:i/>
                <w:color w:val="000000"/>
              </w:rPr>
              <w:t>Percent.</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286700F8" w14:textId="77777777" w:rsidR="00211EE7" w:rsidRDefault="00E87A5C">
            <w:pPr>
              <w:spacing w:after="60" w:line="240" w:lineRule="auto"/>
              <w:textAlignment w:val="top"/>
            </w:pPr>
            <w:r>
              <w:rPr>
                <w:rFonts w:ascii="Calibri" w:hAnsi="Calibri" w:cs="Calibri"/>
                <w:i/>
                <w:color w:val="000000"/>
              </w:rPr>
              <w:t>Percent.</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129CE810" w14:textId="77777777" w:rsidR="00211EE7" w:rsidRDefault="00E87A5C">
            <w:pPr>
              <w:spacing w:after="60" w:line="240" w:lineRule="auto"/>
              <w:textAlignment w:val="top"/>
            </w:pPr>
            <w:r>
              <w:rPr>
                <w:rFonts w:ascii="Calibri" w:hAnsi="Calibri" w:cs="Calibri"/>
                <w:i/>
                <w:color w:val="000000"/>
              </w:rPr>
              <w:t>Percent.</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287F699B" w14:textId="77777777" w:rsidR="00211EE7" w:rsidRDefault="00E87A5C">
            <w:pPr>
              <w:spacing w:after="60" w:line="240" w:lineRule="auto"/>
              <w:textAlignment w:val="top"/>
            </w:pPr>
            <w:r>
              <w:rPr>
                <w:rFonts w:ascii="Calibri" w:hAnsi="Calibri" w:cs="Calibri"/>
                <w:i/>
                <w:color w:val="000000"/>
              </w:rPr>
              <w:t>100 words.</w:t>
            </w:r>
          </w:p>
        </w:tc>
      </w:tr>
      <w:tr w:rsidR="00211EE7" w14:paraId="393F0786"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05697BD8" w14:textId="77777777" w:rsidR="00211EE7" w:rsidRDefault="00E87A5C">
            <w:pPr>
              <w:spacing w:after="0" w:line="240" w:lineRule="auto"/>
            </w:pPr>
            <w:r>
              <w:rPr>
                <w:rFonts w:ascii="Calibri" w:hAnsi="Calibri" w:cs="Calibri"/>
                <w:color w:val="000000"/>
              </w:rPr>
              <w:t>Region 17</w:t>
            </w:r>
            <w:r>
              <w:rPr>
                <w:rFonts w:ascii="Calibri" w:hAnsi="Calibri" w:cs="Calibri"/>
                <w:color w:val="000000"/>
              </w:rPr>
              <w:br/>
              <w:t> </w:t>
            </w:r>
          </w:p>
          <w:p w14:paraId="3AC0B88E" w14:textId="77777777" w:rsidR="00211EE7" w:rsidRDefault="00211EE7"/>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0E74E413" w14:textId="77777777" w:rsidR="00211EE7" w:rsidRDefault="00E87A5C">
            <w:pPr>
              <w:spacing w:after="60" w:line="240" w:lineRule="auto"/>
              <w:textAlignment w:val="top"/>
            </w:pPr>
            <w:r>
              <w:rPr>
                <w:rFonts w:ascii="Calibri" w:hAnsi="Calibri" w:cs="Calibri"/>
                <w:i/>
                <w:color w:val="000000"/>
              </w:rPr>
              <w:t>Percent.</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355E6121" w14:textId="77777777" w:rsidR="00211EE7" w:rsidRDefault="00E87A5C">
            <w:pPr>
              <w:spacing w:after="60" w:line="240" w:lineRule="auto"/>
              <w:textAlignment w:val="top"/>
            </w:pPr>
            <w:r>
              <w:rPr>
                <w:rFonts w:ascii="Calibri" w:hAnsi="Calibri" w:cs="Calibri"/>
                <w:i/>
                <w:color w:val="000000"/>
              </w:rPr>
              <w:t>Percent.</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00C0F99F" w14:textId="77777777" w:rsidR="00211EE7" w:rsidRDefault="00E87A5C">
            <w:pPr>
              <w:spacing w:after="60" w:line="240" w:lineRule="auto"/>
              <w:textAlignment w:val="top"/>
            </w:pPr>
            <w:r>
              <w:rPr>
                <w:rFonts w:ascii="Calibri" w:hAnsi="Calibri" w:cs="Calibri"/>
                <w:i/>
                <w:color w:val="000000"/>
              </w:rPr>
              <w:t>Percent.</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0634F8F2" w14:textId="77777777" w:rsidR="00211EE7" w:rsidRDefault="00E87A5C">
            <w:pPr>
              <w:spacing w:after="60" w:line="240" w:lineRule="auto"/>
              <w:textAlignment w:val="top"/>
            </w:pPr>
            <w:r>
              <w:rPr>
                <w:rFonts w:ascii="Calibri" w:hAnsi="Calibri" w:cs="Calibri"/>
                <w:i/>
                <w:color w:val="000000"/>
              </w:rPr>
              <w:t>100 words.</w:t>
            </w:r>
          </w:p>
        </w:tc>
      </w:tr>
      <w:tr w:rsidR="00211EE7" w14:paraId="3A51202A"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42107A14" w14:textId="77777777" w:rsidR="00211EE7" w:rsidRDefault="00E87A5C">
            <w:pPr>
              <w:spacing w:after="0" w:line="240" w:lineRule="auto"/>
            </w:pPr>
            <w:r>
              <w:rPr>
                <w:rFonts w:ascii="Calibri" w:hAnsi="Calibri" w:cs="Calibri"/>
                <w:color w:val="000000"/>
              </w:rPr>
              <w:t>Region 18</w:t>
            </w:r>
            <w:r>
              <w:rPr>
                <w:rFonts w:ascii="Calibri" w:hAnsi="Calibri" w:cs="Calibri"/>
                <w:color w:val="000000"/>
              </w:rPr>
              <w:br/>
              <w:t> </w:t>
            </w:r>
          </w:p>
          <w:p w14:paraId="0D28160E" w14:textId="77777777" w:rsidR="00211EE7" w:rsidRDefault="00211EE7"/>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55E2C0D2" w14:textId="77777777" w:rsidR="00211EE7" w:rsidRDefault="00E87A5C">
            <w:pPr>
              <w:spacing w:after="60" w:line="240" w:lineRule="auto"/>
              <w:textAlignment w:val="top"/>
            </w:pPr>
            <w:r>
              <w:rPr>
                <w:rFonts w:ascii="Calibri" w:hAnsi="Calibri" w:cs="Calibri"/>
                <w:i/>
                <w:color w:val="000000"/>
              </w:rPr>
              <w:lastRenderedPageBreak/>
              <w:t>Percent.</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770C18CB" w14:textId="77777777" w:rsidR="00211EE7" w:rsidRDefault="00E87A5C">
            <w:pPr>
              <w:spacing w:after="60" w:line="240" w:lineRule="auto"/>
              <w:textAlignment w:val="top"/>
            </w:pPr>
            <w:r>
              <w:rPr>
                <w:rFonts w:ascii="Calibri" w:hAnsi="Calibri" w:cs="Calibri"/>
                <w:i/>
                <w:color w:val="000000"/>
              </w:rPr>
              <w:t>Percent.</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26202227" w14:textId="77777777" w:rsidR="00211EE7" w:rsidRDefault="00E87A5C">
            <w:pPr>
              <w:spacing w:after="60" w:line="240" w:lineRule="auto"/>
              <w:textAlignment w:val="top"/>
            </w:pPr>
            <w:r>
              <w:rPr>
                <w:rFonts w:ascii="Calibri" w:hAnsi="Calibri" w:cs="Calibri"/>
                <w:i/>
                <w:color w:val="000000"/>
              </w:rPr>
              <w:t>Percent.</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39CAF621" w14:textId="77777777" w:rsidR="00211EE7" w:rsidRDefault="00E87A5C">
            <w:pPr>
              <w:spacing w:after="60" w:line="240" w:lineRule="auto"/>
              <w:textAlignment w:val="top"/>
            </w:pPr>
            <w:r>
              <w:rPr>
                <w:rFonts w:ascii="Calibri" w:hAnsi="Calibri" w:cs="Calibri"/>
                <w:i/>
                <w:color w:val="000000"/>
              </w:rPr>
              <w:t>100 words.</w:t>
            </w:r>
          </w:p>
        </w:tc>
      </w:tr>
      <w:tr w:rsidR="00211EE7" w14:paraId="399AE4B8"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554BAC5F" w14:textId="77777777" w:rsidR="00211EE7" w:rsidRDefault="00E87A5C">
            <w:pPr>
              <w:spacing w:after="0" w:line="240" w:lineRule="auto"/>
            </w:pPr>
            <w:r>
              <w:rPr>
                <w:rFonts w:ascii="Calibri" w:hAnsi="Calibri" w:cs="Calibri"/>
                <w:color w:val="000000"/>
              </w:rPr>
              <w:t>Region 19</w:t>
            </w:r>
            <w:r>
              <w:rPr>
                <w:rFonts w:ascii="Calibri" w:hAnsi="Calibri" w:cs="Calibri"/>
                <w:color w:val="000000"/>
              </w:rPr>
              <w:br/>
              <w:t> </w:t>
            </w:r>
          </w:p>
          <w:p w14:paraId="53208C6E" w14:textId="77777777" w:rsidR="00211EE7" w:rsidRDefault="00211EE7"/>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22B84296" w14:textId="77777777" w:rsidR="00211EE7" w:rsidRDefault="00E87A5C">
            <w:pPr>
              <w:spacing w:after="60" w:line="240" w:lineRule="auto"/>
              <w:textAlignment w:val="top"/>
            </w:pPr>
            <w:r>
              <w:rPr>
                <w:rFonts w:ascii="Calibri" w:hAnsi="Calibri" w:cs="Calibri"/>
                <w:i/>
                <w:color w:val="000000"/>
              </w:rPr>
              <w:t>Percent.</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11DF3A2E" w14:textId="77777777" w:rsidR="00211EE7" w:rsidRDefault="00E87A5C">
            <w:pPr>
              <w:spacing w:after="60" w:line="240" w:lineRule="auto"/>
              <w:textAlignment w:val="top"/>
            </w:pPr>
            <w:r>
              <w:rPr>
                <w:rFonts w:ascii="Calibri" w:hAnsi="Calibri" w:cs="Calibri"/>
                <w:i/>
                <w:color w:val="000000"/>
              </w:rPr>
              <w:t>Percent.</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3BC7A757" w14:textId="77777777" w:rsidR="00211EE7" w:rsidRDefault="00E87A5C">
            <w:pPr>
              <w:spacing w:after="60" w:line="240" w:lineRule="auto"/>
              <w:textAlignment w:val="top"/>
            </w:pPr>
            <w:r>
              <w:rPr>
                <w:rFonts w:ascii="Calibri" w:hAnsi="Calibri" w:cs="Calibri"/>
                <w:i/>
                <w:color w:val="000000"/>
              </w:rPr>
              <w:t>Percent.</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756B8A05" w14:textId="77777777" w:rsidR="00211EE7" w:rsidRDefault="00E87A5C">
            <w:pPr>
              <w:spacing w:after="60" w:line="240" w:lineRule="auto"/>
              <w:textAlignment w:val="top"/>
            </w:pPr>
            <w:r>
              <w:rPr>
                <w:rFonts w:ascii="Calibri" w:hAnsi="Calibri" w:cs="Calibri"/>
                <w:i/>
                <w:color w:val="000000"/>
              </w:rPr>
              <w:t>100 words.</w:t>
            </w:r>
          </w:p>
        </w:tc>
      </w:tr>
    </w:tbl>
    <w:p w14:paraId="064526E9" w14:textId="77777777" w:rsidR="00211EE7" w:rsidRDefault="00E87A5C">
      <w:pPr>
        <w:spacing w:after="60" w:line="240" w:lineRule="auto"/>
      </w:pPr>
      <w:r>
        <w:rPr>
          <w:color w:val="000000"/>
          <w:sz w:val="10"/>
          <w:szCs w:val="10"/>
        </w:rPr>
        <w:t> </w:t>
      </w:r>
    </w:p>
    <w:p w14:paraId="25F277BC" w14:textId="77777777" w:rsidR="00211EE7" w:rsidRDefault="00E87A5C">
      <w:pPr>
        <w:spacing w:after="60" w:line="240" w:lineRule="auto"/>
      </w:pPr>
      <w:r>
        <w:rPr>
          <w:rFonts w:ascii="Calibri" w:hAnsi="Calibri" w:cs="Calibri"/>
          <w:color w:val="000000"/>
        </w:rPr>
        <w:t>16.5.1.5 Describe in detail how Applicant ensures access to care for all enrollees. This should include:</w:t>
      </w:r>
    </w:p>
    <w:p w14:paraId="61E83EE3" w14:textId="77777777" w:rsidR="00211EE7" w:rsidRDefault="00E87A5C">
      <w:pPr>
        <w:numPr>
          <w:ilvl w:val="0"/>
          <w:numId w:val="1"/>
        </w:numPr>
        <w:spacing w:after="0" w:line="240" w:lineRule="auto"/>
        <w:rPr>
          <w:rFonts w:ascii="Calibri" w:hAnsi="Calibri" w:cs="Calibri"/>
          <w:color w:val="000000"/>
        </w:rPr>
      </w:pPr>
      <w:r>
        <w:rPr>
          <w:rFonts w:ascii="Calibri" w:hAnsi="Calibri" w:cs="Calibri"/>
          <w:color w:val="000000"/>
        </w:rPr>
        <w:t>If Applicant assesses geographic access to primary, specialist and hospital care based on enrollee residence, describe tools and brief methodology.</w:t>
      </w:r>
    </w:p>
    <w:p w14:paraId="25C17145" w14:textId="77777777" w:rsidR="00211EE7" w:rsidRDefault="00E87A5C">
      <w:pPr>
        <w:numPr>
          <w:ilvl w:val="0"/>
          <w:numId w:val="1"/>
        </w:numPr>
        <w:spacing w:after="0" w:line="240" w:lineRule="auto"/>
        <w:rPr>
          <w:rFonts w:ascii="Calibri" w:hAnsi="Calibri" w:cs="Calibri"/>
          <w:color w:val="000000"/>
        </w:rPr>
      </w:pPr>
      <w:r>
        <w:rPr>
          <w:rFonts w:ascii="Calibri" w:hAnsi="Calibri" w:cs="Calibri"/>
          <w:color w:val="000000"/>
        </w:rPr>
        <w:t>If Applicant tracks ethnic and racial diversity in the population and ensure access to appropriate culturally competent providers, describe tools and brief methodology</w:t>
      </w:r>
    </w:p>
    <w:p w14:paraId="09231FA3" w14:textId="77777777" w:rsidR="00211EE7" w:rsidRDefault="00E87A5C">
      <w:pPr>
        <w:spacing w:after="60" w:line="240" w:lineRule="auto"/>
      </w:pPr>
      <w:r>
        <w:rPr>
          <w:rFonts w:ascii="Calibri" w:hAnsi="Calibri" w:cs="Calibri"/>
          <w:i/>
          <w:color w:val="000000"/>
        </w:rPr>
        <w:t>200 words.</w:t>
      </w:r>
    </w:p>
    <w:p w14:paraId="23817334" w14:textId="77777777" w:rsidR="00211EE7" w:rsidRDefault="00E87A5C">
      <w:pPr>
        <w:spacing w:after="60" w:line="240" w:lineRule="auto"/>
      </w:pPr>
      <w:r>
        <w:rPr>
          <w:color w:val="000000"/>
          <w:sz w:val="10"/>
          <w:szCs w:val="10"/>
        </w:rPr>
        <w:t> </w:t>
      </w:r>
    </w:p>
    <w:p w14:paraId="382D5434" w14:textId="77777777" w:rsidR="00211EE7" w:rsidRDefault="00E87A5C">
      <w:pPr>
        <w:spacing w:after="60" w:line="240" w:lineRule="auto"/>
      </w:pPr>
      <w:r>
        <w:rPr>
          <w:rFonts w:ascii="Calibri" w:hAnsi="Calibri" w:cs="Calibri"/>
          <w:color w:val="000000"/>
        </w:rPr>
        <w:t>16.5.1.6 Many California residents live in counties bordering other states where the out-of-state services are closer than in-state services. Does Applicant offer coverage in a California county or region bordering another state?</w:t>
      </w:r>
    </w:p>
    <w:p w14:paraId="3E041F37" w14:textId="77777777" w:rsidR="00211EE7" w:rsidRDefault="00E87A5C">
      <w:pPr>
        <w:spacing w:after="60" w:line="240" w:lineRule="auto"/>
      </w:pPr>
      <w:r>
        <w:rPr>
          <w:rFonts w:ascii="Calibri" w:hAnsi="Calibri" w:cs="Calibri"/>
          <w:i/>
          <w:color w:val="000000"/>
        </w:rPr>
        <w:t>Single, Radio group.</w:t>
      </w:r>
      <w:r>
        <w:rPr>
          <w:rFonts w:ascii="Calibri" w:hAnsi="Calibri" w:cs="Calibri"/>
          <w:color w:val="000000"/>
          <w:sz w:val="18"/>
          <w:szCs w:val="18"/>
        </w:rPr>
        <w:br/>
        <w:t>1: Yes. If yes, does Applicant allow out-of-state (non-emergency) providers to participate in networks to serve Exchange enrollees? [ Yes/</w:t>
      </w:r>
      <w:proofErr w:type="gramStart"/>
      <w:r>
        <w:rPr>
          <w:rFonts w:ascii="Calibri" w:hAnsi="Calibri" w:cs="Calibri"/>
          <w:color w:val="000000"/>
          <w:sz w:val="18"/>
          <w:szCs w:val="18"/>
        </w:rPr>
        <w:t>No ]</w:t>
      </w:r>
      <w:proofErr w:type="gramEnd"/>
      <w:r>
        <w:rPr>
          <w:rFonts w:ascii="Calibri" w:hAnsi="Calibri" w:cs="Calibri"/>
          <w:color w:val="000000"/>
          <w:sz w:val="18"/>
          <w:szCs w:val="18"/>
        </w:rPr>
        <w:t xml:space="preserve"> ,</w:t>
      </w:r>
      <w:r>
        <w:rPr>
          <w:rFonts w:ascii="Calibri" w:hAnsi="Calibri" w:cs="Calibri"/>
          <w:color w:val="000000"/>
          <w:sz w:val="18"/>
          <w:szCs w:val="18"/>
        </w:rPr>
        <w:br/>
        <w:t>2: No</w:t>
      </w:r>
    </w:p>
    <w:p w14:paraId="3F2E5008" w14:textId="77777777" w:rsidR="00211EE7" w:rsidRDefault="00E87A5C">
      <w:pPr>
        <w:spacing w:after="60" w:line="240" w:lineRule="auto"/>
      </w:pPr>
      <w:r>
        <w:rPr>
          <w:color w:val="000000"/>
          <w:sz w:val="10"/>
          <w:szCs w:val="10"/>
        </w:rPr>
        <w:t> </w:t>
      </w:r>
    </w:p>
    <w:p w14:paraId="6EC10E95" w14:textId="77777777" w:rsidR="00211EE7" w:rsidRDefault="00E87A5C">
      <w:pPr>
        <w:spacing w:after="60" w:line="240" w:lineRule="auto"/>
      </w:pPr>
      <w:r>
        <w:rPr>
          <w:rFonts w:ascii="Calibri" w:hAnsi="Calibri" w:cs="Calibri"/>
          <w:color w:val="000000"/>
        </w:rPr>
        <w:t>16.5.1.7 If Applicant answered yes to 16.5.1.6, explain in detail how this coverage is offered.</w:t>
      </w:r>
    </w:p>
    <w:p w14:paraId="7F59557F" w14:textId="77777777" w:rsidR="00211EE7" w:rsidRDefault="00E87A5C">
      <w:pPr>
        <w:spacing w:after="60" w:line="240" w:lineRule="auto"/>
      </w:pPr>
      <w:r>
        <w:rPr>
          <w:rFonts w:ascii="Calibri" w:hAnsi="Calibri" w:cs="Calibri"/>
          <w:i/>
          <w:color w:val="000000"/>
        </w:rPr>
        <w:t>500 words.</w:t>
      </w:r>
    </w:p>
    <w:p w14:paraId="2131F495" w14:textId="77777777" w:rsidR="00211EE7" w:rsidRDefault="00E87A5C">
      <w:pPr>
        <w:spacing w:after="60" w:line="240" w:lineRule="auto"/>
      </w:pPr>
      <w:r>
        <w:rPr>
          <w:color w:val="000000"/>
          <w:sz w:val="10"/>
          <w:szCs w:val="10"/>
        </w:rPr>
        <w:t> </w:t>
      </w:r>
    </w:p>
    <w:p w14:paraId="1480ACF5" w14:textId="77777777" w:rsidR="00211EE7" w:rsidRDefault="00211EE7"/>
    <w:p w14:paraId="2777E8A8" w14:textId="77777777" w:rsidR="00211EE7" w:rsidRDefault="00E87A5C">
      <w:pPr>
        <w:pStyle w:val="Heading3PHPDOCX"/>
        <w:spacing w:before="60" w:after="75" w:line="240" w:lineRule="auto"/>
      </w:pPr>
      <w:r>
        <w:rPr>
          <w:rFonts w:ascii="Calibri" w:hAnsi="Calibri" w:cs="Calibri"/>
          <w:color w:val="000000"/>
          <w:sz w:val="28"/>
          <w:szCs w:val="28"/>
        </w:rPr>
        <w:t>16.5.2 Volume - Outcome Relationship</w:t>
      </w:r>
    </w:p>
    <w:p w14:paraId="3E252A9B" w14:textId="793F6BC6" w:rsidR="00211EE7" w:rsidRDefault="00E87A5C">
      <w:pPr>
        <w:spacing w:after="0" w:line="240" w:lineRule="auto"/>
      </w:pPr>
      <w:r>
        <w:rPr>
          <w:rFonts w:ascii="Calibri" w:hAnsi="Calibri" w:cs="Calibri"/>
          <w:color w:val="000000"/>
        </w:rPr>
        <w:t>All questions required for newly proposed networks only.</w:t>
      </w:r>
      <w:r>
        <w:rPr>
          <w:rFonts w:ascii="Calibri" w:hAnsi="Calibri" w:cs="Calibri"/>
          <w:color w:val="000000"/>
        </w:rPr>
        <w:br/>
      </w:r>
      <w:r>
        <w:rPr>
          <w:rFonts w:ascii="Calibri" w:hAnsi="Calibri" w:cs="Calibri"/>
          <w:color w:val="000000"/>
        </w:rPr>
        <w:br/>
        <w:t>If network has been proposed for products offered in the Individual Exchange, this section is not required for that network.</w:t>
      </w:r>
      <w:r>
        <w:rPr>
          <w:rFonts w:ascii="Calibri" w:hAnsi="Calibri" w:cs="Calibri"/>
          <w:color w:val="000000"/>
        </w:rPr>
        <w:br/>
      </w:r>
      <w:r>
        <w:rPr>
          <w:rFonts w:ascii="Calibri" w:hAnsi="Calibri" w:cs="Calibri"/>
          <w:color w:val="000000"/>
        </w:rPr>
        <w:br/>
        <w:t>Numerous studies have demonstrated a significant correlation between volume of procedures performed by providers and facilities and better outcomes for those procedures. This applies to both common but high</w:t>
      </w:r>
      <w:r w:rsidR="00412A39">
        <w:rPr>
          <w:rFonts w:ascii="Calibri" w:hAnsi="Calibri" w:cs="Calibri"/>
          <w:color w:val="000000"/>
        </w:rPr>
        <w:t>-</w:t>
      </w:r>
      <w:r>
        <w:rPr>
          <w:rFonts w:ascii="Calibri" w:hAnsi="Calibri" w:cs="Calibri"/>
          <w:color w:val="000000"/>
        </w:rPr>
        <w:t>risk treatments (such as cancer surgeries and cardiac procedures) as well as complicated, rare and highly specialized procedures (such as transplants). Higher volumes, documented experience and proficiency with all aspects of care underlie successful outcomes, including patient selection, anesthesia and postoperative care.</w:t>
      </w:r>
    </w:p>
    <w:p w14:paraId="32E05147" w14:textId="77777777" w:rsidR="00211EE7" w:rsidRDefault="00E87A5C">
      <w:pPr>
        <w:spacing w:after="60" w:line="240" w:lineRule="auto"/>
      </w:pPr>
      <w:r>
        <w:rPr>
          <w:rFonts w:ascii="Calibri" w:hAnsi="Calibri" w:cs="Calibri"/>
          <w:color w:val="000000"/>
        </w:rPr>
        <w:br/>
        <w:t xml:space="preserve">16.5.2.1 Does Applicant track volume per facility for the </w:t>
      </w:r>
      <w:proofErr w:type="gramStart"/>
      <w:r>
        <w:rPr>
          <w:rFonts w:ascii="Calibri" w:hAnsi="Calibri" w:cs="Calibri"/>
          <w:color w:val="000000"/>
        </w:rPr>
        <w:t>above mentioned</w:t>
      </w:r>
      <w:proofErr w:type="gramEnd"/>
      <w:r>
        <w:rPr>
          <w:rFonts w:ascii="Calibri" w:hAnsi="Calibri" w:cs="Calibri"/>
          <w:color w:val="000000"/>
        </w:rPr>
        <w:t xml:space="preserve"> procedures?</w:t>
      </w:r>
    </w:p>
    <w:p w14:paraId="629AE9E2" w14:textId="77777777" w:rsidR="00211EE7" w:rsidRDefault="00E87A5C">
      <w:pPr>
        <w:spacing w:after="60" w:line="240" w:lineRule="auto"/>
      </w:pPr>
      <w:r>
        <w:rPr>
          <w:rFonts w:ascii="Calibri" w:hAnsi="Calibri" w:cs="Calibri"/>
          <w:i/>
          <w:color w:val="000000"/>
        </w:rPr>
        <w:t>No space for details provided.</w:t>
      </w:r>
      <w:r>
        <w:rPr>
          <w:rFonts w:ascii="Calibri" w:hAnsi="Calibri" w:cs="Calibri"/>
          <w:i/>
          <w:color w:val="000000"/>
        </w:rPr>
        <w:br/>
        <w:t>Single, Radio group.</w:t>
      </w:r>
      <w:r>
        <w:rPr>
          <w:rFonts w:ascii="Calibri" w:hAnsi="Calibri" w:cs="Calibri"/>
          <w:color w:val="000000"/>
          <w:sz w:val="18"/>
          <w:szCs w:val="18"/>
        </w:rPr>
        <w:br/>
        <w:t>1: Yes,</w:t>
      </w:r>
      <w:r>
        <w:rPr>
          <w:rFonts w:ascii="Calibri" w:hAnsi="Calibri" w:cs="Calibri"/>
          <w:color w:val="000000"/>
          <w:sz w:val="18"/>
          <w:szCs w:val="18"/>
        </w:rPr>
        <w:br/>
        <w:t>2: No</w:t>
      </w:r>
    </w:p>
    <w:p w14:paraId="6C0B5BD0" w14:textId="77777777" w:rsidR="00211EE7" w:rsidRDefault="00E87A5C">
      <w:pPr>
        <w:spacing w:after="60" w:line="240" w:lineRule="auto"/>
      </w:pPr>
      <w:r>
        <w:rPr>
          <w:color w:val="000000"/>
          <w:sz w:val="10"/>
          <w:szCs w:val="10"/>
        </w:rPr>
        <w:t> </w:t>
      </w:r>
    </w:p>
    <w:p w14:paraId="0ACE3D2B" w14:textId="77777777" w:rsidR="00211EE7" w:rsidRDefault="00E87A5C">
      <w:pPr>
        <w:spacing w:after="60" w:line="240" w:lineRule="auto"/>
      </w:pPr>
      <w:r>
        <w:rPr>
          <w:rFonts w:ascii="Calibri" w:hAnsi="Calibri" w:cs="Calibri"/>
          <w:color w:val="000000"/>
        </w:rPr>
        <w:t>16.5.2.2 If yes, provide specific details for each category:</w:t>
      </w:r>
    </w:p>
    <w:p w14:paraId="250D3ED0" w14:textId="77777777" w:rsidR="00211EE7" w:rsidRDefault="00E87A5C">
      <w:pPr>
        <w:numPr>
          <w:ilvl w:val="0"/>
          <w:numId w:val="1"/>
        </w:numPr>
        <w:spacing w:after="0" w:line="240" w:lineRule="auto"/>
        <w:rPr>
          <w:rFonts w:ascii="Calibri" w:hAnsi="Calibri" w:cs="Calibri"/>
          <w:color w:val="000000"/>
        </w:rPr>
      </w:pPr>
      <w:r>
        <w:rPr>
          <w:rFonts w:ascii="Calibri" w:hAnsi="Calibri" w:cs="Calibri"/>
          <w:color w:val="000000"/>
        </w:rPr>
        <w:lastRenderedPageBreak/>
        <w:t>Methodology for categorizing facilities according to volume-outcome relationship (include description of data sources if applicable)</w:t>
      </w:r>
    </w:p>
    <w:p w14:paraId="082F8124" w14:textId="77777777" w:rsidR="00211EE7" w:rsidRDefault="00E87A5C">
      <w:pPr>
        <w:numPr>
          <w:ilvl w:val="0"/>
          <w:numId w:val="1"/>
        </w:numPr>
        <w:spacing w:after="0" w:line="240" w:lineRule="auto"/>
        <w:rPr>
          <w:rFonts w:ascii="Calibri" w:hAnsi="Calibri" w:cs="Calibri"/>
          <w:color w:val="000000"/>
        </w:rPr>
      </w:pPr>
      <w:r>
        <w:rPr>
          <w:rFonts w:ascii="Calibri" w:hAnsi="Calibri" w:cs="Calibri"/>
          <w:color w:val="000000"/>
        </w:rPr>
        <w:t>Volume thresholds (i.e. at what volume per procedure is a facility considered proficient)</w:t>
      </w:r>
    </w:p>
    <w:p w14:paraId="2179F1CF" w14:textId="77777777" w:rsidR="00211EE7" w:rsidRDefault="00E87A5C">
      <w:pPr>
        <w:spacing w:after="60" w:line="240" w:lineRule="auto"/>
      </w:pPr>
      <w:r>
        <w:rPr>
          <w:rFonts w:ascii="Calibri" w:hAnsi="Calibri" w:cs="Calibri"/>
          <w:i/>
          <w:color w:val="000000"/>
        </w:rPr>
        <w:t>500 words.</w:t>
      </w:r>
    </w:p>
    <w:p w14:paraId="5E3E60B9" w14:textId="77777777" w:rsidR="00211EE7" w:rsidRDefault="00E87A5C">
      <w:pPr>
        <w:spacing w:after="60" w:line="240" w:lineRule="auto"/>
      </w:pPr>
      <w:r>
        <w:rPr>
          <w:color w:val="000000"/>
          <w:sz w:val="10"/>
          <w:szCs w:val="10"/>
        </w:rPr>
        <w:t> </w:t>
      </w:r>
    </w:p>
    <w:p w14:paraId="1A1180D6" w14:textId="77777777" w:rsidR="00211EE7" w:rsidRDefault="00E87A5C">
      <w:pPr>
        <w:spacing w:after="60" w:line="240" w:lineRule="auto"/>
      </w:pPr>
      <w:r>
        <w:rPr>
          <w:rFonts w:ascii="Calibri" w:hAnsi="Calibri" w:cs="Calibri"/>
          <w:color w:val="000000"/>
        </w:rPr>
        <w:t>16.5.2.3 Does Applicant apply this information to enrollee procedure referral (including Exchange enrollees)?</w:t>
      </w:r>
    </w:p>
    <w:p w14:paraId="2C884D3D" w14:textId="77777777" w:rsidR="00211EE7" w:rsidRDefault="00E87A5C">
      <w:pPr>
        <w:spacing w:after="60" w:line="240" w:lineRule="auto"/>
      </w:pPr>
      <w:r>
        <w:rPr>
          <w:rFonts w:ascii="Calibri" w:hAnsi="Calibri" w:cs="Calibri"/>
          <w:i/>
          <w:color w:val="000000"/>
        </w:rPr>
        <w:t>No space for details provided.</w:t>
      </w:r>
      <w:r>
        <w:rPr>
          <w:rFonts w:ascii="Calibri" w:hAnsi="Calibri" w:cs="Calibri"/>
          <w:i/>
          <w:color w:val="000000"/>
        </w:rPr>
        <w:br/>
        <w:t>Single, Radio group.</w:t>
      </w:r>
      <w:r>
        <w:rPr>
          <w:rFonts w:ascii="Calibri" w:hAnsi="Calibri" w:cs="Calibri"/>
          <w:color w:val="000000"/>
          <w:sz w:val="18"/>
          <w:szCs w:val="18"/>
        </w:rPr>
        <w:br/>
        <w:t>1: Yes,</w:t>
      </w:r>
      <w:r>
        <w:rPr>
          <w:rFonts w:ascii="Calibri" w:hAnsi="Calibri" w:cs="Calibri"/>
          <w:color w:val="000000"/>
          <w:sz w:val="18"/>
          <w:szCs w:val="18"/>
        </w:rPr>
        <w:br/>
        <w:t>2: No</w:t>
      </w:r>
    </w:p>
    <w:p w14:paraId="0407D92F" w14:textId="77777777" w:rsidR="00211EE7" w:rsidRDefault="00E87A5C">
      <w:pPr>
        <w:spacing w:after="60" w:line="240" w:lineRule="auto"/>
      </w:pPr>
      <w:r>
        <w:rPr>
          <w:color w:val="000000"/>
          <w:sz w:val="10"/>
          <w:szCs w:val="10"/>
        </w:rPr>
        <w:t> </w:t>
      </w:r>
    </w:p>
    <w:p w14:paraId="3C238025" w14:textId="77777777" w:rsidR="00211EE7" w:rsidRDefault="00E87A5C">
      <w:pPr>
        <w:spacing w:after="60" w:line="240" w:lineRule="auto"/>
      </w:pPr>
      <w:r>
        <w:rPr>
          <w:rFonts w:ascii="Calibri" w:hAnsi="Calibri" w:cs="Calibri"/>
          <w:color w:val="000000"/>
        </w:rPr>
        <w:t>16.5.2.4 If yes to 16.5.2.3, provide the following details:</w:t>
      </w:r>
    </w:p>
    <w:p w14:paraId="38F7DB64" w14:textId="77777777" w:rsidR="00211EE7" w:rsidRDefault="00E87A5C">
      <w:pPr>
        <w:numPr>
          <w:ilvl w:val="0"/>
          <w:numId w:val="1"/>
        </w:numPr>
        <w:spacing w:after="0" w:line="240" w:lineRule="auto"/>
        <w:rPr>
          <w:rFonts w:ascii="Calibri" w:hAnsi="Calibri" w:cs="Calibri"/>
          <w:color w:val="000000"/>
        </w:rPr>
      </w:pPr>
      <w:r>
        <w:rPr>
          <w:rFonts w:ascii="Calibri" w:hAnsi="Calibri" w:cs="Calibri"/>
          <w:color w:val="000000"/>
        </w:rPr>
        <w:t>Methodology for patient identification and selection, such as consideration of patient residence, language proficiency</w:t>
      </w:r>
    </w:p>
    <w:p w14:paraId="17A85DE7" w14:textId="77777777" w:rsidR="00211EE7" w:rsidRDefault="00E87A5C">
      <w:pPr>
        <w:numPr>
          <w:ilvl w:val="0"/>
          <w:numId w:val="1"/>
        </w:numPr>
        <w:spacing w:after="0" w:line="240" w:lineRule="auto"/>
        <w:rPr>
          <w:rFonts w:ascii="Calibri" w:hAnsi="Calibri" w:cs="Calibri"/>
          <w:color w:val="000000"/>
        </w:rPr>
      </w:pPr>
      <w:r>
        <w:rPr>
          <w:rFonts w:ascii="Calibri" w:hAnsi="Calibri" w:cs="Calibri"/>
          <w:color w:val="000000"/>
        </w:rPr>
        <w:t>Referral procedure for identified patients</w:t>
      </w:r>
    </w:p>
    <w:p w14:paraId="312720D7" w14:textId="77777777" w:rsidR="00211EE7" w:rsidRDefault="00E87A5C">
      <w:pPr>
        <w:numPr>
          <w:ilvl w:val="0"/>
          <w:numId w:val="1"/>
        </w:numPr>
        <w:spacing w:after="0" w:line="240" w:lineRule="auto"/>
        <w:rPr>
          <w:rFonts w:ascii="Calibri" w:hAnsi="Calibri" w:cs="Calibri"/>
          <w:color w:val="000000"/>
        </w:rPr>
      </w:pPr>
      <w:r>
        <w:rPr>
          <w:rFonts w:ascii="Calibri" w:hAnsi="Calibri" w:cs="Calibri"/>
          <w:color w:val="000000"/>
        </w:rPr>
        <w:t xml:space="preserve">Accommodations for patients not residing </w:t>
      </w:r>
      <w:proofErr w:type="gramStart"/>
      <w:r>
        <w:rPr>
          <w:rFonts w:ascii="Calibri" w:hAnsi="Calibri" w:cs="Calibri"/>
          <w:color w:val="000000"/>
        </w:rPr>
        <w:t>in close proximity to</w:t>
      </w:r>
      <w:proofErr w:type="gramEnd"/>
      <w:r>
        <w:rPr>
          <w:rFonts w:ascii="Calibri" w:hAnsi="Calibri" w:cs="Calibri"/>
          <w:color w:val="000000"/>
        </w:rPr>
        <w:t xml:space="preserve"> a recognized higher volume provider</w:t>
      </w:r>
    </w:p>
    <w:p w14:paraId="45239B3E" w14:textId="77777777" w:rsidR="00211EE7" w:rsidRDefault="00E87A5C">
      <w:pPr>
        <w:spacing w:after="60" w:line="240" w:lineRule="auto"/>
      </w:pPr>
      <w:r>
        <w:rPr>
          <w:rFonts w:ascii="Calibri" w:hAnsi="Calibri" w:cs="Calibri"/>
          <w:i/>
          <w:color w:val="000000"/>
        </w:rPr>
        <w:t>200 words.</w:t>
      </w:r>
    </w:p>
    <w:p w14:paraId="020769C7" w14:textId="77777777" w:rsidR="00211EE7" w:rsidRDefault="00E87A5C">
      <w:pPr>
        <w:spacing w:after="60" w:line="240" w:lineRule="auto"/>
      </w:pPr>
      <w:r>
        <w:rPr>
          <w:color w:val="000000"/>
          <w:sz w:val="10"/>
          <w:szCs w:val="10"/>
        </w:rPr>
        <w:t> </w:t>
      </w:r>
    </w:p>
    <w:p w14:paraId="71719902" w14:textId="77777777" w:rsidR="00211EE7" w:rsidRDefault="00211EE7"/>
    <w:p w14:paraId="2E07D7E4" w14:textId="77777777" w:rsidR="00211EE7" w:rsidRDefault="00E87A5C">
      <w:pPr>
        <w:pStyle w:val="Heading3PHPDOCX"/>
        <w:spacing w:before="60" w:after="75" w:line="240" w:lineRule="auto"/>
      </w:pPr>
      <w:r>
        <w:rPr>
          <w:rFonts w:ascii="Calibri" w:hAnsi="Calibri" w:cs="Calibri"/>
          <w:color w:val="000000"/>
          <w:sz w:val="28"/>
          <w:szCs w:val="28"/>
        </w:rPr>
        <w:t>16.5.3 Network Stability</w:t>
      </w:r>
    </w:p>
    <w:p w14:paraId="7DF22176" w14:textId="77777777" w:rsidR="00211EE7" w:rsidRDefault="00E87A5C">
      <w:pPr>
        <w:spacing w:after="0" w:line="240" w:lineRule="auto"/>
      </w:pPr>
      <w:r>
        <w:rPr>
          <w:rFonts w:ascii="Calibri" w:hAnsi="Calibri" w:cs="Calibri"/>
          <w:color w:val="000000"/>
        </w:rPr>
        <w:t>All questions required for existing Exchange networks and newly proposed networks.</w:t>
      </w:r>
      <w:r>
        <w:rPr>
          <w:rFonts w:ascii="Calibri" w:hAnsi="Calibri" w:cs="Calibri"/>
          <w:color w:val="000000"/>
        </w:rPr>
        <w:br/>
      </w:r>
      <w:r>
        <w:rPr>
          <w:rFonts w:ascii="Calibri" w:hAnsi="Calibri" w:cs="Calibri"/>
          <w:color w:val="000000"/>
        </w:rPr>
        <w:br/>
        <w:t>If network has been proposed for products offered in the Individual Exchange, this section is not required for that network.</w:t>
      </w:r>
    </w:p>
    <w:p w14:paraId="4CFAB1B0" w14:textId="77777777" w:rsidR="00211EE7" w:rsidRDefault="00E87A5C">
      <w:pPr>
        <w:spacing w:after="60" w:line="240" w:lineRule="auto"/>
      </w:pPr>
      <w:r>
        <w:rPr>
          <w:rFonts w:ascii="Calibri" w:hAnsi="Calibri" w:cs="Calibri"/>
          <w:color w:val="000000"/>
        </w:rPr>
        <w:br/>
        <w:t>16.5.3.1 Total Number of Contracted Hospitals:</w:t>
      </w:r>
    </w:p>
    <w:p w14:paraId="487F96A9" w14:textId="77777777" w:rsidR="00211EE7" w:rsidRDefault="00E87A5C">
      <w:pPr>
        <w:spacing w:after="60" w:line="240" w:lineRule="auto"/>
      </w:pPr>
      <w:r>
        <w:rPr>
          <w:rFonts w:ascii="Calibri" w:hAnsi="Calibri" w:cs="Calibri"/>
          <w:i/>
          <w:color w:val="000000"/>
        </w:rPr>
        <w:t>No space for details provided.</w:t>
      </w:r>
      <w:r>
        <w:rPr>
          <w:rFonts w:ascii="Calibri" w:hAnsi="Calibri" w:cs="Calibri"/>
          <w:i/>
          <w:color w:val="000000"/>
        </w:rPr>
        <w:br/>
        <w:t>Integer.</w:t>
      </w:r>
    </w:p>
    <w:p w14:paraId="61C3B68C" w14:textId="77777777" w:rsidR="00211EE7" w:rsidRDefault="00E87A5C">
      <w:pPr>
        <w:spacing w:after="60" w:line="240" w:lineRule="auto"/>
      </w:pPr>
      <w:r>
        <w:rPr>
          <w:color w:val="000000"/>
          <w:sz w:val="10"/>
          <w:szCs w:val="10"/>
        </w:rPr>
        <w:t> </w:t>
      </w:r>
    </w:p>
    <w:p w14:paraId="2C3EFAF1" w14:textId="4765B6D5" w:rsidR="00211EE7" w:rsidRDefault="00E87A5C">
      <w:pPr>
        <w:spacing w:after="60" w:line="240" w:lineRule="auto"/>
      </w:pPr>
      <w:r>
        <w:rPr>
          <w:rFonts w:ascii="Calibri" w:hAnsi="Calibri" w:cs="Calibri"/>
          <w:color w:val="000000"/>
        </w:rPr>
        <w:t>16.5.3.2 Identify network hospitals terminated between</w:t>
      </w:r>
      <w:r w:rsidR="00453D31">
        <w:rPr>
          <w:rFonts w:ascii="Calibri" w:hAnsi="Calibri" w:cs="Calibri"/>
          <w:color w:val="000000"/>
        </w:rPr>
        <w:t xml:space="preserve"> </w:t>
      </w:r>
      <w:r w:rsidRPr="00453D31">
        <w:rPr>
          <w:rFonts w:ascii="Calibri" w:hAnsi="Calibri" w:cs="Calibri"/>
          <w:color w:val="000000"/>
        </w:rPr>
        <w:t xml:space="preserve">January 1, 2017 and December 31, </w:t>
      </w:r>
      <w:proofErr w:type="gramStart"/>
      <w:r w:rsidRPr="00453D31">
        <w:rPr>
          <w:rFonts w:ascii="Calibri" w:hAnsi="Calibri" w:cs="Calibri"/>
          <w:color w:val="000000"/>
        </w:rPr>
        <w:t>2017</w:t>
      </w:r>
      <w:r w:rsidR="00453D31">
        <w:rPr>
          <w:rFonts w:ascii="Calibri" w:hAnsi="Calibri" w:cs="Calibri"/>
          <w:color w:val="000000"/>
        </w:rPr>
        <w:t xml:space="preserve"> </w:t>
      </w:r>
      <w:r>
        <w:rPr>
          <w:rFonts w:ascii="Calibri" w:hAnsi="Calibri" w:cs="Calibri"/>
          <w:color w:val="000000"/>
        </w:rPr>
        <w:t>,</w:t>
      </w:r>
      <w:proofErr w:type="gramEnd"/>
      <w:r>
        <w:rPr>
          <w:rFonts w:ascii="Calibri" w:hAnsi="Calibri" w:cs="Calibri"/>
          <w:color w:val="000000"/>
        </w:rPr>
        <w:t xml:space="preserve"> including any hospitals that had a break in maintaining a continuous contract during this period. Indicate reason for hospital termination: non-agreement on rates, non-compliance with contract provisions, and redesign of network or other (explain). Applicants with no prior California presence must use out of state experience.</w:t>
      </w:r>
    </w:p>
    <w:p w14:paraId="072DC07A" w14:textId="77777777" w:rsidR="00211EE7" w:rsidRDefault="00E87A5C">
      <w:pPr>
        <w:spacing w:after="60" w:line="240" w:lineRule="auto"/>
      </w:pPr>
      <w:r>
        <w:rPr>
          <w:rFonts w:ascii="Calibri" w:hAnsi="Calibri" w:cs="Calibri"/>
          <w:i/>
          <w:color w:val="000000"/>
        </w:rPr>
        <w:t>No space for details provided.</w:t>
      </w:r>
    </w:p>
    <w:tbl>
      <w:tblPr>
        <w:tblStyle w:val="NormalTablePHPDOCX"/>
        <w:tblW w:w="0" w:type="auto"/>
        <w:tblInd w:w="108" w:type="dxa"/>
        <w:tblBorders>
          <w:top w:val="single" w:sz="5" w:space="0" w:color="AAAAAA"/>
          <w:left w:val="single" w:sz="5" w:space="0" w:color="AAAAAA"/>
          <w:bottom w:val="single" w:sz="5" w:space="0" w:color="AAAAAA"/>
          <w:right w:val="single" w:sz="5" w:space="0" w:color="AAAAAA"/>
        </w:tblBorders>
        <w:tblLook w:val="04A0" w:firstRow="1" w:lastRow="0" w:firstColumn="1" w:lastColumn="0" w:noHBand="0" w:noVBand="1"/>
      </w:tblPr>
      <w:tblGrid>
        <w:gridCol w:w="2856"/>
        <w:gridCol w:w="2110"/>
        <w:gridCol w:w="1753"/>
        <w:gridCol w:w="1753"/>
      </w:tblGrid>
      <w:tr w:rsidR="00211EE7" w14:paraId="6F4AFA9D"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013DC265" w14:textId="77777777" w:rsidR="00211EE7" w:rsidRDefault="00E87A5C">
            <w:pPr>
              <w:spacing w:after="0" w:line="240" w:lineRule="auto"/>
            </w:pPr>
            <w:r>
              <w:rPr>
                <w:rFonts w:ascii="Calibri" w:hAnsi="Calibri" w:cs="Calibri"/>
                <w:color w:val="000000"/>
              </w:rPr>
              <w:t>Name of Terminated Hospital</w:t>
            </w:r>
            <w:r>
              <w:rPr>
                <w:rFonts w:ascii="Calibri" w:hAnsi="Calibri" w:cs="Calibri"/>
                <w:color w:val="000000"/>
              </w:rPr>
              <w:br/>
              <w:t> </w:t>
            </w:r>
          </w:p>
          <w:p w14:paraId="39574767" w14:textId="77777777" w:rsidR="00211EE7" w:rsidRDefault="00211EE7"/>
        </w:tc>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645B026C" w14:textId="77777777" w:rsidR="00211EE7" w:rsidRDefault="00E87A5C">
            <w:pPr>
              <w:spacing w:after="0" w:line="240" w:lineRule="auto"/>
            </w:pPr>
            <w:r>
              <w:rPr>
                <w:rFonts w:ascii="Calibri" w:hAnsi="Calibri" w:cs="Calibri"/>
                <w:color w:val="000000"/>
              </w:rPr>
              <w:t>Terminated by:</w:t>
            </w:r>
            <w:r>
              <w:rPr>
                <w:rFonts w:ascii="Calibri" w:hAnsi="Calibri" w:cs="Calibri"/>
                <w:color w:val="000000"/>
              </w:rPr>
              <w:br/>
              <w:t> </w:t>
            </w:r>
          </w:p>
          <w:p w14:paraId="1278E3E5" w14:textId="77777777" w:rsidR="00211EE7" w:rsidRDefault="00211EE7"/>
        </w:tc>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42CB88EE" w14:textId="77777777" w:rsidR="00211EE7" w:rsidRDefault="00E87A5C">
            <w:pPr>
              <w:spacing w:after="0" w:line="240" w:lineRule="auto"/>
            </w:pPr>
            <w:r>
              <w:rPr>
                <w:rFonts w:ascii="Calibri" w:hAnsi="Calibri" w:cs="Calibri"/>
                <w:color w:val="000000"/>
              </w:rPr>
              <w:t>Reason</w:t>
            </w:r>
            <w:r>
              <w:rPr>
                <w:rFonts w:ascii="Calibri" w:hAnsi="Calibri" w:cs="Calibri"/>
                <w:color w:val="000000"/>
              </w:rPr>
              <w:br/>
              <w:t> </w:t>
            </w:r>
          </w:p>
          <w:p w14:paraId="1550E9E8" w14:textId="77777777" w:rsidR="00211EE7" w:rsidRDefault="00211EE7"/>
        </w:tc>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5C2A1BC8" w14:textId="77777777" w:rsidR="00211EE7" w:rsidRDefault="00E87A5C">
            <w:pPr>
              <w:spacing w:after="0" w:line="240" w:lineRule="auto"/>
            </w:pPr>
            <w:r>
              <w:rPr>
                <w:rFonts w:ascii="Calibri" w:hAnsi="Calibri" w:cs="Calibri"/>
                <w:color w:val="000000"/>
              </w:rPr>
              <w:t>Reinstated</w:t>
            </w:r>
            <w:r>
              <w:rPr>
                <w:rFonts w:ascii="Calibri" w:hAnsi="Calibri" w:cs="Calibri"/>
                <w:color w:val="000000"/>
              </w:rPr>
              <w:br/>
              <w:t> </w:t>
            </w:r>
          </w:p>
          <w:p w14:paraId="5678B1D4" w14:textId="77777777" w:rsidR="00211EE7" w:rsidRDefault="00211EE7"/>
        </w:tc>
      </w:tr>
      <w:tr w:rsidR="00211EE7" w14:paraId="0EC4EF87" w14:textId="77777777">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2A7D48C1" w14:textId="77777777" w:rsidR="00211EE7" w:rsidRDefault="00E87A5C">
            <w:pPr>
              <w:spacing w:after="60" w:line="240" w:lineRule="auto"/>
              <w:textAlignment w:val="top"/>
            </w:pPr>
            <w:r>
              <w:rPr>
                <w:rFonts w:ascii="Calibri" w:hAnsi="Calibri" w:cs="Calibri"/>
                <w:i/>
                <w:color w:val="000000"/>
              </w:rPr>
              <w:t>10 words.</w:t>
            </w:r>
            <w:r>
              <w:rPr>
                <w:rFonts w:ascii="Calibri" w:hAnsi="Calibri" w:cs="Calibri"/>
                <w:color w:val="000000"/>
              </w:rPr>
              <w:br/>
              <w:t>Nothing required</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235CE75C" w14:textId="77777777" w:rsidR="00211EE7" w:rsidRDefault="00E87A5C">
            <w:pPr>
              <w:spacing w:after="60" w:line="240" w:lineRule="auto"/>
              <w:textAlignment w:val="top"/>
            </w:pPr>
            <w:r>
              <w:rPr>
                <w:rFonts w:ascii="Calibri" w:hAnsi="Calibri" w:cs="Calibri"/>
                <w:i/>
                <w:color w:val="000000"/>
              </w:rPr>
              <w:t>Single, Pull-down list.</w:t>
            </w:r>
            <w:r>
              <w:rPr>
                <w:rFonts w:ascii="Calibri" w:hAnsi="Calibri" w:cs="Calibri"/>
                <w:color w:val="000000"/>
                <w:sz w:val="18"/>
                <w:szCs w:val="18"/>
              </w:rPr>
              <w:br/>
              <w:t>1: Applicant,</w:t>
            </w:r>
            <w:r>
              <w:rPr>
                <w:rFonts w:ascii="Calibri" w:hAnsi="Calibri" w:cs="Calibri"/>
                <w:color w:val="000000"/>
                <w:sz w:val="18"/>
                <w:szCs w:val="18"/>
              </w:rPr>
              <w:br/>
              <w:t>2: Hospital,</w:t>
            </w:r>
            <w:r>
              <w:rPr>
                <w:rFonts w:ascii="Calibri" w:hAnsi="Calibri" w:cs="Calibri"/>
                <w:color w:val="000000"/>
                <w:sz w:val="18"/>
                <w:szCs w:val="18"/>
              </w:rPr>
              <w:br/>
              <w:t>3: N/A</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3E2486B2" w14:textId="77777777" w:rsidR="00211EE7" w:rsidRDefault="00E87A5C">
            <w:pPr>
              <w:spacing w:after="60" w:line="240" w:lineRule="auto"/>
              <w:textAlignment w:val="top"/>
            </w:pPr>
            <w:r>
              <w:rPr>
                <w:rFonts w:ascii="Calibri" w:hAnsi="Calibri" w:cs="Calibri"/>
                <w:i/>
                <w:color w:val="000000"/>
              </w:rPr>
              <w:t>20 words.</w:t>
            </w:r>
            <w:r>
              <w:rPr>
                <w:rFonts w:ascii="Calibri" w:hAnsi="Calibri" w:cs="Calibri"/>
                <w:color w:val="000000"/>
              </w:rPr>
              <w:br/>
              <w:t>Nothing required</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1A501F14" w14:textId="77777777" w:rsidR="00211EE7" w:rsidRDefault="00E87A5C">
            <w:pPr>
              <w:spacing w:after="60" w:line="240" w:lineRule="auto"/>
              <w:textAlignment w:val="top"/>
            </w:pPr>
            <w:r>
              <w:rPr>
                <w:rFonts w:ascii="Calibri" w:hAnsi="Calibri" w:cs="Calibri"/>
                <w:i/>
                <w:color w:val="000000"/>
              </w:rPr>
              <w:t>10 words.</w:t>
            </w:r>
            <w:r>
              <w:rPr>
                <w:rFonts w:ascii="Calibri" w:hAnsi="Calibri" w:cs="Calibri"/>
                <w:color w:val="000000"/>
              </w:rPr>
              <w:br/>
              <w:t>Nothing required</w:t>
            </w:r>
          </w:p>
        </w:tc>
      </w:tr>
      <w:tr w:rsidR="00211EE7" w14:paraId="7A274CAA" w14:textId="77777777">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3425B66E" w14:textId="77777777" w:rsidR="00211EE7" w:rsidRDefault="00E87A5C">
            <w:pPr>
              <w:spacing w:after="60" w:line="240" w:lineRule="auto"/>
              <w:textAlignment w:val="top"/>
            </w:pPr>
            <w:r>
              <w:rPr>
                <w:rFonts w:ascii="Calibri" w:hAnsi="Calibri" w:cs="Calibri"/>
                <w:i/>
                <w:color w:val="000000"/>
              </w:rPr>
              <w:t>10 words.</w:t>
            </w:r>
            <w:r>
              <w:rPr>
                <w:rFonts w:ascii="Calibri" w:hAnsi="Calibri" w:cs="Calibri"/>
                <w:color w:val="000000"/>
              </w:rPr>
              <w:br/>
              <w:t>Nothing required</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25D47021" w14:textId="77777777" w:rsidR="00211EE7" w:rsidRDefault="00E87A5C">
            <w:pPr>
              <w:spacing w:after="60" w:line="240" w:lineRule="auto"/>
              <w:textAlignment w:val="top"/>
            </w:pPr>
            <w:r>
              <w:rPr>
                <w:rFonts w:ascii="Calibri" w:hAnsi="Calibri" w:cs="Calibri"/>
                <w:i/>
                <w:color w:val="000000"/>
              </w:rPr>
              <w:t>Single, Pull-down list.</w:t>
            </w:r>
            <w:r>
              <w:rPr>
                <w:rFonts w:ascii="Calibri" w:hAnsi="Calibri" w:cs="Calibri"/>
                <w:color w:val="000000"/>
                <w:sz w:val="18"/>
                <w:szCs w:val="18"/>
              </w:rPr>
              <w:br/>
              <w:t>1: Applicant,</w:t>
            </w:r>
            <w:r>
              <w:rPr>
                <w:rFonts w:ascii="Calibri" w:hAnsi="Calibri" w:cs="Calibri"/>
                <w:color w:val="000000"/>
                <w:sz w:val="18"/>
                <w:szCs w:val="18"/>
              </w:rPr>
              <w:br/>
            </w:r>
            <w:r>
              <w:rPr>
                <w:rFonts w:ascii="Calibri" w:hAnsi="Calibri" w:cs="Calibri"/>
                <w:color w:val="000000"/>
                <w:sz w:val="18"/>
                <w:szCs w:val="18"/>
              </w:rPr>
              <w:lastRenderedPageBreak/>
              <w:t>2: Hospital,</w:t>
            </w:r>
            <w:r>
              <w:rPr>
                <w:rFonts w:ascii="Calibri" w:hAnsi="Calibri" w:cs="Calibri"/>
                <w:color w:val="000000"/>
                <w:sz w:val="18"/>
                <w:szCs w:val="18"/>
              </w:rPr>
              <w:br/>
              <w:t>3: N/A</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61DE777B" w14:textId="77777777" w:rsidR="00211EE7" w:rsidRDefault="00E87A5C">
            <w:pPr>
              <w:spacing w:after="60" w:line="240" w:lineRule="auto"/>
              <w:textAlignment w:val="top"/>
            </w:pPr>
            <w:r>
              <w:rPr>
                <w:rFonts w:ascii="Calibri" w:hAnsi="Calibri" w:cs="Calibri"/>
                <w:i/>
                <w:color w:val="000000"/>
              </w:rPr>
              <w:lastRenderedPageBreak/>
              <w:t>20 words.</w:t>
            </w:r>
            <w:r>
              <w:rPr>
                <w:rFonts w:ascii="Calibri" w:hAnsi="Calibri" w:cs="Calibri"/>
                <w:color w:val="000000"/>
              </w:rPr>
              <w:br/>
              <w:t>Nothing required</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2E9A8D31" w14:textId="77777777" w:rsidR="00211EE7" w:rsidRDefault="00E87A5C">
            <w:pPr>
              <w:spacing w:after="60" w:line="240" w:lineRule="auto"/>
              <w:textAlignment w:val="top"/>
            </w:pPr>
            <w:r>
              <w:rPr>
                <w:rFonts w:ascii="Calibri" w:hAnsi="Calibri" w:cs="Calibri"/>
                <w:i/>
                <w:color w:val="000000"/>
              </w:rPr>
              <w:t>10 words.</w:t>
            </w:r>
            <w:r>
              <w:rPr>
                <w:rFonts w:ascii="Calibri" w:hAnsi="Calibri" w:cs="Calibri"/>
                <w:color w:val="000000"/>
              </w:rPr>
              <w:br/>
              <w:t>Nothing required</w:t>
            </w:r>
          </w:p>
        </w:tc>
      </w:tr>
      <w:tr w:rsidR="00211EE7" w14:paraId="6C7234BC" w14:textId="77777777">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50B51AFB" w14:textId="77777777" w:rsidR="00211EE7" w:rsidRDefault="00E87A5C">
            <w:pPr>
              <w:spacing w:after="60" w:line="240" w:lineRule="auto"/>
              <w:textAlignment w:val="top"/>
            </w:pPr>
            <w:r>
              <w:rPr>
                <w:rFonts w:ascii="Calibri" w:hAnsi="Calibri" w:cs="Calibri"/>
                <w:i/>
                <w:color w:val="000000"/>
              </w:rPr>
              <w:t>10 words.</w:t>
            </w:r>
            <w:r>
              <w:rPr>
                <w:rFonts w:ascii="Calibri" w:hAnsi="Calibri" w:cs="Calibri"/>
                <w:color w:val="000000"/>
              </w:rPr>
              <w:br/>
              <w:t>Nothing required</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4ED8E786" w14:textId="77777777" w:rsidR="00211EE7" w:rsidRDefault="00E87A5C">
            <w:pPr>
              <w:spacing w:after="60" w:line="240" w:lineRule="auto"/>
              <w:textAlignment w:val="top"/>
            </w:pPr>
            <w:r>
              <w:rPr>
                <w:rFonts w:ascii="Calibri" w:hAnsi="Calibri" w:cs="Calibri"/>
                <w:i/>
                <w:color w:val="000000"/>
              </w:rPr>
              <w:t>Single, Pull-down list.</w:t>
            </w:r>
            <w:r>
              <w:rPr>
                <w:rFonts w:ascii="Calibri" w:hAnsi="Calibri" w:cs="Calibri"/>
                <w:color w:val="000000"/>
                <w:sz w:val="18"/>
                <w:szCs w:val="18"/>
              </w:rPr>
              <w:br/>
              <w:t>1: Applicant,</w:t>
            </w:r>
            <w:r>
              <w:rPr>
                <w:rFonts w:ascii="Calibri" w:hAnsi="Calibri" w:cs="Calibri"/>
                <w:color w:val="000000"/>
                <w:sz w:val="18"/>
                <w:szCs w:val="18"/>
              </w:rPr>
              <w:br/>
              <w:t>2: Hospital,</w:t>
            </w:r>
            <w:r>
              <w:rPr>
                <w:rFonts w:ascii="Calibri" w:hAnsi="Calibri" w:cs="Calibri"/>
                <w:color w:val="000000"/>
                <w:sz w:val="18"/>
                <w:szCs w:val="18"/>
              </w:rPr>
              <w:br/>
              <w:t>3: N/A</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7236DF6F" w14:textId="77777777" w:rsidR="00211EE7" w:rsidRDefault="00E87A5C">
            <w:pPr>
              <w:spacing w:after="60" w:line="240" w:lineRule="auto"/>
              <w:textAlignment w:val="top"/>
            </w:pPr>
            <w:r>
              <w:rPr>
                <w:rFonts w:ascii="Calibri" w:hAnsi="Calibri" w:cs="Calibri"/>
                <w:i/>
                <w:color w:val="000000"/>
              </w:rPr>
              <w:t>20 words.</w:t>
            </w:r>
            <w:r>
              <w:rPr>
                <w:rFonts w:ascii="Calibri" w:hAnsi="Calibri" w:cs="Calibri"/>
                <w:color w:val="000000"/>
              </w:rPr>
              <w:br/>
              <w:t>Nothing required</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3E26AAC6" w14:textId="77777777" w:rsidR="00211EE7" w:rsidRDefault="00E87A5C">
            <w:pPr>
              <w:spacing w:after="60" w:line="240" w:lineRule="auto"/>
              <w:textAlignment w:val="top"/>
            </w:pPr>
            <w:r>
              <w:rPr>
                <w:rFonts w:ascii="Calibri" w:hAnsi="Calibri" w:cs="Calibri"/>
                <w:i/>
                <w:color w:val="000000"/>
              </w:rPr>
              <w:t>10 words.</w:t>
            </w:r>
            <w:r>
              <w:rPr>
                <w:rFonts w:ascii="Calibri" w:hAnsi="Calibri" w:cs="Calibri"/>
                <w:color w:val="000000"/>
              </w:rPr>
              <w:br/>
              <w:t>Nothing required</w:t>
            </w:r>
          </w:p>
        </w:tc>
      </w:tr>
      <w:tr w:rsidR="00211EE7" w14:paraId="15931A0B" w14:textId="77777777">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745E0316" w14:textId="77777777" w:rsidR="00211EE7" w:rsidRDefault="00E87A5C">
            <w:pPr>
              <w:spacing w:after="60" w:line="240" w:lineRule="auto"/>
              <w:textAlignment w:val="top"/>
            </w:pPr>
            <w:r>
              <w:rPr>
                <w:rFonts w:ascii="Calibri" w:hAnsi="Calibri" w:cs="Calibri"/>
                <w:i/>
                <w:color w:val="000000"/>
              </w:rPr>
              <w:t>10 words.</w:t>
            </w:r>
            <w:r>
              <w:rPr>
                <w:rFonts w:ascii="Calibri" w:hAnsi="Calibri" w:cs="Calibri"/>
                <w:color w:val="000000"/>
              </w:rPr>
              <w:br/>
              <w:t>Nothing required</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55A94752" w14:textId="77777777" w:rsidR="00211EE7" w:rsidRDefault="00E87A5C">
            <w:pPr>
              <w:spacing w:after="60" w:line="240" w:lineRule="auto"/>
              <w:textAlignment w:val="top"/>
            </w:pPr>
            <w:r>
              <w:rPr>
                <w:rFonts w:ascii="Calibri" w:hAnsi="Calibri" w:cs="Calibri"/>
                <w:i/>
                <w:color w:val="000000"/>
              </w:rPr>
              <w:t>Single, Pull-down list.</w:t>
            </w:r>
            <w:r>
              <w:rPr>
                <w:rFonts w:ascii="Calibri" w:hAnsi="Calibri" w:cs="Calibri"/>
                <w:color w:val="000000"/>
                <w:sz w:val="18"/>
                <w:szCs w:val="18"/>
              </w:rPr>
              <w:br/>
              <w:t>1: Applicant,</w:t>
            </w:r>
            <w:r>
              <w:rPr>
                <w:rFonts w:ascii="Calibri" w:hAnsi="Calibri" w:cs="Calibri"/>
                <w:color w:val="000000"/>
                <w:sz w:val="18"/>
                <w:szCs w:val="18"/>
              </w:rPr>
              <w:br/>
              <w:t>2: Hospital,</w:t>
            </w:r>
            <w:r>
              <w:rPr>
                <w:rFonts w:ascii="Calibri" w:hAnsi="Calibri" w:cs="Calibri"/>
                <w:color w:val="000000"/>
                <w:sz w:val="18"/>
                <w:szCs w:val="18"/>
              </w:rPr>
              <w:br/>
              <w:t>3: N/A</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5A21F705" w14:textId="77777777" w:rsidR="00211EE7" w:rsidRDefault="00E87A5C">
            <w:pPr>
              <w:spacing w:after="60" w:line="240" w:lineRule="auto"/>
              <w:textAlignment w:val="top"/>
            </w:pPr>
            <w:r>
              <w:rPr>
                <w:rFonts w:ascii="Calibri" w:hAnsi="Calibri" w:cs="Calibri"/>
                <w:i/>
                <w:color w:val="000000"/>
              </w:rPr>
              <w:t>20 words.</w:t>
            </w:r>
            <w:r>
              <w:rPr>
                <w:rFonts w:ascii="Calibri" w:hAnsi="Calibri" w:cs="Calibri"/>
                <w:color w:val="000000"/>
              </w:rPr>
              <w:br/>
              <w:t>Nothing required</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640E59AC" w14:textId="77777777" w:rsidR="00211EE7" w:rsidRDefault="00E87A5C">
            <w:pPr>
              <w:spacing w:after="60" w:line="240" w:lineRule="auto"/>
              <w:textAlignment w:val="top"/>
            </w:pPr>
            <w:r>
              <w:rPr>
                <w:rFonts w:ascii="Calibri" w:hAnsi="Calibri" w:cs="Calibri"/>
                <w:i/>
                <w:color w:val="000000"/>
              </w:rPr>
              <w:t>10 words.</w:t>
            </w:r>
            <w:r>
              <w:rPr>
                <w:rFonts w:ascii="Calibri" w:hAnsi="Calibri" w:cs="Calibri"/>
                <w:color w:val="000000"/>
              </w:rPr>
              <w:br/>
              <w:t>Nothing required</w:t>
            </w:r>
          </w:p>
        </w:tc>
      </w:tr>
      <w:tr w:rsidR="00211EE7" w14:paraId="27B824B7" w14:textId="77777777">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475AC374" w14:textId="77777777" w:rsidR="00211EE7" w:rsidRDefault="00E87A5C">
            <w:pPr>
              <w:spacing w:after="60" w:line="240" w:lineRule="auto"/>
              <w:textAlignment w:val="top"/>
            </w:pPr>
            <w:r>
              <w:rPr>
                <w:rFonts w:ascii="Calibri" w:hAnsi="Calibri" w:cs="Calibri"/>
                <w:i/>
                <w:color w:val="000000"/>
              </w:rPr>
              <w:t>10 words.</w:t>
            </w:r>
            <w:r>
              <w:rPr>
                <w:rFonts w:ascii="Calibri" w:hAnsi="Calibri" w:cs="Calibri"/>
                <w:color w:val="000000"/>
              </w:rPr>
              <w:br/>
              <w:t>Nothing required</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00092079" w14:textId="77777777" w:rsidR="00211EE7" w:rsidRDefault="00E87A5C">
            <w:pPr>
              <w:spacing w:after="60" w:line="240" w:lineRule="auto"/>
              <w:textAlignment w:val="top"/>
            </w:pPr>
            <w:r>
              <w:rPr>
                <w:rFonts w:ascii="Calibri" w:hAnsi="Calibri" w:cs="Calibri"/>
                <w:i/>
                <w:color w:val="000000"/>
              </w:rPr>
              <w:t>Single, Pull-down list.</w:t>
            </w:r>
            <w:r>
              <w:rPr>
                <w:rFonts w:ascii="Calibri" w:hAnsi="Calibri" w:cs="Calibri"/>
                <w:color w:val="000000"/>
                <w:sz w:val="18"/>
                <w:szCs w:val="18"/>
              </w:rPr>
              <w:br/>
              <w:t>1: Applicant,</w:t>
            </w:r>
            <w:r>
              <w:rPr>
                <w:rFonts w:ascii="Calibri" w:hAnsi="Calibri" w:cs="Calibri"/>
                <w:color w:val="000000"/>
                <w:sz w:val="18"/>
                <w:szCs w:val="18"/>
              </w:rPr>
              <w:br/>
              <w:t>2: Hospital,</w:t>
            </w:r>
            <w:r>
              <w:rPr>
                <w:rFonts w:ascii="Calibri" w:hAnsi="Calibri" w:cs="Calibri"/>
                <w:color w:val="000000"/>
                <w:sz w:val="18"/>
                <w:szCs w:val="18"/>
              </w:rPr>
              <w:br/>
              <w:t>3: N/A</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792F6193" w14:textId="77777777" w:rsidR="00211EE7" w:rsidRDefault="00E87A5C">
            <w:pPr>
              <w:spacing w:after="60" w:line="240" w:lineRule="auto"/>
              <w:textAlignment w:val="top"/>
            </w:pPr>
            <w:r>
              <w:rPr>
                <w:rFonts w:ascii="Calibri" w:hAnsi="Calibri" w:cs="Calibri"/>
                <w:i/>
                <w:color w:val="000000"/>
              </w:rPr>
              <w:t>20 words.</w:t>
            </w:r>
            <w:r>
              <w:rPr>
                <w:rFonts w:ascii="Calibri" w:hAnsi="Calibri" w:cs="Calibri"/>
                <w:color w:val="000000"/>
              </w:rPr>
              <w:br/>
              <w:t>Nothing required</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29BF3745" w14:textId="77777777" w:rsidR="00211EE7" w:rsidRDefault="00E87A5C">
            <w:pPr>
              <w:spacing w:after="60" w:line="240" w:lineRule="auto"/>
              <w:textAlignment w:val="top"/>
            </w:pPr>
            <w:r>
              <w:rPr>
                <w:rFonts w:ascii="Calibri" w:hAnsi="Calibri" w:cs="Calibri"/>
                <w:i/>
                <w:color w:val="000000"/>
              </w:rPr>
              <w:t>10 words.</w:t>
            </w:r>
            <w:r>
              <w:rPr>
                <w:rFonts w:ascii="Calibri" w:hAnsi="Calibri" w:cs="Calibri"/>
                <w:color w:val="000000"/>
              </w:rPr>
              <w:br/>
              <w:t>Nothing required</w:t>
            </w:r>
          </w:p>
        </w:tc>
      </w:tr>
      <w:tr w:rsidR="00211EE7" w14:paraId="7C71E3C4" w14:textId="77777777">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5E65415E" w14:textId="77777777" w:rsidR="00211EE7" w:rsidRDefault="00E87A5C">
            <w:pPr>
              <w:spacing w:after="60" w:line="240" w:lineRule="auto"/>
              <w:textAlignment w:val="top"/>
            </w:pPr>
            <w:r>
              <w:rPr>
                <w:rFonts w:ascii="Calibri" w:hAnsi="Calibri" w:cs="Calibri"/>
                <w:i/>
                <w:color w:val="000000"/>
              </w:rPr>
              <w:t>10 words.</w:t>
            </w:r>
            <w:r>
              <w:rPr>
                <w:rFonts w:ascii="Calibri" w:hAnsi="Calibri" w:cs="Calibri"/>
                <w:color w:val="000000"/>
              </w:rPr>
              <w:br/>
              <w:t>Nothing required</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6D899886" w14:textId="77777777" w:rsidR="00211EE7" w:rsidRDefault="00E87A5C">
            <w:pPr>
              <w:spacing w:after="60" w:line="240" w:lineRule="auto"/>
              <w:textAlignment w:val="top"/>
            </w:pPr>
            <w:r>
              <w:rPr>
                <w:rFonts w:ascii="Calibri" w:hAnsi="Calibri" w:cs="Calibri"/>
                <w:i/>
                <w:color w:val="000000"/>
              </w:rPr>
              <w:t>Single, Pull-down list.</w:t>
            </w:r>
            <w:r>
              <w:rPr>
                <w:rFonts w:ascii="Calibri" w:hAnsi="Calibri" w:cs="Calibri"/>
                <w:color w:val="000000"/>
                <w:sz w:val="18"/>
                <w:szCs w:val="18"/>
              </w:rPr>
              <w:br/>
              <w:t>1: Applicant,</w:t>
            </w:r>
            <w:r>
              <w:rPr>
                <w:rFonts w:ascii="Calibri" w:hAnsi="Calibri" w:cs="Calibri"/>
                <w:color w:val="000000"/>
                <w:sz w:val="18"/>
                <w:szCs w:val="18"/>
              </w:rPr>
              <w:br/>
              <w:t>2: Hospital,</w:t>
            </w:r>
            <w:r>
              <w:rPr>
                <w:rFonts w:ascii="Calibri" w:hAnsi="Calibri" w:cs="Calibri"/>
                <w:color w:val="000000"/>
                <w:sz w:val="18"/>
                <w:szCs w:val="18"/>
              </w:rPr>
              <w:br/>
              <w:t>3: N/A</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52AD43AA" w14:textId="77777777" w:rsidR="00211EE7" w:rsidRDefault="00E87A5C">
            <w:pPr>
              <w:spacing w:after="60" w:line="240" w:lineRule="auto"/>
              <w:textAlignment w:val="top"/>
            </w:pPr>
            <w:r>
              <w:rPr>
                <w:rFonts w:ascii="Calibri" w:hAnsi="Calibri" w:cs="Calibri"/>
                <w:i/>
                <w:color w:val="000000"/>
              </w:rPr>
              <w:t>20 words.</w:t>
            </w:r>
            <w:r>
              <w:rPr>
                <w:rFonts w:ascii="Calibri" w:hAnsi="Calibri" w:cs="Calibri"/>
                <w:color w:val="000000"/>
              </w:rPr>
              <w:br/>
              <w:t>Nothing required</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5C09BBAE" w14:textId="77777777" w:rsidR="00211EE7" w:rsidRDefault="00E87A5C">
            <w:pPr>
              <w:spacing w:after="60" w:line="240" w:lineRule="auto"/>
              <w:textAlignment w:val="top"/>
            </w:pPr>
            <w:r>
              <w:rPr>
                <w:rFonts w:ascii="Calibri" w:hAnsi="Calibri" w:cs="Calibri"/>
                <w:i/>
                <w:color w:val="000000"/>
              </w:rPr>
              <w:t>10 words.</w:t>
            </w:r>
            <w:r>
              <w:rPr>
                <w:rFonts w:ascii="Calibri" w:hAnsi="Calibri" w:cs="Calibri"/>
                <w:color w:val="000000"/>
              </w:rPr>
              <w:br/>
              <w:t>Nothing required</w:t>
            </w:r>
          </w:p>
        </w:tc>
      </w:tr>
      <w:tr w:rsidR="00211EE7" w14:paraId="32A5749B" w14:textId="77777777">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383BC313" w14:textId="77777777" w:rsidR="00211EE7" w:rsidRDefault="00E87A5C">
            <w:pPr>
              <w:spacing w:after="60" w:line="240" w:lineRule="auto"/>
              <w:textAlignment w:val="top"/>
            </w:pPr>
            <w:r>
              <w:rPr>
                <w:rFonts w:ascii="Calibri" w:hAnsi="Calibri" w:cs="Calibri"/>
                <w:i/>
                <w:color w:val="000000"/>
              </w:rPr>
              <w:t>10 words.</w:t>
            </w:r>
            <w:r>
              <w:rPr>
                <w:rFonts w:ascii="Calibri" w:hAnsi="Calibri" w:cs="Calibri"/>
                <w:color w:val="000000"/>
              </w:rPr>
              <w:br/>
              <w:t>Nothing required</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67B786E4" w14:textId="77777777" w:rsidR="00211EE7" w:rsidRDefault="00E87A5C">
            <w:pPr>
              <w:spacing w:after="60" w:line="240" w:lineRule="auto"/>
              <w:textAlignment w:val="top"/>
            </w:pPr>
            <w:r>
              <w:rPr>
                <w:rFonts w:ascii="Calibri" w:hAnsi="Calibri" w:cs="Calibri"/>
                <w:i/>
                <w:color w:val="000000"/>
              </w:rPr>
              <w:t>Single, Pull-down list.</w:t>
            </w:r>
            <w:r>
              <w:rPr>
                <w:rFonts w:ascii="Calibri" w:hAnsi="Calibri" w:cs="Calibri"/>
                <w:color w:val="000000"/>
                <w:sz w:val="18"/>
                <w:szCs w:val="18"/>
              </w:rPr>
              <w:br/>
              <w:t>1: Applicant,</w:t>
            </w:r>
            <w:r>
              <w:rPr>
                <w:rFonts w:ascii="Calibri" w:hAnsi="Calibri" w:cs="Calibri"/>
                <w:color w:val="000000"/>
                <w:sz w:val="18"/>
                <w:szCs w:val="18"/>
              </w:rPr>
              <w:br/>
              <w:t>2: Hospital,</w:t>
            </w:r>
            <w:r>
              <w:rPr>
                <w:rFonts w:ascii="Calibri" w:hAnsi="Calibri" w:cs="Calibri"/>
                <w:color w:val="000000"/>
                <w:sz w:val="18"/>
                <w:szCs w:val="18"/>
              </w:rPr>
              <w:br/>
              <w:t>3: N/A</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06BED49D" w14:textId="77777777" w:rsidR="00211EE7" w:rsidRDefault="00E87A5C">
            <w:pPr>
              <w:spacing w:after="60" w:line="240" w:lineRule="auto"/>
              <w:textAlignment w:val="top"/>
            </w:pPr>
            <w:r>
              <w:rPr>
                <w:rFonts w:ascii="Calibri" w:hAnsi="Calibri" w:cs="Calibri"/>
                <w:i/>
                <w:color w:val="000000"/>
              </w:rPr>
              <w:t>20 words.</w:t>
            </w:r>
            <w:r>
              <w:rPr>
                <w:rFonts w:ascii="Calibri" w:hAnsi="Calibri" w:cs="Calibri"/>
                <w:color w:val="000000"/>
              </w:rPr>
              <w:br/>
              <w:t>Nothing required</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61EF4135" w14:textId="77777777" w:rsidR="00211EE7" w:rsidRDefault="00E87A5C">
            <w:pPr>
              <w:spacing w:after="60" w:line="240" w:lineRule="auto"/>
              <w:textAlignment w:val="top"/>
            </w:pPr>
            <w:r>
              <w:rPr>
                <w:rFonts w:ascii="Calibri" w:hAnsi="Calibri" w:cs="Calibri"/>
                <w:i/>
                <w:color w:val="000000"/>
              </w:rPr>
              <w:t>10 words.</w:t>
            </w:r>
            <w:r>
              <w:rPr>
                <w:rFonts w:ascii="Calibri" w:hAnsi="Calibri" w:cs="Calibri"/>
                <w:color w:val="000000"/>
              </w:rPr>
              <w:br/>
              <w:t>Nothing required</w:t>
            </w:r>
          </w:p>
        </w:tc>
      </w:tr>
      <w:tr w:rsidR="00211EE7" w14:paraId="4BF49899" w14:textId="77777777">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10773CCC" w14:textId="77777777" w:rsidR="00211EE7" w:rsidRDefault="00E87A5C">
            <w:pPr>
              <w:spacing w:after="60" w:line="240" w:lineRule="auto"/>
              <w:textAlignment w:val="top"/>
            </w:pPr>
            <w:r>
              <w:rPr>
                <w:rFonts w:ascii="Calibri" w:hAnsi="Calibri" w:cs="Calibri"/>
                <w:i/>
                <w:color w:val="000000"/>
              </w:rPr>
              <w:t>10 words.</w:t>
            </w:r>
            <w:r>
              <w:rPr>
                <w:rFonts w:ascii="Calibri" w:hAnsi="Calibri" w:cs="Calibri"/>
                <w:color w:val="000000"/>
              </w:rPr>
              <w:br/>
              <w:t>Nothing required</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49641375" w14:textId="77777777" w:rsidR="00211EE7" w:rsidRDefault="00E87A5C">
            <w:pPr>
              <w:spacing w:after="60" w:line="240" w:lineRule="auto"/>
              <w:textAlignment w:val="top"/>
            </w:pPr>
            <w:r>
              <w:rPr>
                <w:rFonts w:ascii="Calibri" w:hAnsi="Calibri" w:cs="Calibri"/>
                <w:i/>
                <w:color w:val="000000"/>
              </w:rPr>
              <w:t>Single, Pull-down list.</w:t>
            </w:r>
            <w:r>
              <w:rPr>
                <w:rFonts w:ascii="Calibri" w:hAnsi="Calibri" w:cs="Calibri"/>
                <w:color w:val="000000"/>
                <w:sz w:val="18"/>
                <w:szCs w:val="18"/>
              </w:rPr>
              <w:br/>
              <w:t>1: Applicant,</w:t>
            </w:r>
            <w:r>
              <w:rPr>
                <w:rFonts w:ascii="Calibri" w:hAnsi="Calibri" w:cs="Calibri"/>
                <w:color w:val="000000"/>
                <w:sz w:val="18"/>
                <w:szCs w:val="18"/>
              </w:rPr>
              <w:br/>
              <w:t>2: Hospital,</w:t>
            </w:r>
            <w:r>
              <w:rPr>
                <w:rFonts w:ascii="Calibri" w:hAnsi="Calibri" w:cs="Calibri"/>
                <w:color w:val="000000"/>
                <w:sz w:val="18"/>
                <w:szCs w:val="18"/>
              </w:rPr>
              <w:br/>
              <w:t>3: N/A</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1F4B55EF" w14:textId="77777777" w:rsidR="00211EE7" w:rsidRDefault="00E87A5C">
            <w:pPr>
              <w:spacing w:after="60" w:line="240" w:lineRule="auto"/>
              <w:textAlignment w:val="top"/>
            </w:pPr>
            <w:r>
              <w:rPr>
                <w:rFonts w:ascii="Calibri" w:hAnsi="Calibri" w:cs="Calibri"/>
                <w:i/>
                <w:color w:val="000000"/>
              </w:rPr>
              <w:t>20 words.</w:t>
            </w:r>
            <w:r>
              <w:rPr>
                <w:rFonts w:ascii="Calibri" w:hAnsi="Calibri" w:cs="Calibri"/>
                <w:color w:val="000000"/>
              </w:rPr>
              <w:br/>
              <w:t>Nothing required</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282C70EA" w14:textId="77777777" w:rsidR="00211EE7" w:rsidRDefault="00E87A5C">
            <w:pPr>
              <w:spacing w:after="60" w:line="240" w:lineRule="auto"/>
              <w:textAlignment w:val="top"/>
            </w:pPr>
            <w:r>
              <w:rPr>
                <w:rFonts w:ascii="Calibri" w:hAnsi="Calibri" w:cs="Calibri"/>
                <w:i/>
                <w:color w:val="000000"/>
              </w:rPr>
              <w:t>10 words.</w:t>
            </w:r>
            <w:r>
              <w:rPr>
                <w:rFonts w:ascii="Calibri" w:hAnsi="Calibri" w:cs="Calibri"/>
                <w:color w:val="000000"/>
              </w:rPr>
              <w:br/>
              <w:t>Nothing required</w:t>
            </w:r>
          </w:p>
        </w:tc>
      </w:tr>
      <w:tr w:rsidR="00211EE7" w14:paraId="2EC0A0EC" w14:textId="77777777">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018F0C63" w14:textId="77777777" w:rsidR="00211EE7" w:rsidRDefault="00E87A5C">
            <w:pPr>
              <w:spacing w:after="60" w:line="240" w:lineRule="auto"/>
              <w:textAlignment w:val="top"/>
            </w:pPr>
            <w:r>
              <w:rPr>
                <w:rFonts w:ascii="Calibri" w:hAnsi="Calibri" w:cs="Calibri"/>
                <w:i/>
                <w:color w:val="000000"/>
              </w:rPr>
              <w:t>10 words.</w:t>
            </w:r>
            <w:r>
              <w:rPr>
                <w:rFonts w:ascii="Calibri" w:hAnsi="Calibri" w:cs="Calibri"/>
                <w:color w:val="000000"/>
              </w:rPr>
              <w:br/>
              <w:t>Nothing required</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67DAED88" w14:textId="77777777" w:rsidR="00211EE7" w:rsidRDefault="00E87A5C">
            <w:pPr>
              <w:spacing w:after="60" w:line="240" w:lineRule="auto"/>
              <w:textAlignment w:val="top"/>
            </w:pPr>
            <w:r>
              <w:rPr>
                <w:rFonts w:ascii="Calibri" w:hAnsi="Calibri" w:cs="Calibri"/>
                <w:i/>
                <w:color w:val="000000"/>
              </w:rPr>
              <w:t>Single, Pull-down list.</w:t>
            </w:r>
            <w:r>
              <w:rPr>
                <w:rFonts w:ascii="Calibri" w:hAnsi="Calibri" w:cs="Calibri"/>
                <w:color w:val="000000"/>
                <w:sz w:val="18"/>
                <w:szCs w:val="18"/>
              </w:rPr>
              <w:br/>
              <w:t>1: Applicant,</w:t>
            </w:r>
            <w:r>
              <w:rPr>
                <w:rFonts w:ascii="Calibri" w:hAnsi="Calibri" w:cs="Calibri"/>
                <w:color w:val="000000"/>
                <w:sz w:val="18"/>
                <w:szCs w:val="18"/>
              </w:rPr>
              <w:br/>
              <w:t>2: Hospital,</w:t>
            </w:r>
            <w:r>
              <w:rPr>
                <w:rFonts w:ascii="Calibri" w:hAnsi="Calibri" w:cs="Calibri"/>
                <w:color w:val="000000"/>
                <w:sz w:val="18"/>
                <w:szCs w:val="18"/>
              </w:rPr>
              <w:br/>
              <w:t>3: N/A</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54D763C1" w14:textId="77777777" w:rsidR="00211EE7" w:rsidRDefault="00E87A5C">
            <w:pPr>
              <w:spacing w:after="60" w:line="240" w:lineRule="auto"/>
              <w:textAlignment w:val="top"/>
            </w:pPr>
            <w:r>
              <w:rPr>
                <w:rFonts w:ascii="Calibri" w:hAnsi="Calibri" w:cs="Calibri"/>
                <w:i/>
                <w:color w:val="000000"/>
              </w:rPr>
              <w:t>20 words.</w:t>
            </w:r>
            <w:r>
              <w:rPr>
                <w:rFonts w:ascii="Calibri" w:hAnsi="Calibri" w:cs="Calibri"/>
                <w:color w:val="000000"/>
              </w:rPr>
              <w:br/>
              <w:t>Nothing required</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661AD740" w14:textId="77777777" w:rsidR="00211EE7" w:rsidRDefault="00E87A5C">
            <w:pPr>
              <w:spacing w:after="60" w:line="240" w:lineRule="auto"/>
              <w:textAlignment w:val="top"/>
            </w:pPr>
            <w:r>
              <w:rPr>
                <w:rFonts w:ascii="Calibri" w:hAnsi="Calibri" w:cs="Calibri"/>
                <w:i/>
                <w:color w:val="000000"/>
              </w:rPr>
              <w:t>10 words.</w:t>
            </w:r>
            <w:r>
              <w:rPr>
                <w:rFonts w:ascii="Calibri" w:hAnsi="Calibri" w:cs="Calibri"/>
                <w:color w:val="000000"/>
              </w:rPr>
              <w:br/>
              <w:t>Nothing required</w:t>
            </w:r>
          </w:p>
        </w:tc>
      </w:tr>
      <w:tr w:rsidR="00211EE7" w14:paraId="3A32F208" w14:textId="77777777">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2EEA3C13" w14:textId="77777777" w:rsidR="00211EE7" w:rsidRDefault="00E87A5C">
            <w:pPr>
              <w:spacing w:after="60" w:line="240" w:lineRule="auto"/>
              <w:textAlignment w:val="top"/>
            </w:pPr>
            <w:r>
              <w:rPr>
                <w:rFonts w:ascii="Calibri" w:hAnsi="Calibri" w:cs="Calibri"/>
                <w:i/>
                <w:color w:val="000000"/>
              </w:rPr>
              <w:t>10 words.</w:t>
            </w:r>
            <w:r>
              <w:rPr>
                <w:rFonts w:ascii="Calibri" w:hAnsi="Calibri" w:cs="Calibri"/>
                <w:color w:val="000000"/>
              </w:rPr>
              <w:br/>
              <w:t>Nothing required</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6B0F8389" w14:textId="77777777" w:rsidR="00211EE7" w:rsidRDefault="00E87A5C">
            <w:pPr>
              <w:spacing w:after="60" w:line="240" w:lineRule="auto"/>
              <w:textAlignment w:val="top"/>
            </w:pPr>
            <w:r>
              <w:rPr>
                <w:rFonts w:ascii="Calibri" w:hAnsi="Calibri" w:cs="Calibri"/>
                <w:i/>
                <w:color w:val="000000"/>
              </w:rPr>
              <w:t>Single, Pull-down list.</w:t>
            </w:r>
            <w:r>
              <w:rPr>
                <w:rFonts w:ascii="Calibri" w:hAnsi="Calibri" w:cs="Calibri"/>
                <w:color w:val="000000"/>
                <w:sz w:val="18"/>
                <w:szCs w:val="18"/>
              </w:rPr>
              <w:br/>
              <w:t>1: Applicant,</w:t>
            </w:r>
            <w:r>
              <w:rPr>
                <w:rFonts w:ascii="Calibri" w:hAnsi="Calibri" w:cs="Calibri"/>
                <w:color w:val="000000"/>
                <w:sz w:val="18"/>
                <w:szCs w:val="18"/>
              </w:rPr>
              <w:br/>
              <w:t>2: Hospital,</w:t>
            </w:r>
            <w:r>
              <w:rPr>
                <w:rFonts w:ascii="Calibri" w:hAnsi="Calibri" w:cs="Calibri"/>
                <w:color w:val="000000"/>
                <w:sz w:val="18"/>
                <w:szCs w:val="18"/>
              </w:rPr>
              <w:br/>
              <w:t>3: N/A</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4D36086B" w14:textId="77777777" w:rsidR="00211EE7" w:rsidRDefault="00E87A5C">
            <w:pPr>
              <w:spacing w:after="60" w:line="240" w:lineRule="auto"/>
              <w:textAlignment w:val="top"/>
            </w:pPr>
            <w:r>
              <w:rPr>
                <w:rFonts w:ascii="Calibri" w:hAnsi="Calibri" w:cs="Calibri"/>
                <w:i/>
                <w:color w:val="000000"/>
              </w:rPr>
              <w:t>20 words.</w:t>
            </w:r>
            <w:r>
              <w:rPr>
                <w:rFonts w:ascii="Calibri" w:hAnsi="Calibri" w:cs="Calibri"/>
                <w:color w:val="000000"/>
              </w:rPr>
              <w:br/>
              <w:t>Nothing required</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2CEDCF35" w14:textId="77777777" w:rsidR="00211EE7" w:rsidRDefault="00E87A5C">
            <w:pPr>
              <w:spacing w:after="60" w:line="240" w:lineRule="auto"/>
              <w:textAlignment w:val="top"/>
            </w:pPr>
            <w:r>
              <w:rPr>
                <w:rFonts w:ascii="Calibri" w:hAnsi="Calibri" w:cs="Calibri"/>
                <w:i/>
                <w:color w:val="000000"/>
              </w:rPr>
              <w:t>10 words.</w:t>
            </w:r>
            <w:r>
              <w:rPr>
                <w:rFonts w:ascii="Calibri" w:hAnsi="Calibri" w:cs="Calibri"/>
                <w:color w:val="000000"/>
              </w:rPr>
              <w:br/>
              <w:t>Nothing required</w:t>
            </w:r>
          </w:p>
        </w:tc>
      </w:tr>
    </w:tbl>
    <w:p w14:paraId="4F7BE536" w14:textId="77777777" w:rsidR="00211EE7" w:rsidRDefault="00E87A5C">
      <w:pPr>
        <w:spacing w:after="60" w:line="240" w:lineRule="auto"/>
      </w:pPr>
      <w:r>
        <w:rPr>
          <w:color w:val="000000"/>
          <w:sz w:val="10"/>
          <w:szCs w:val="10"/>
        </w:rPr>
        <w:t> </w:t>
      </w:r>
    </w:p>
    <w:p w14:paraId="5F152D52" w14:textId="2423EE02" w:rsidR="00211EE7" w:rsidRDefault="00E87A5C" w:rsidP="00453D31">
      <w:pPr>
        <w:spacing w:after="60" w:line="240" w:lineRule="auto"/>
      </w:pPr>
      <w:r>
        <w:rPr>
          <w:rFonts w:ascii="Calibri" w:hAnsi="Calibri" w:cs="Calibri"/>
          <w:color w:val="000000"/>
        </w:rPr>
        <w:t xml:space="preserve">16.5.3.3 Identify the number of participating providers who have terminated from the provider network </w:t>
      </w:r>
      <w:proofErr w:type="spellStart"/>
      <w:r>
        <w:rPr>
          <w:rFonts w:ascii="Calibri" w:hAnsi="Calibri" w:cs="Calibri"/>
          <w:color w:val="000000"/>
        </w:rPr>
        <w:t>between</w:t>
      </w:r>
      <w:r w:rsidRPr="00453D31">
        <w:rPr>
          <w:rFonts w:ascii="Calibri" w:hAnsi="Calibri" w:cs="Calibri"/>
          <w:color w:val="000000"/>
        </w:rPr>
        <w:t>January</w:t>
      </w:r>
      <w:proofErr w:type="spellEnd"/>
      <w:r w:rsidRPr="00453D31">
        <w:rPr>
          <w:rFonts w:ascii="Calibri" w:hAnsi="Calibri" w:cs="Calibri"/>
          <w:color w:val="000000"/>
        </w:rPr>
        <w:t xml:space="preserve"> 1, 2017 and December 31, 2017</w:t>
      </w:r>
      <w:r>
        <w:rPr>
          <w:rFonts w:ascii="Calibri" w:hAnsi="Calibri" w:cs="Calibri"/>
          <w:color w:val="000000"/>
        </w:rPr>
        <w:t>, by rating region. Indicate reason for provider termination: non-agreement on rates, non-compliance with contract provisions, re-design of network or other (explain).</w:t>
      </w:r>
    </w:p>
    <w:p w14:paraId="4A78816C" w14:textId="77777777" w:rsidR="00211EE7" w:rsidRDefault="00E87A5C">
      <w:pPr>
        <w:spacing w:after="60" w:line="240" w:lineRule="auto"/>
      </w:pPr>
      <w:r>
        <w:rPr>
          <w:rFonts w:ascii="Calibri" w:hAnsi="Calibri" w:cs="Calibri"/>
          <w:i/>
          <w:color w:val="000000"/>
        </w:rPr>
        <w:t>No space for details provided.</w:t>
      </w:r>
    </w:p>
    <w:tbl>
      <w:tblPr>
        <w:tblStyle w:val="NormalTablePHPDOCX"/>
        <w:tblW w:w="0" w:type="auto"/>
        <w:tblInd w:w="108" w:type="dxa"/>
        <w:tblBorders>
          <w:top w:val="single" w:sz="5" w:space="0" w:color="AAAAAA"/>
          <w:left w:val="single" w:sz="5" w:space="0" w:color="AAAAAA"/>
          <w:bottom w:val="single" w:sz="5" w:space="0" w:color="AAAAAA"/>
          <w:right w:val="single" w:sz="5" w:space="0" w:color="AAAAAA"/>
        </w:tblBorders>
        <w:tblLook w:val="04A0" w:firstRow="1" w:lastRow="0" w:firstColumn="1" w:lastColumn="0" w:noHBand="0" w:noVBand="1"/>
      </w:tblPr>
      <w:tblGrid>
        <w:gridCol w:w="1104"/>
        <w:gridCol w:w="2100"/>
        <w:gridCol w:w="2328"/>
        <w:gridCol w:w="1089"/>
      </w:tblGrid>
      <w:tr w:rsidR="00211EE7" w14:paraId="572E509C"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0C09F5E3" w14:textId="77777777" w:rsidR="00211EE7" w:rsidRDefault="00E87A5C">
            <w:pPr>
              <w:spacing w:after="0" w:line="240" w:lineRule="auto"/>
            </w:pPr>
            <w:r>
              <w:rPr>
                <w:rFonts w:ascii="Calibri" w:hAnsi="Calibri" w:cs="Calibri"/>
                <w:color w:val="000000"/>
              </w:rPr>
              <w:t> </w:t>
            </w:r>
            <w:r>
              <w:rPr>
                <w:rFonts w:ascii="Calibri" w:hAnsi="Calibri" w:cs="Calibri"/>
                <w:color w:val="000000"/>
              </w:rPr>
              <w:br/>
              <w:t>  </w:t>
            </w:r>
          </w:p>
          <w:p w14:paraId="752ABD49" w14:textId="77777777" w:rsidR="00211EE7" w:rsidRDefault="00211EE7"/>
        </w:tc>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03AC7FBA" w14:textId="77777777" w:rsidR="00211EE7" w:rsidRDefault="00E87A5C">
            <w:pPr>
              <w:spacing w:after="0" w:line="240" w:lineRule="auto"/>
            </w:pPr>
            <w:r>
              <w:rPr>
                <w:rFonts w:ascii="Calibri" w:hAnsi="Calibri" w:cs="Calibri"/>
                <w:color w:val="000000"/>
              </w:rPr>
              <w:t>Terminated by Issuer</w:t>
            </w:r>
            <w:r>
              <w:rPr>
                <w:rFonts w:ascii="Calibri" w:hAnsi="Calibri" w:cs="Calibri"/>
                <w:color w:val="000000"/>
              </w:rPr>
              <w:br/>
              <w:t> </w:t>
            </w:r>
          </w:p>
          <w:p w14:paraId="0BACACC2" w14:textId="77777777" w:rsidR="00211EE7" w:rsidRDefault="00211EE7"/>
        </w:tc>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7A6C4C10" w14:textId="77777777" w:rsidR="00211EE7" w:rsidRDefault="00E87A5C">
            <w:pPr>
              <w:spacing w:after="0" w:line="240" w:lineRule="auto"/>
            </w:pPr>
            <w:r>
              <w:rPr>
                <w:rFonts w:ascii="Calibri" w:hAnsi="Calibri" w:cs="Calibri"/>
                <w:color w:val="000000"/>
              </w:rPr>
              <w:t>Terminated by Provider</w:t>
            </w:r>
            <w:r>
              <w:rPr>
                <w:rFonts w:ascii="Calibri" w:hAnsi="Calibri" w:cs="Calibri"/>
                <w:color w:val="000000"/>
              </w:rPr>
              <w:br/>
              <w:t> </w:t>
            </w:r>
          </w:p>
          <w:p w14:paraId="27AF0DDB" w14:textId="77777777" w:rsidR="00211EE7" w:rsidRDefault="00211EE7"/>
        </w:tc>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01B350C5" w14:textId="77777777" w:rsidR="00211EE7" w:rsidRDefault="00E87A5C">
            <w:pPr>
              <w:spacing w:after="0" w:line="240" w:lineRule="auto"/>
            </w:pPr>
            <w:r>
              <w:rPr>
                <w:rFonts w:ascii="Calibri" w:hAnsi="Calibri" w:cs="Calibri"/>
                <w:color w:val="000000"/>
              </w:rPr>
              <w:t>Reason</w:t>
            </w:r>
            <w:r>
              <w:rPr>
                <w:rFonts w:ascii="Calibri" w:hAnsi="Calibri" w:cs="Calibri"/>
                <w:color w:val="000000"/>
              </w:rPr>
              <w:br/>
              <w:t> </w:t>
            </w:r>
          </w:p>
        </w:tc>
      </w:tr>
      <w:tr w:rsidR="00211EE7" w14:paraId="037A305B"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26D74F9C" w14:textId="77777777" w:rsidR="00211EE7" w:rsidRDefault="00E87A5C">
            <w:pPr>
              <w:spacing w:after="0" w:line="240" w:lineRule="auto"/>
            </w:pPr>
            <w:r>
              <w:rPr>
                <w:rFonts w:ascii="Calibri" w:hAnsi="Calibri" w:cs="Calibri"/>
                <w:color w:val="000000"/>
              </w:rPr>
              <w:t>Region 1</w:t>
            </w:r>
            <w:r>
              <w:rPr>
                <w:rFonts w:ascii="Calibri" w:hAnsi="Calibri" w:cs="Calibri"/>
                <w:color w:val="000000"/>
              </w:rPr>
              <w:br/>
              <w:t> </w:t>
            </w:r>
          </w:p>
          <w:p w14:paraId="2D15E379" w14:textId="77777777" w:rsidR="00211EE7" w:rsidRDefault="00211EE7"/>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3BC45D98" w14:textId="77777777" w:rsidR="00211EE7" w:rsidRDefault="00E87A5C">
            <w:pPr>
              <w:spacing w:after="60" w:line="240" w:lineRule="auto"/>
              <w:textAlignment w:val="top"/>
            </w:pPr>
            <w:r>
              <w:rPr>
                <w:rFonts w:ascii="Calibri" w:hAnsi="Calibri" w:cs="Calibri"/>
                <w:i/>
                <w:color w:val="000000"/>
              </w:rPr>
              <w:t>Integer.</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77475261" w14:textId="77777777" w:rsidR="00211EE7" w:rsidRDefault="00E87A5C">
            <w:pPr>
              <w:spacing w:after="60" w:line="240" w:lineRule="auto"/>
              <w:textAlignment w:val="top"/>
            </w:pPr>
            <w:r>
              <w:rPr>
                <w:rFonts w:ascii="Calibri" w:hAnsi="Calibri" w:cs="Calibri"/>
                <w:i/>
                <w:color w:val="000000"/>
              </w:rPr>
              <w:t>Integer.</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06303BFE" w14:textId="77777777" w:rsidR="00211EE7" w:rsidRDefault="00E87A5C">
            <w:pPr>
              <w:spacing w:after="60" w:line="240" w:lineRule="auto"/>
              <w:textAlignment w:val="top"/>
            </w:pPr>
            <w:r>
              <w:rPr>
                <w:rFonts w:ascii="Calibri" w:hAnsi="Calibri" w:cs="Calibri"/>
                <w:i/>
                <w:color w:val="000000"/>
              </w:rPr>
              <w:t>20 words.</w:t>
            </w:r>
          </w:p>
        </w:tc>
      </w:tr>
      <w:tr w:rsidR="00211EE7" w14:paraId="665FE634"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019DC590" w14:textId="77777777" w:rsidR="00211EE7" w:rsidRDefault="00E87A5C">
            <w:pPr>
              <w:spacing w:after="0" w:line="240" w:lineRule="auto"/>
            </w:pPr>
            <w:r>
              <w:rPr>
                <w:rFonts w:ascii="Calibri" w:hAnsi="Calibri" w:cs="Calibri"/>
                <w:color w:val="000000"/>
              </w:rPr>
              <w:lastRenderedPageBreak/>
              <w:t>Region 2</w:t>
            </w:r>
            <w:r>
              <w:rPr>
                <w:rFonts w:ascii="Calibri" w:hAnsi="Calibri" w:cs="Calibri"/>
                <w:color w:val="000000"/>
              </w:rPr>
              <w:br/>
              <w:t> </w:t>
            </w:r>
          </w:p>
          <w:p w14:paraId="1CB0E920" w14:textId="77777777" w:rsidR="00211EE7" w:rsidRDefault="00211EE7"/>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49EC32DD" w14:textId="77777777" w:rsidR="00211EE7" w:rsidRDefault="00E87A5C">
            <w:pPr>
              <w:spacing w:after="60" w:line="240" w:lineRule="auto"/>
              <w:textAlignment w:val="top"/>
            </w:pPr>
            <w:r>
              <w:rPr>
                <w:rFonts w:ascii="Calibri" w:hAnsi="Calibri" w:cs="Calibri"/>
                <w:i/>
                <w:color w:val="000000"/>
              </w:rPr>
              <w:t>Integer.</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05681D25" w14:textId="77777777" w:rsidR="00211EE7" w:rsidRDefault="00E87A5C">
            <w:pPr>
              <w:spacing w:after="60" w:line="240" w:lineRule="auto"/>
              <w:textAlignment w:val="top"/>
            </w:pPr>
            <w:r>
              <w:rPr>
                <w:rFonts w:ascii="Calibri" w:hAnsi="Calibri" w:cs="Calibri"/>
                <w:i/>
                <w:color w:val="000000"/>
              </w:rPr>
              <w:t>Integer.</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0632CFF0" w14:textId="77777777" w:rsidR="00211EE7" w:rsidRDefault="00E87A5C">
            <w:pPr>
              <w:spacing w:after="60" w:line="240" w:lineRule="auto"/>
              <w:textAlignment w:val="top"/>
            </w:pPr>
            <w:r>
              <w:rPr>
                <w:rFonts w:ascii="Calibri" w:hAnsi="Calibri" w:cs="Calibri"/>
                <w:i/>
                <w:color w:val="000000"/>
              </w:rPr>
              <w:t>20 words.</w:t>
            </w:r>
          </w:p>
        </w:tc>
      </w:tr>
      <w:tr w:rsidR="00211EE7" w14:paraId="7FD95F74"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080F45B1" w14:textId="77777777" w:rsidR="00211EE7" w:rsidRDefault="00E87A5C">
            <w:pPr>
              <w:spacing w:after="0" w:line="240" w:lineRule="auto"/>
            </w:pPr>
            <w:r>
              <w:rPr>
                <w:rFonts w:ascii="Calibri" w:hAnsi="Calibri" w:cs="Calibri"/>
                <w:color w:val="000000"/>
              </w:rPr>
              <w:t>Region 3</w:t>
            </w:r>
            <w:r>
              <w:rPr>
                <w:rFonts w:ascii="Calibri" w:hAnsi="Calibri" w:cs="Calibri"/>
                <w:color w:val="000000"/>
              </w:rPr>
              <w:br/>
              <w:t> </w:t>
            </w:r>
          </w:p>
          <w:p w14:paraId="4CF140E3" w14:textId="77777777" w:rsidR="00211EE7" w:rsidRDefault="00211EE7"/>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5E531709" w14:textId="77777777" w:rsidR="00211EE7" w:rsidRDefault="00E87A5C">
            <w:pPr>
              <w:spacing w:after="60" w:line="240" w:lineRule="auto"/>
              <w:textAlignment w:val="top"/>
            </w:pPr>
            <w:r>
              <w:rPr>
                <w:rFonts w:ascii="Calibri" w:hAnsi="Calibri" w:cs="Calibri"/>
                <w:i/>
                <w:color w:val="000000"/>
              </w:rPr>
              <w:t>Integer.</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34A7948E" w14:textId="77777777" w:rsidR="00211EE7" w:rsidRDefault="00E87A5C">
            <w:pPr>
              <w:spacing w:after="60" w:line="240" w:lineRule="auto"/>
              <w:textAlignment w:val="top"/>
            </w:pPr>
            <w:r>
              <w:rPr>
                <w:rFonts w:ascii="Calibri" w:hAnsi="Calibri" w:cs="Calibri"/>
                <w:i/>
                <w:color w:val="000000"/>
              </w:rPr>
              <w:t>Integer.</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1BFACEB9" w14:textId="77777777" w:rsidR="00211EE7" w:rsidRDefault="00E87A5C">
            <w:pPr>
              <w:spacing w:after="60" w:line="240" w:lineRule="auto"/>
              <w:textAlignment w:val="top"/>
            </w:pPr>
            <w:r>
              <w:rPr>
                <w:rFonts w:ascii="Calibri" w:hAnsi="Calibri" w:cs="Calibri"/>
                <w:i/>
                <w:color w:val="000000"/>
              </w:rPr>
              <w:t>20 words.</w:t>
            </w:r>
          </w:p>
        </w:tc>
      </w:tr>
      <w:tr w:rsidR="00211EE7" w14:paraId="7385A562"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512FD396" w14:textId="77777777" w:rsidR="00211EE7" w:rsidRDefault="00E87A5C">
            <w:pPr>
              <w:spacing w:after="0" w:line="240" w:lineRule="auto"/>
            </w:pPr>
            <w:r>
              <w:rPr>
                <w:rFonts w:ascii="Calibri" w:hAnsi="Calibri" w:cs="Calibri"/>
                <w:color w:val="000000"/>
              </w:rPr>
              <w:t>Region 4</w:t>
            </w:r>
            <w:r>
              <w:rPr>
                <w:rFonts w:ascii="Calibri" w:hAnsi="Calibri" w:cs="Calibri"/>
                <w:color w:val="000000"/>
              </w:rPr>
              <w:br/>
              <w:t> </w:t>
            </w:r>
          </w:p>
          <w:p w14:paraId="32D4F171" w14:textId="77777777" w:rsidR="00211EE7" w:rsidRDefault="00211EE7"/>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2E3F4EA0" w14:textId="77777777" w:rsidR="00211EE7" w:rsidRDefault="00E87A5C">
            <w:pPr>
              <w:spacing w:after="60" w:line="240" w:lineRule="auto"/>
              <w:textAlignment w:val="top"/>
            </w:pPr>
            <w:r>
              <w:rPr>
                <w:rFonts w:ascii="Calibri" w:hAnsi="Calibri" w:cs="Calibri"/>
                <w:i/>
                <w:color w:val="000000"/>
              </w:rPr>
              <w:t>Integer.</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4DB80A0B" w14:textId="77777777" w:rsidR="00211EE7" w:rsidRDefault="00E87A5C">
            <w:pPr>
              <w:spacing w:after="60" w:line="240" w:lineRule="auto"/>
              <w:textAlignment w:val="top"/>
            </w:pPr>
            <w:r>
              <w:rPr>
                <w:rFonts w:ascii="Calibri" w:hAnsi="Calibri" w:cs="Calibri"/>
                <w:i/>
                <w:color w:val="000000"/>
              </w:rPr>
              <w:t>Integer.</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2866317F" w14:textId="77777777" w:rsidR="00211EE7" w:rsidRDefault="00E87A5C">
            <w:pPr>
              <w:spacing w:after="60" w:line="240" w:lineRule="auto"/>
              <w:textAlignment w:val="top"/>
            </w:pPr>
            <w:r>
              <w:rPr>
                <w:rFonts w:ascii="Calibri" w:hAnsi="Calibri" w:cs="Calibri"/>
                <w:i/>
                <w:color w:val="000000"/>
              </w:rPr>
              <w:t>20 words.</w:t>
            </w:r>
          </w:p>
        </w:tc>
      </w:tr>
      <w:tr w:rsidR="00211EE7" w14:paraId="34CFD9A1"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69268F0B" w14:textId="77777777" w:rsidR="00211EE7" w:rsidRDefault="00E87A5C">
            <w:pPr>
              <w:spacing w:after="0" w:line="240" w:lineRule="auto"/>
            </w:pPr>
            <w:r>
              <w:rPr>
                <w:rFonts w:ascii="Calibri" w:hAnsi="Calibri" w:cs="Calibri"/>
                <w:color w:val="000000"/>
              </w:rPr>
              <w:t>Region 5</w:t>
            </w:r>
            <w:r>
              <w:rPr>
                <w:rFonts w:ascii="Calibri" w:hAnsi="Calibri" w:cs="Calibri"/>
                <w:color w:val="000000"/>
              </w:rPr>
              <w:br/>
              <w:t> </w:t>
            </w:r>
          </w:p>
          <w:p w14:paraId="074A8F50" w14:textId="77777777" w:rsidR="00211EE7" w:rsidRDefault="00211EE7"/>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52689C45" w14:textId="77777777" w:rsidR="00211EE7" w:rsidRDefault="00E87A5C">
            <w:pPr>
              <w:spacing w:after="60" w:line="240" w:lineRule="auto"/>
              <w:textAlignment w:val="top"/>
            </w:pPr>
            <w:r>
              <w:rPr>
                <w:rFonts w:ascii="Calibri" w:hAnsi="Calibri" w:cs="Calibri"/>
                <w:i/>
                <w:color w:val="000000"/>
              </w:rPr>
              <w:t>Integer.</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123FE35A" w14:textId="77777777" w:rsidR="00211EE7" w:rsidRDefault="00E87A5C">
            <w:pPr>
              <w:spacing w:after="60" w:line="240" w:lineRule="auto"/>
              <w:textAlignment w:val="top"/>
            </w:pPr>
            <w:r>
              <w:rPr>
                <w:rFonts w:ascii="Calibri" w:hAnsi="Calibri" w:cs="Calibri"/>
                <w:i/>
                <w:color w:val="000000"/>
              </w:rPr>
              <w:t>Integer.</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3801B6D5" w14:textId="77777777" w:rsidR="00211EE7" w:rsidRDefault="00E87A5C">
            <w:pPr>
              <w:spacing w:after="60" w:line="240" w:lineRule="auto"/>
              <w:textAlignment w:val="top"/>
            </w:pPr>
            <w:r>
              <w:rPr>
                <w:rFonts w:ascii="Calibri" w:hAnsi="Calibri" w:cs="Calibri"/>
                <w:i/>
                <w:color w:val="000000"/>
              </w:rPr>
              <w:t>20 words.</w:t>
            </w:r>
          </w:p>
        </w:tc>
      </w:tr>
      <w:tr w:rsidR="00211EE7" w14:paraId="5E75A4F1"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24DCBD92" w14:textId="77777777" w:rsidR="00211EE7" w:rsidRDefault="00E87A5C">
            <w:pPr>
              <w:spacing w:after="0" w:line="240" w:lineRule="auto"/>
            </w:pPr>
            <w:r>
              <w:rPr>
                <w:rFonts w:ascii="Calibri" w:hAnsi="Calibri" w:cs="Calibri"/>
                <w:color w:val="000000"/>
              </w:rPr>
              <w:t>Region 6</w:t>
            </w:r>
            <w:r>
              <w:rPr>
                <w:rFonts w:ascii="Calibri" w:hAnsi="Calibri" w:cs="Calibri"/>
                <w:color w:val="000000"/>
              </w:rPr>
              <w:br/>
              <w:t> </w:t>
            </w:r>
          </w:p>
          <w:p w14:paraId="436159D6" w14:textId="77777777" w:rsidR="00211EE7" w:rsidRDefault="00211EE7"/>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08C051BE" w14:textId="77777777" w:rsidR="00211EE7" w:rsidRDefault="00E87A5C">
            <w:pPr>
              <w:spacing w:after="60" w:line="240" w:lineRule="auto"/>
              <w:textAlignment w:val="top"/>
            </w:pPr>
            <w:r>
              <w:rPr>
                <w:rFonts w:ascii="Calibri" w:hAnsi="Calibri" w:cs="Calibri"/>
                <w:i/>
                <w:color w:val="000000"/>
              </w:rPr>
              <w:t>Integer.</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550CA82F" w14:textId="77777777" w:rsidR="00211EE7" w:rsidRDefault="00E87A5C">
            <w:pPr>
              <w:spacing w:after="60" w:line="240" w:lineRule="auto"/>
              <w:textAlignment w:val="top"/>
            </w:pPr>
            <w:r>
              <w:rPr>
                <w:rFonts w:ascii="Calibri" w:hAnsi="Calibri" w:cs="Calibri"/>
                <w:i/>
                <w:color w:val="000000"/>
              </w:rPr>
              <w:t>Integer.</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619CFBD2" w14:textId="77777777" w:rsidR="00211EE7" w:rsidRDefault="00E87A5C">
            <w:pPr>
              <w:spacing w:after="60" w:line="240" w:lineRule="auto"/>
              <w:textAlignment w:val="top"/>
            </w:pPr>
            <w:r>
              <w:rPr>
                <w:rFonts w:ascii="Calibri" w:hAnsi="Calibri" w:cs="Calibri"/>
                <w:i/>
                <w:color w:val="000000"/>
              </w:rPr>
              <w:t>20 words.</w:t>
            </w:r>
          </w:p>
        </w:tc>
      </w:tr>
      <w:tr w:rsidR="00211EE7" w14:paraId="111B3E4D"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6245A2D7" w14:textId="77777777" w:rsidR="00211EE7" w:rsidRDefault="00E87A5C">
            <w:pPr>
              <w:spacing w:after="0" w:line="240" w:lineRule="auto"/>
            </w:pPr>
            <w:r>
              <w:rPr>
                <w:rFonts w:ascii="Calibri" w:hAnsi="Calibri" w:cs="Calibri"/>
                <w:color w:val="000000"/>
              </w:rPr>
              <w:t>Region 7</w:t>
            </w:r>
            <w:r>
              <w:rPr>
                <w:rFonts w:ascii="Calibri" w:hAnsi="Calibri" w:cs="Calibri"/>
                <w:color w:val="000000"/>
              </w:rPr>
              <w:br/>
              <w:t> </w:t>
            </w:r>
          </w:p>
          <w:p w14:paraId="24850486" w14:textId="77777777" w:rsidR="00211EE7" w:rsidRDefault="00211EE7"/>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1E0B4A2B" w14:textId="77777777" w:rsidR="00211EE7" w:rsidRDefault="00E87A5C">
            <w:pPr>
              <w:spacing w:after="60" w:line="240" w:lineRule="auto"/>
              <w:textAlignment w:val="top"/>
            </w:pPr>
            <w:r>
              <w:rPr>
                <w:rFonts w:ascii="Calibri" w:hAnsi="Calibri" w:cs="Calibri"/>
                <w:i/>
                <w:color w:val="000000"/>
              </w:rPr>
              <w:t>Integer.</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32292405" w14:textId="77777777" w:rsidR="00211EE7" w:rsidRDefault="00E87A5C">
            <w:pPr>
              <w:spacing w:after="60" w:line="240" w:lineRule="auto"/>
              <w:textAlignment w:val="top"/>
            </w:pPr>
            <w:r>
              <w:rPr>
                <w:rFonts w:ascii="Calibri" w:hAnsi="Calibri" w:cs="Calibri"/>
                <w:i/>
                <w:color w:val="000000"/>
              </w:rPr>
              <w:t>Integer.</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6F57A9D5" w14:textId="77777777" w:rsidR="00211EE7" w:rsidRDefault="00E87A5C">
            <w:pPr>
              <w:spacing w:after="60" w:line="240" w:lineRule="auto"/>
              <w:textAlignment w:val="top"/>
            </w:pPr>
            <w:r>
              <w:rPr>
                <w:rFonts w:ascii="Calibri" w:hAnsi="Calibri" w:cs="Calibri"/>
                <w:i/>
                <w:color w:val="000000"/>
              </w:rPr>
              <w:t>20 words.</w:t>
            </w:r>
          </w:p>
        </w:tc>
      </w:tr>
      <w:tr w:rsidR="00211EE7" w14:paraId="1AFF1405"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5D31D56E" w14:textId="77777777" w:rsidR="00211EE7" w:rsidRDefault="00E87A5C">
            <w:pPr>
              <w:spacing w:after="0" w:line="240" w:lineRule="auto"/>
            </w:pPr>
            <w:r>
              <w:rPr>
                <w:rFonts w:ascii="Calibri" w:hAnsi="Calibri" w:cs="Calibri"/>
                <w:color w:val="000000"/>
              </w:rPr>
              <w:t>Region 8</w:t>
            </w:r>
            <w:r>
              <w:rPr>
                <w:rFonts w:ascii="Calibri" w:hAnsi="Calibri" w:cs="Calibri"/>
                <w:color w:val="000000"/>
              </w:rPr>
              <w:br/>
              <w:t> </w:t>
            </w:r>
          </w:p>
          <w:p w14:paraId="5BD5C569" w14:textId="77777777" w:rsidR="00211EE7" w:rsidRDefault="00211EE7"/>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33032EED" w14:textId="77777777" w:rsidR="00211EE7" w:rsidRDefault="00E87A5C">
            <w:pPr>
              <w:spacing w:after="60" w:line="240" w:lineRule="auto"/>
              <w:textAlignment w:val="top"/>
            </w:pPr>
            <w:r>
              <w:rPr>
                <w:rFonts w:ascii="Calibri" w:hAnsi="Calibri" w:cs="Calibri"/>
                <w:i/>
                <w:color w:val="000000"/>
              </w:rPr>
              <w:t>Integer.</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1C2C1583" w14:textId="77777777" w:rsidR="00211EE7" w:rsidRDefault="00E87A5C">
            <w:pPr>
              <w:spacing w:after="60" w:line="240" w:lineRule="auto"/>
              <w:textAlignment w:val="top"/>
            </w:pPr>
            <w:r>
              <w:rPr>
                <w:rFonts w:ascii="Calibri" w:hAnsi="Calibri" w:cs="Calibri"/>
                <w:i/>
                <w:color w:val="000000"/>
              </w:rPr>
              <w:t>Integer.</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62420D24" w14:textId="77777777" w:rsidR="00211EE7" w:rsidRDefault="00E87A5C">
            <w:pPr>
              <w:spacing w:after="60" w:line="240" w:lineRule="auto"/>
              <w:textAlignment w:val="top"/>
            </w:pPr>
            <w:r>
              <w:rPr>
                <w:rFonts w:ascii="Calibri" w:hAnsi="Calibri" w:cs="Calibri"/>
                <w:i/>
                <w:color w:val="000000"/>
              </w:rPr>
              <w:t>20 words.</w:t>
            </w:r>
          </w:p>
        </w:tc>
      </w:tr>
      <w:tr w:rsidR="00211EE7" w14:paraId="54A4A831"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46AFB38C" w14:textId="77777777" w:rsidR="00211EE7" w:rsidRDefault="00E87A5C">
            <w:pPr>
              <w:spacing w:after="0" w:line="240" w:lineRule="auto"/>
            </w:pPr>
            <w:r>
              <w:rPr>
                <w:rFonts w:ascii="Calibri" w:hAnsi="Calibri" w:cs="Calibri"/>
                <w:color w:val="000000"/>
              </w:rPr>
              <w:t>Region 9</w:t>
            </w:r>
            <w:r>
              <w:rPr>
                <w:rFonts w:ascii="Calibri" w:hAnsi="Calibri" w:cs="Calibri"/>
                <w:color w:val="000000"/>
              </w:rPr>
              <w:br/>
              <w:t> </w:t>
            </w:r>
          </w:p>
          <w:p w14:paraId="5D87D062" w14:textId="77777777" w:rsidR="00211EE7" w:rsidRDefault="00211EE7"/>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3E52273A" w14:textId="77777777" w:rsidR="00211EE7" w:rsidRDefault="00E87A5C">
            <w:pPr>
              <w:spacing w:after="60" w:line="240" w:lineRule="auto"/>
              <w:textAlignment w:val="top"/>
            </w:pPr>
            <w:r>
              <w:rPr>
                <w:rFonts w:ascii="Calibri" w:hAnsi="Calibri" w:cs="Calibri"/>
                <w:i/>
                <w:color w:val="000000"/>
              </w:rPr>
              <w:t>Integer.</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70B7BDED" w14:textId="77777777" w:rsidR="00211EE7" w:rsidRDefault="00E87A5C">
            <w:pPr>
              <w:spacing w:after="60" w:line="240" w:lineRule="auto"/>
              <w:textAlignment w:val="top"/>
            </w:pPr>
            <w:r>
              <w:rPr>
                <w:rFonts w:ascii="Calibri" w:hAnsi="Calibri" w:cs="Calibri"/>
                <w:i/>
                <w:color w:val="000000"/>
              </w:rPr>
              <w:t>Integer.</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53FE0F7A" w14:textId="77777777" w:rsidR="00211EE7" w:rsidRDefault="00E87A5C">
            <w:pPr>
              <w:spacing w:after="60" w:line="240" w:lineRule="auto"/>
              <w:textAlignment w:val="top"/>
            </w:pPr>
            <w:r>
              <w:rPr>
                <w:rFonts w:ascii="Calibri" w:hAnsi="Calibri" w:cs="Calibri"/>
                <w:i/>
                <w:color w:val="000000"/>
              </w:rPr>
              <w:t>20 words.</w:t>
            </w:r>
          </w:p>
        </w:tc>
      </w:tr>
      <w:tr w:rsidR="00211EE7" w14:paraId="71FA907B"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4BD536B8" w14:textId="77777777" w:rsidR="00211EE7" w:rsidRDefault="00E87A5C">
            <w:pPr>
              <w:spacing w:after="0" w:line="240" w:lineRule="auto"/>
            </w:pPr>
            <w:r>
              <w:rPr>
                <w:rFonts w:ascii="Calibri" w:hAnsi="Calibri" w:cs="Calibri"/>
                <w:color w:val="000000"/>
              </w:rPr>
              <w:t>Region 10</w:t>
            </w:r>
            <w:r>
              <w:rPr>
                <w:rFonts w:ascii="Calibri" w:hAnsi="Calibri" w:cs="Calibri"/>
                <w:color w:val="000000"/>
              </w:rPr>
              <w:br/>
              <w:t> </w:t>
            </w:r>
          </w:p>
          <w:p w14:paraId="4DA0FF4B" w14:textId="77777777" w:rsidR="00211EE7" w:rsidRDefault="00211EE7"/>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346EC0E8" w14:textId="77777777" w:rsidR="00211EE7" w:rsidRDefault="00E87A5C">
            <w:pPr>
              <w:spacing w:after="60" w:line="240" w:lineRule="auto"/>
              <w:textAlignment w:val="top"/>
            </w:pPr>
            <w:r>
              <w:rPr>
                <w:rFonts w:ascii="Calibri" w:hAnsi="Calibri" w:cs="Calibri"/>
                <w:i/>
                <w:color w:val="000000"/>
              </w:rPr>
              <w:t>Integer.</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17EB43E6" w14:textId="77777777" w:rsidR="00211EE7" w:rsidRDefault="00E87A5C">
            <w:pPr>
              <w:spacing w:after="60" w:line="240" w:lineRule="auto"/>
              <w:textAlignment w:val="top"/>
            </w:pPr>
            <w:r>
              <w:rPr>
                <w:rFonts w:ascii="Calibri" w:hAnsi="Calibri" w:cs="Calibri"/>
                <w:i/>
                <w:color w:val="000000"/>
              </w:rPr>
              <w:t>Integer.</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37988A33" w14:textId="77777777" w:rsidR="00211EE7" w:rsidRDefault="00E87A5C">
            <w:pPr>
              <w:spacing w:after="60" w:line="240" w:lineRule="auto"/>
              <w:textAlignment w:val="top"/>
            </w:pPr>
            <w:r>
              <w:rPr>
                <w:rFonts w:ascii="Calibri" w:hAnsi="Calibri" w:cs="Calibri"/>
                <w:i/>
                <w:color w:val="000000"/>
              </w:rPr>
              <w:t>20 words.</w:t>
            </w:r>
          </w:p>
        </w:tc>
      </w:tr>
      <w:tr w:rsidR="00211EE7" w14:paraId="48819F6B"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3485A33D" w14:textId="77777777" w:rsidR="00211EE7" w:rsidRDefault="00E87A5C">
            <w:pPr>
              <w:spacing w:after="0" w:line="240" w:lineRule="auto"/>
            </w:pPr>
            <w:r>
              <w:rPr>
                <w:rFonts w:ascii="Calibri" w:hAnsi="Calibri" w:cs="Calibri"/>
                <w:color w:val="000000"/>
              </w:rPr>
              <w:t>Region 11</w:t>
            </w:r>
            <w:r>
              <w:rPr>
                <w:rFonts w:ascii="Calibri" w:hAnsi="Calibri" w:cs="Calibri"/>
                <w:color w:val="000000"/>
              </w:rPr>
              <w:br/>
              <w:t> </w:t>
            </w:r>
          </w:p>
          <w:p w14:paraId="05D42C03" w14:textId="77777777" w:rsidR="00211EE7" w:rsidRDefault="00211EE7"/>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37A92231" w14:textId="77777777" w:rsidR="00211EE7" w:rsidRDefault="00E87A5C">
            <w:pPr>
              <w:spacing w:after="60" w:line="240" w:lineRule="auto"/>
              <w:textAlignment w:val="top"/>
            </w:pPr>
            <w:r>
              <w:rPr>
                <w:rFonts w:ascii="Calibri" w:hAnsi="Calibri" w:cs="Calibri"/>
                <w:i/>
                <w:color w:val="000000"/>
              </w:rPr>
              <w:t>Integer.</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6E9186FE" w14:textId="77777777" w:rsidR="00211EE7" w:rsidRDefault="00E87A5C">
            <w:pPr>
              <w:spacing w:after="60" w:line="240" w:lineRule="auto"/>
              <w:textAlignment w:val="top"/>
            </w:pPr>
            <w:r>
              <w:rPr>
                <w:rFonts w:ascii="Calibri" w:hAnsi="Calibri" w:cs="Calibri"/>
                <w:i/>
                <w:color w:val="000000"/>
              </w:rPr>
              <w:t>Integer.</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5FF4AC44" w14:textId="77777777" w:rsidR="00211EE7" w:rsidRDefault="00E87A5C">
            <w:pPr>
              <w:spacing w:after="60" w:line="240" w:lineRule="auto"/>
              <w:textAlignment w:val="top"/>
            </w:pPr>
            <w:r>
              <w:rPr>
                <w:rFonts w:ascii="Calibri" w:hAnsi="Calibri" w:cs="Calibri"/>
                <w:i/>
                <w:color w:val="000000"/>
              </w:rPr>
              <w:t>20 words.</w:t>
            </w:r>
          </w:p>
        </w:tc>
      </w:tr>
      <w:tr w:rsidR="00211EE7" w14:paraId="46EA4F19"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2FCDA93C" w14:textId="77777777" w:rsidR="00211EE7" w:rsidRDefault="00E87A5C">
            <w:pPr>
              <w:spacing w:after="0" w:line="240" w:lineRule="auto"/>
            </w:pPr>
            <w:r>
              <w:rPr>
                <w:rFonts w:ascii="Calibri" w:hAnsi="Calibri" w:cs="Calibri"/>
                <w:color w:val="000000"/>
              </w:rPr>
              <w:t>Region 12</w:t>
            </w:r>
            <w:r>
              <w:rPr>
                <w:rFonts w:ascii="Calibri" w:hAnsi="Calibri" w:cs="Calibri"/>
                <w:color w:val="000000"/>
              </w:rPr>
              <w:br/>
              <w:t> </w:t>
            </w:r>
          </w:p>
          <w:p w14:paraId="7FE222B5" w14:textId="77777777" w:rsidR="00211EE7" w:rsidRDefault="00211EE7"/>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215A77A3" w14:textId="77777777" w:rsidR="00211EE7" w:rsidRDefault="00E87A5C">
            <w:pPr>
              <w:spacing w:after="60" w:line="240" w:lineRule="auto"/>
              <w:textAlignment w:val="top"/>
            </w:pPr>
            <w:r>
              <w:rPr>
                <w:rFonts w:ascii="Calibri" w:hAnsi="Calibri" w:cs="Calibri"/>
                <w:i/>
                <w:color w:val="000000"/>
              </w:rPr>
              <w:t>Integer.</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26AC61B0" w14:textId="77777777" w:rsidR="00211EE7" w:rsidRDefault="00E87A5C">
            <w:pPr>
              <w:spacing w:after="60" w:line="240" w:lineRule="auto"/>
              <w:textAlignment w:val="top"/>
            </w:pPr>
            <w:r>
              <w:rPr>
                <w:rFonts w:ascii="Calibri" w:hAnsi="Calibri" w:cs="Calibri"/>
                <w:i/>
                <w:color w:val="000000"/>
              </w:rPr>
              <w:t>Integer.</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3E2C5CA1" w14:textId="77777777" w:rsidR="00211EE7" w:rsidRDefault="00E87A5C">
            <w:pPr>
              <w:spacing w:after="60" w:line="240" w:lineRule="auto"/>
              <w:textAlignment w:val="top"/>
            </w:pPr>
            <w:r>
              <w:rPr>
                <w:rFonts w:ascii="Calibri" w:hAnsi="Calibri" w:cs="Calibri"/>
                <w:i/>
                <w:color w:val="000000"/>
              </w:rPr>
              <w:t>20 words.</w:t>
            </w:r>
          </w:p>
        </w:tc>
      </w:tr>
      <w:tr w:rsidR="00211EE7" w14:paraId="1A5E9692"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25E95E48" w14:textId="77777777" w:rsidR="00211EE7" w:rsidRDefault="00E87A5C">
            <w:pPr>
              <w:spacing w:after="0" w:line="240" w:lineRule="auto"/>
            </w:pPr>
            <w:r>
              <w:rPr>
                <w:rFonts w:ascii="Calibri" w:hAnsi="Calibri" w:cs="Calibri"/>
                <w:color w:val="000000"/>
              </w:rPr>
              <w:t>Region 13</w:t>
            </w:r>
            <w:r>
              <w:rPr>
                <w:rFonts w:ascii="Calibri" w:hAnsi="Calibri" w:cs="Calibri"/>
                <w:color w:val="000000"/>
              </w:rPr>
              <w:br/>
              <w:t> </w:t>
            </w:r>
          </w:p>
          <w:p w14:paraId="04D2AEBA" w14:textId="77777777" w:rsidR="00211EE7" w:rsidRDefault="00211EE7"/>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2185BC63" w14:textId="77777777" w:rsidR="00211EE7" w:rsidRDefault="00E87A5C">
            <w:pPr>
              <w:spacing w:after="60" w:line="240" w:lineRule="auto"/>
              <w:textAlignment w:val="top"/>
            </w:pPr>
            <w:r>
              <w:rPr>
                <w:rFonts w:ascii="Calibri" w:hAnsi="Calibri" w:cs="Calibri"/>
                <w:i/>
                <w:color w:val="000000"/>
              </w:rPr>
              <w:lastRenderedPageBreak/>
              <w:t>Integer.</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2298D8E4" w14:textId="77777777" w:rsidR="00211EE7" w:rsidRDefault="00E87A5C">
            <w:pPr>
              <w:spacing w:after="60" w:line="240" w:lineRule="auto"/>
              <w:textAlignment w:val="top"/>
            </w:pPr>
            <w:r>
              <w:rPr>
                <w:rFonts w:ascii="Calibri" w:hAnsi="Calibri" w:cs="Calibri"/>
                <w:i/>
                <w:color w:val="000000"/>
              </w:rPr>
              <w:t>Integer.</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5CC55BC6" w14:textId="77777777" w:rsidR="00211EE7" w:rsidRDefault="00E87A5C">
            <w:pPr>
              <w:spacing w:after="60" w:line="240" w:lineRule="auto"/>
              <w:textAlignment w:val="top"/>
            </w:pPr>
            <w:r>
              <w:rPr>
                <w:rFonts w:ascii="Calibri" w:hAnsi="Calibri" w:cs="Calibri"/>
                <w:i/>
                <w:color w:val="000000"/>
              </w:rPr>
              <w:t>20 words.</w:t>
            </w:r>
          </w:p>
        </w:tc>
      </w:tr>
      <w:tr w:rsidR="00211EE7" w14:paraId="683AA330"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39C31823" w14:textId="77777777" w:rsidR="00211EE7" w:rsidRDefault="00E87A5C">
            <w:pPr>
              <w:spacing w:after="0" w:line="240" w:lineRule="auto"/>
            </w:pPr>
            <w:r>
              <w:rPr>
                <w:rFonts w:ascii="Calibri" w:hAnsi="Calibri" w:cs="Calibri"/>
                <w:color w:val="000000"/>
              </w:rPr>
              <w:t>Region 14</w:t>
            </w:r>
            <w:r>
              <w:rPr>
                <w:rFonts w:ascii="Calibri" w:hAnsi="Calibri" w:cs="Calibri"/>
                <w:color w:val="000000"/>
              </w:rPr>
              <w:br/>
              <w:t> </w:t>
            </w:r>
          </w:p>
          <w:p w14:paraId="0C81B9EE" w14:textId="77777777" w:rsidR="00211EE7" w:rsidRDefault="00211EE7"/>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67C69050" w14:textId="77777777" w:rsidR="00211EE7" w:rsidRDefault="00E87A5C">
            <w:pPr>
              <w:spacing w:after="60" w:line="240" w:lineRule="auto"/>
              <w:textAlignment w:val="top"/>
            </w:pPr>
            <w:r>
              <w:rPr>
                <w:rFonts w:ascii="Calibri" w:hAnsi="Calibri" w:cs="Calibri"/>
                <w:i/>
                <w:color w:val="000000"/>
              </w:rPr>
              <w:t>Integer.</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479B3763" w14:textId="77777777" w:rsidR="00211EE7" w:rsidRDefault="00E87A5C">
            <w:pPr>
              <w:spacing w:after="60" w:line="240" w:lineRule="auto"/>
              <w:textAlignment w:val="top"/>
            </w:pPr>
            <w:r>
              <w:rPr>
                <w:rFonts w:ascii="Calibri" w:hAnsi="Calibri" w:cs="Calibri"/>
                <w:i/>
                <w:color w:val="000000"/>
              </w:rPr>
              <w:t>Integer.</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28A8A124" w14:textId="77777777" w:rsidR="00211EE7" w:rsidRDefault="00E87A5C">
            <w:pPr>
              <w:spacing w:after="60" w:line="240" w:lineRule="auto"/>
              <w:textAlignment w:val="top"/>
            </w:pPr>
            <w:r>
              <w:rPr>
                <w:rFonts w:ascii="Calibri" w:hAnsi="Calibri" w:cs="Calibri"/>
                <w:i/>
                <w:color w:val="000000"/>
              </w:rPr>
              <w:t>20 words.</w:t>
            </w:r>
          </w:p>
        </w:tc>
      </w:tr>
      <w:tr w:rsidR="00211EE7" w14:paraId="4E959F39"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2C9362B9" w14:textId="77777777" w:rsidR="00211EE7" w:rsidRDefault="00E87A5C">
            <w:pPr>
              <w:spacing w:after="0" w:line="240" w:lineRule="auto"/>
            </w:pPr>
            <w:r>
              <w:rPr>
                <w:rFonts w:ascii="Calibri" w:hAnsi="Calibri" w:cs="Calibri"/>
                <w:color w:val="000000"/>
              </w:rPr>
              <w:t>Region 15</w:t>
            </w:r>
            <w:r>
              <w:rPr>
                <w:rFonts w:ascii="Calibri" w:hAnsi="Calibri" w:cs="Calibri"/>
                <w:color w:val="000000"/>
              </w:rPr>
              <w:br/>
              <w:t> </w:t>
            </w:r>
          </w:p>
          <w:p w14:paraId="2D3F1778" w14:textId="77777777" w:rsidR="00211EE7" w:rsidRDefault="00211EE7"/>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68741C46" w14:textId="77777777" w:rsidR="00211EE7" w:rsidRDefault="00E87A5C">
            <w:pPr>
              <w:spacing w:after="60" w:line="240" w:lineRule="auto"/>
              <w:textAlignment w:val="top"/>
            </w:pPr>
            <w:r>
              <w:rPr>
                <w:rFonts w:ascii="Calibri" w:hAnsi="Calibri" w:cs="Calibri"/>
                <w:i/>
                <w:color w:val="000000"/>
              </w:rPr>
              <w:t>Integer.</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496DA6C9" w14:textId="77777777" w:rsidR="00211EE7" w:rsidRDefault="00E87A5C">
            <w:pPr>
              <w:spacing w:after="60" w:line="240" w:lineRule="auto"/>
              <w:textAlignment w:val="top"/>
            </w:pPr>
            <w:r>
              <w:rPr>
                <w:rFonts w:ascii="Calibri" w:hAnsi="Calibri" w:cs="Calibri"/>
                <w:i/>
                <w:color w:val="000000"/>
              </w:rPr>
              <w:t>Integer.</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0EA44271" w14:textId="77777777" w:rsidR="00211EE7" w:rsidRDefault="00E87A5C">
            <w:pPr>
              <w:spacing w:after="60" w:line="240" w:lineRule="auto"/>
              <w:textAlignment w:val="top"/>
            </w:pPr>
            <w:r>
              <w:rPr>
                <w:rFonts w:ascii="Calibri" w:hAnsi="Calibri" w:cs="Calibri"/>
                <w:i/>
                <w:color w:val="000000"/>
              </w:rPr>
              <w:t>20 words.</w:t>
            </w:r>
          </w:p>
        </w:tc>
      </w:tr>
      <w:tr w:rsidR="00211EE7" w14:paraId="1CAB06FE"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5D0A340F" w14:textId="77777777" w:rsidR="00211EE7" w:rsidRDefault="00E87A5C">
            <w:pPr>
              <w:spacing w:after="0" w:line="240" w:lineRule="auto"/>
            </w:pPr>
            <w:r>
              <w:rPr>
                <w:rFonts w:ascii="Calibri" w:hAnsi="Calibri" w:cs="Calibri"/>
                <w:color w:val="000000"/>
              </w:rPr>
              <w:t>Region 16</w:t>
            </w:r>
            <w:r>
              <w:rPr>
                <w:rFonts w:ascii="Calibri" w:hAnsi="Calibri" w:cs="Calibri"/>
                <w:color w:val="000000"/>
              </w:rPr>
              <w:br/>
              <w:t> </w:t>
            </w:r>
          </w:p>
          <w:p w14:paraId="6B7C01EE" w14:textId="77777777" w:rsidR="00211EE7" w:rsidRDefault="00211EE7"/>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0F63098A" w14:textId="77777777" w:rsidR="00211EE7" w:rsidRDefault="00E87A5C">
            <w:pPr>
              <w:spacing w:after="60" w:line="240" w:lineRule="auto"/>
              <w:textAlignment w:val="top"/>
            </w:pPr>
            <w:r>
              <w:rPr>
                <w:rFonts w:ascii="Calibri" w:hAnsi="Calibri" w:cs="Calibri"/>
                <w:i/>
                <w:color w:val="000000"/>
              </w:rPr>
              <w:t>Integer.</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6571B332" w14:textId="77777777" w:rsidR="00211EE7" w:rsidRDefault="00E87A5C">
            <w:pPr>
              <w:spacing w:after="60" w:line="240" w:lineRule="auto"/>
              <w:textAlignment w:val="top"/>
            </w:pPr>
            <w:r>
              <w:rPr>
                <w:rFonts w:ascii="Calibri" w:hAnsi="Calibri" w:cs="Calibri"/>
                <w:i/>
                <w:color w:val="000000"/>
              </w:rPr>
              <w:t>Integer.</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55F46A9E" w14:textId="77777777" w:rsidR="00211EE7" w:rsidRDefault="00E87A5C">
            <w:pPr>
              <w:spacing w:after="60" w:line="240" w:lineRule="auto"/>
              <w:textAlignment w:val="top"/>
            </w:pPr>
            <w:r>
              <w:rPr>
                <w:rFonts w:ascii="Calibri" w:hAnsi="Calibri" w:cs="Calibri"/>
                <w:i/>
                <w:color w:val="000000"/>
              </w:rPr>
              <w:t>20 words.</w:t>
            </w:r>
          </w:p>
        </w:tc>
      </w:tr>
      <w:tr w:rsidR="00211EE7" w14:paraId="6C4AFA91"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6837FEB6" w14:textId="77777777" w:rsidR="00211EE7" w:rsidRDefault="00E87A5C">
            <w:pPr>
              <w:spacing w:after="0" w:line="240" w:lineRule="auto"/>
            </w:pPr>
            <w:r>
              <w:rPr>
                <w:rFonts w:ascii="Calibri" w:hAnsi="Calibri" w:cs="Calibri"/>
                <w:color w:val="000000"/>
              </w:rPr>
              <w:t>Region 17</w:t>
            </w:r>
            <w:r>
              <w:rPr>
                <w:rFonts w:ascii="Calibri" w:hAnsi="Calibri" w:cs="Calibri"/>
                <w:color w:val="000000"/>
              </w:rPr>
              <w:br/>
              <w:t> </w:t>
            </w:r>
          </w:p>
          <w:p w14:paraId="47336E0C" w14:textId="77777777" w:rsidR="00211EE7" w:rsidRDefault="00211EE7"/>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1B11ABB6" w14:textId="77777777" w:rsidR="00211EE7" w:rsidRDefault="00E87A5C">
            <w:pPr>
              <w:spacing w:after="60" w:line="240" w:lineRule="auto"/>
              <w:textAlignment w:val="top"/>
            </w:pPr>
            <w:r>
              <w:rPr>
                <w:rFonts w:ascii="Calibri" w:hAnsi="Calibri" w:cs="Calibri"/>
                <w:i/>
                <w:color w:val="000000"/>
              </w:rPr>
              <w:t>Integer.</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0FF5276F" w14:textId="77777777" w:rsidR="00211EE7" w:rsidRDefault="00E87A5C">
            <w:pPr>
              <w:spacing w:after="60" w:line="240" w:lineRule="auto"/>
              <w:textAlignment w:val="top"/>
            </w:pPr>
            <w:r>
              <w:rPr>
                <w:rFonts w:ascii="Calibri" w:hAnsi="Calibri" w:cs="Calibri"/>
                <w:i/>
                <w:color w:val="000000"/>
              </w:rPr>
              <w:t>Integer.</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4AF67749" w14:textId="77777777" w:rsidR="00211EE7" w:rsidRDefault="00E87A5C">
            <w:pPr>
              <w:spacing w:after="60" w:line="240" w:lineRule="auto"/>
              <w:textAlignment w:val="top"/>
            </w:pPr>
            <w:r>
              <w:rPr>
                <w:rFonts w:ascii="Calibri" w:hAnsi="Calibri" w:cs="Calibri"/>
                <w:i/>
                <w:color w:val="000000"/>
              </w:rPr>
              <w:t>20 words.</w:t>
            </w:r>
          </w:p>
        </w:tc>
      </w:tr>
      <w:tr w:rsidR="00211EE7" w14:paraId="1DE5C699"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137B7EB8" w14:textId="77777777" w:rsidR="00211EE7" w:rsidRDefault="00E87A5C">
            <w:pPr>
              <w:spacing w:after="0" w:line="240" w:lineRule="auto"/>
            </w:pPr>
            <w:r>
              <w:rPr>
                <w:rFonts w:ascii="Calibri" w:hAnsi="Calibri" w:cs="Calibri"/>
                <w:color w:val="000000"/>
              </w:rPr>
              <w:t>Region 18</w:t>
            </w:r>
            <w:r>
              <w:rPr>
                <w:rFonts w:ascii="Calibri" w:hAnsi="Calibri" w:cs="Calibri"/>
                <w:color w:val="000000"/>
              </w:rPr>
              <w:br/>
              <w:t> </w:t>
            </w:r>
          </w:p>
          <w:p w14:paraId="03B91E02" w14:textId="77777777" w:rsidR="00211EE7" w:rsidRDefault="00211EE7"/>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6FC0D8F0" w14:textId="77777777" w:rsidR="00211EE7" w:rsidRDefault="00E87A5C">
            <w:pPr>
              <w:spacing w:after="60" w:line="240" w:lineRule="auto"/>
              <w:textAlignment w:val="top"/>
            </w:pPr>
            <w:r>
              <w:rPr>
                <w:rFonts w:ascii="Calibri" w:hAnsi="Calibri" w:cs="Calibri"/>
                <w:i/>
                <w:color w:val="000000"/>
              </w:rPr>
              <w:t>Integer.</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544F6174" w14:textId="77777777" w:rsidR="00211EE7" w:rsidRDefault="00E87A5C">
            <w:pPr>
              <w:spacing w:after="60" w:line="240" w:lineRule="auto"/>
              <w:textAlignment w:val="top"/>
            </w:pPr>
            <w:r>
              <w:rPr>
                <w:rFonts w:ascii="Calibri" w:hAnsi="Calibri" w:cs="Calibri"/>
                <w:i/>
                <w:color w:val="000000"/>
              </w:rPr>
              <w:t>Integer.</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045A7922" w14:textId="77777777" w:rsidR="00211EE7" w:rsidRDefault="00E87A5C">
            <w:pPr>
              <w:spacing w:after="60" w:line="240" w:lineRule="auto"/>
              <w:textAlignment w:val="top"/>
            </w:pPr>
            <w:r>
              <w:rPr>
                <w:rFonts w:ascii="Calibri" w:hAnsi="Calibri" w:cs="Calibri"/>
                <w:i/>
                <w:color w:val="000000"/>
              </w:rPr>
              <w:t>20 words.</w:t>
            </w:r>
          </w:p>
        </w:tc>
      </w:tr>
      <w:tr w:rsidR="00211EE7" w14:paraId="6750E8D7"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1300ACBC" w14:textId="77777777" w:rsidR="00211EE7" w:rsidRDefault="00E87A5C">
            <w:pPr>
              <w:spacing w:after="0" w:line="240" w:lineRule="auto"/>
            </w:pPr>
            <w:r>
              <w:rPr>
                <w:rFonts w:ascii="Calibri" w:hAnsi="Calibri" w:cs="Calibri"/>
                <w:color w:val="000000"/>
              </w:rPr>
              <w:t>Region 19</w:t>
            </w:r>
            <w:r>
              <w:rPr>
                <w:rFonts w:ascii="Calibri" w:hAnsi="Calibri" w:cs="Calibri"/>
                <w:color w:val="000000"/>
              </w:rPr>
              <w:br/>
              <w:t> </w:t>
            </w:r>
          </w:p>
          <w:p w14:paraId="1BEF50E9" w14:textId="77777777" w:rsidR="00211EE7" w:rsidRDefault="00211EE7"/>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46FFBF5B" w14:textId="77777777" w:rsidR="00211EE7" w:rsidRDefault="00E87A5C">
            <w:pPr>
              <w:spacing w:after="60" w:line="240" w:lineRule="auto"/>
              <w:textAlignment w:val="top"/>
            </w:pPr>
            <w:r>
              <w:rPr>
                <w:rFonts w:ascii="Calibri" w:hAnsi="Calibri" w:cs="Calibri"/>
                <w:i/>
                <w:color w:val="000000"/>
              </w:rPr>
              <w:t>Integer.</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5C5CCF30" w14:textId="77777777" w:rsidR="00211EE7" w:rsidRDefault="00E87A5C">
            <w:pPr>
              <w:spacing w:after="60" w:line="240" w:lineRule="auto"/>
              <w:textAlignment w:val="top"/>
            </w:pPr>
            <w:r>
              <w:rPr>
                <w:rFonts w:ascii="Calibri" w:hAnsi="Calibri" w:cs="Calibri"/>
                <w:i/>
                <w:color w:val="000000"/>
              </w:rPr>
              <w:t>Integer.</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6F854910" w14:textId="77777777" w:rsidR="00211EE7" w:rsidRDefault="00E87A5C">
            <w:pPr>
              <w:spacing w:after="60" w:line="240" w:lineRule="auto"/>
              <w:textAlignment w:val="top"/>
            </w:pPr>
            <w:r>
              <w:rPr>
                <w:rFonts w:ascii="Calibri" w:hAnsi="Calibri" w:cs="Calibri"/>
                <w:i/>
                <w:color w:val="000000"/>
              </w:rPr>
              <w:t>20 words.</w:t>
            </w:r>
          </w:p>
        </w:tc>
      </w:tr>
    </w:tbl>
    <w:p w14:paraId="26016E07" w14:textId="77777777" w:rsidR="00211EE7" w:rsidRDefault="00E87A5C">
      <w:pPr>
        <w:spacing w:after="60" w:line="240" w:lineRule="auto"/>
      </w:pPr>
      <w:r>
        <w:rPr>
          <w:color w:val="000000"/>
          <w:sz w:val="10"/>
          <w:szCs w:val="10"/>
        </w:rPr>
        <w:t> </w:t>
      </w:r>
    </w:p>
    <w:p w14:paraId="1FE6C7EE" w14:textId="77777777" w:rsidR="00211EE7" w:rsidRDefault="00E87A5C">
      <w:pPr>
        <w:spacing w:after="60" w:line="240" w:lineRule="auto"/>
      </w:pPr>
      <w:r>
        <w:rPr>
          <w:rFonts w:ascii="Calibri" w:hAnsi="Calibri" w:cs="Calibri"/>
          <w:color w:val="000000"/>
        </w:rPr>
        <w:t>16.5.3.4 List total Number of Contracted IPA/Medical Groups/Clinics by region:</w:t>
      </w:r>
    </w:p>
    <w:p w14:paraId="7390B094" w14:textId="77777777" w:rsidR="00211EE7" w:rsidRDefault="00E87A5C">
      <w:pPr>
        <w:spacing w:after="60" w:line="240" w:lineRule="auto"/>
      </w:pPr>
      <w:r>
        <w:rPr>
          <w:rFonts w:ascii="Calibri" w:hAnsi="Calibri" w:cs="Calibri"/>
          <w:i/>
          <w:color w:val="000000"/>
        </w:rPr>
        <w:t>No space for details provided.</w:t>
      </w:r>
    </w:p>
    <w:tbl>
      <w:tblPr>
        <w:tblStyle w:val="NormalTablePHPDOCX"/>
        <w:tblW w:w="0" w:type="auto"/>
        <w:tblInd w:w="108" w:type="dxa"/>
        <w:tblBorders>
          <w:top w:val="single" w:sz="5" w:space="0" w:color="AAAAAA"/>
          <w:left w:val="single" w:sz="5" w:space="0" w:color="AAAAAA"/>
          <w:bottom w:val="single" w:sz="5" w:space="0" w:color="AAAAAA"/>
          <w:right w:val="single" w:sz="5" w:space="0" w:color="AAAAAA"/>
        </w:tblBorders>
        <w:tblLook w:val="04A0" w:firstRow="1" w:lastRow="0" w:firstColumn="1" w:lastColumn="0" w:noHBand="0" w:noVBand="1"/>
      </w:tblPr>
      <w:tblGrid>
        <w:gridCol w:w="1104"/>
        <w:gridCol w:w="2947"/>
      </w:tblGrid>
      <w:tr w:rsidR="00211EE7" w14:paraId="323743A6"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10D303AC" w14:textId="77777777" w:rsidR="00211EE7" w:rsidRDefault="00E87A5C">
            <w:pPr>
              <w:spacing w:after="0" w:line="240" w:lineRule="auto"/>
            </w:pPr>
            <w:r>
              <w:rPr>
                <w:rFonts w:ascii="Calibri" w:hAnsi="Calibri" w:cs="Calibri"/>
                <w:color w:val="000000"/>
              </w:rPr>
              <w:t> </w:t>
            </w:r>
            <w:r>
              <w:rPr>
                <w:rFonts w:ascii="Calibri" w:hAnsi="Calibri" w:cs="Calibri"/>
                <w:color w:val="000000"/>
              </w:rPr>
              <w:br/>
              <w:t>  </w:t>
            </w:r>
          </w:p>
          <w:p w14:paraId="0A40922A" w14:textId="77777777" w:rsidR="00211EE7" w:rsidRDefault="00211EE7"/>
        </w:tc>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6A33FCF8" w14:textId="77777777" w:rsidR="00211EE7" w:rsidRDefault="00E87A5C">
            <w:pPr>
              <w:spacing w:after="0" w:line="240" w:lineRule="auto"/>
            </w:pPr>
            <w:r>
              <w:rPr>
                <w:rFonts w:ascii="Calibri" w:hAnsi="Calibri" w:cs="Calibri"/>
                <w:color w:val="000000"/>
              </w:rPr>
              <w:t>Number of Contracted Entities</w:t>
            </w:r>
            <w:r>
              <w:rPr>
                <w:rFonts w:ascii="Calibri" w:hAnsi="Calibri" w:cs="Calibri"/>
                <w:color w:val="000000"/>
              </w:rPr>
              <w:br/>
              <w:t> </w:t>
            </w:r>
          </w:p>
          <w:p w14:paraId="677C9A45" w14:textId="77777777" w:rsidR="00211EE7" w:rsidRDefault="00211EE7"/>
        </w:tc>
      </w:tr>
      <w:tr w:rsidR="00211EE7" w14:paraId="2FF2CA5B"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0D2B1771" w14:textId="77777777" w:rsidR="00211EE7" w:rsidRDefault="00E87A5C">
            <w:pPr>
              <w:spacing w:after="0" w:line="240" w:lineRule="auto"/>
            </w:pPr>
            <w:r>
              <w:rPr>
                <w:rFonts w:ascii="Calibri" w:hAnsi="Calibri" w:cs="Calibri"/>
                <w:color w:val="000000"/>
              </w:rPr>
              <w:t>Region 1</w:t>
            </w:r>
            <w:r>
              <w:rPr>
                <w:rFonts w:ascii="Calibri" w:hAnsi="Calibri" w:cs="Calibri"/>
                <w:color w:val="000000"/>
              </w:rPr>
              <w:br/>
              <w:t> </w:t>
            </w:r>
          </w:p>
          <w:p w14:paraId="492EFF40" w14:textId="77777777" w:rsidR="00211EE7" w:rsidRDefault="00211EE7"/>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2B0312BE" w14:textId="77777777" w:rsidR="00211EE7" w:rsidRDefault="00E87A5C">
            <w:pPr>
              <w:spacing w:after="60" w:line="240" w:lineRule="auto"/>
              <w:textAlignment w:val="top"/>
            </w:pPr>
            <w:r>
              <w:rPr>
                <w:rFonts w:ascii="Calibri" w:hAnsi="Calibri" w:cs="Calibri"/>
                <w:i/>
                <w:color w:val="000000"/>
              </w:rPr>
              <w:t>Integer.</w:t>
            </w:r>
          </w:p>
        </w:tc>
      </w:tr>
      <w:tr w:rsidR="00211EE7" w14:paraId="5967BE0E"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1049DBE7" w14:textId="77777777" w:rsidR="00211EE7" w:rsidRDefault="00E87A5C">
            <w:pPr>
              <w:spacing w:after="0" w:line="240" w:lineRule="auto"/>
            </w:pPr>
            <w:r>
              <w:rPr>
                <w:rFonts w:ascii="Calibri" w:hAnsi="Calibri" w:cs="Calibri"/>
                <w:color w:val="000000"/>
              </w:rPr>
              <w:t>Region 2</w:t>
            </w:r>
            <w:r>
              <w:rPr>
                <w:rFonts w:ascii="Calibri" w:hAnsi="Calibri" w:cs="Calibri"/>
                <w:color w:val="000000"/>
              </w:rPr>
              <w:br/>
              <w:t> </w:t>
            </w:r>
          </w:p>
          <w:p w14:paraId="7C85F465" w14:textId="77777777" w:rsidR="00211EE7" w:rsidRDefault="00211EE7"/>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39FDD1D5" w14:textId="77777777" w:rsidR="00211EE7" w:rsidRDefault="00E87A5C">
            <w:pPr>
              <w:spacing w:after="60" w:line="240" w:lineRule="auto"/>
              <w:textAlignment w:val="top"/>
            </w:pPr>
            <w:r>
              <w:rPr>
                <w:rFonts w:ascii="Calibri" w:hAnsi="Calibri" w:cs="Calibri"/>
                <w:i/>
                <w:color w:val="000000"/>
              </w:rPr>
              <w:t>Integer.</w:t>
            </w:r>
          </w:p>
        </w:tc>
      </w:tr>
      <w:tr w:rsidR="00211EE7" w14:paraId="10F92297"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7BF30B94" w14:textId="77777777" w:rsidR="00211EE7" w:rsidRDefault="00E87A5C">
            <w:pPr>
              <w:spacing w:after="0" w:line="240" w:lineRule="auto"/>
            </w:pPr>
            <w:r>
              <w:rPr>
                <w:rFonts w:ascii="Calibri" w:hAnsi="Calibri" w:cs="Calibri"/>
                <w:color w:val="000000"/>
              </w:rPr>
              <w:t>Region 3</w:t>
            </w:r>
            <w:r>
              <w:rPr>
                <w:rFonts w:ascii="Calibri" w:hAnsi="Calibri" w:cs="Calibri"/>
                <w:color w:val="000000"/>
              </w:rPr>
              <w:br/>
              <w:t> </w:t>
            </w:r>
          </w:p>
          <w:p w14:paraId="36102D91" w14:textId="77777777" w:rsidR="00211EE7" w:rsidRDefault="00211EE7"/>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25B0F6CF" w14:textId="77777777" w:rsidR="00211EE7" w:rsidRDefault="00E87A5C">
            <w:pPr>
              <w:spacing w:after="60" w:line="240" w:lineRule="auto"/>
              <w:textAlignment w:val="top"/>
            </w:pPr>
            <w:r>
              <w:rPr>
                <w:rFonts w:ascii="Calibri" w:hAnsi="Calibri" w:cs="Calibri"/>
                <w:i/>
                <w:color w:val="000000"/>
              </w:rPr>
              <w:t>Integer.</w:t>
            </w:r>
          </w:p>
        </w:tc>
      </w:tr>
      <w:tr w:rsidR="00211EE7" w14:paraId="35D5309B"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40B0C7F5" w14:textId="77777777" w:rsidR="00211EE7" w:rsidRDefault="00E87A5C">
            <w:pPr>
              <w:spacing w:after="0" w:line="240" w:lineRule="auto"/>
            </w:pPr>
            <w:r>
              <w:rPr>
                <w:rFonts w:ascii="Calibri" w:hAnsi="Calibri" w:cs="Calibri"/>
                <w:color w:val="000000"/>
              </w:rPr>
              <w:lastRenderedPageBreak/>
              <w:t>Region 4</w:t>
            </w:r>
            <w:r>
              <w:rPr>
                <w:rFonts w:ascii="Calibri" w:hAnsi="Calibri" w:cs="Calibri"/>
                <w:color w:val="000000"/>
              </w:rPr>
              <w:br/>
              <w:t> </w:t>
            </w:r>
          </w:p>
          <w:p w14:paraId="58F3D852" w14:textId="77777777" w:rsidR="00211EE7" w:rsidRDefault="00211EE7"/>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1DBEA539" w14:textId="77777777" w:rsidR="00211EE7" w:rsidRDefault="00E87A5C">
            <w:pPr>
              <w:spacing w:after="60" w:line="240" w:lineRule="auto"/>
              <w:textAlignment w:val="top"/>
            </w:pPr>
            <w:r>
              <w:rPr>
                <w:rFonts w:ascii="Calibri" w:hAnsi="Calibri" w:cs="Calibri"/>
                <w:i/>
                <w:color w:val="000000"/>
              </w:rPr>
              <w:t>Integer.</w:t>
            </w:r>
          </w:p>
        </w:tc>
      </w:tr>
      <w:tr w:rsidR="00211EE7" w14:paraId="3CABB915"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4EB68D4A" w14:textId="77777777" w:rsidR="00211EE7" w:rsidRDefault="00E87A5C">
            <w:pPr>
              <w:spacing w:after="0" w:line="240" w:lineRule="auto"/>
            </w:pPr>
            <w:r>
              <w:rPr>
                <w:rFonts w:ascii="Calibri" w:hAnsi="Calibri" w:cs="Calibri"/>
                <w:color w:val="000000"/>
              </w:rPr>
              <w:t>Region 5</w:t>
            </w:r>
            <w:r>
              <w:rPr>
                <w:rFonts w:ascii="Calibri" w:hAnsi="Calibri" w:cs="Calibri"/>
                <w:color w:val="000000"/>
              </w:rPr>
              <w:br/>
              <w:t> </w:t>
            </w:r>
          </w:p>
          <w:p w14:paraId="4C5727B3" w14:textId="77777777" w:rsidR="00211EE7" w:rsidRDefault="00211EE7"/>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469AD35F" w14:textId="77777777" w:rsidR="00211EE7" w:rsidRDefault="00E87A5C">
            <w:pPr>
              <w:spacing w:after="60" w:line="240" w:lineRule="auto"/>
              <w:textAlignment w:val="top"/>
            </w:pPr>
            <w:r>
              <w:rPr>
                <w:rFonts w:ascii="Calibri" w:hAnsi="Calibri" w:cs="Calibri"/>
                <w:i/>
                <w:color w:val="000000"/>
              </w:rPr>
              <w:t>Integer.</w:t>
            </w:r>
          </w:p>
        </w:tc>
      </w:tr>
      <w:tr w:rsidR="00211EE7" w14:paraId="10292725"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22E81EBE" w14:textId="77777777" w:rsidR="00211EE7" w:rsidRDefault="00E87A5C">
            <w:pPr>
              <w:spacing w:after="0" w:line="240" w:lineRule="auto"/>
            </w:pPr>
            <w:r>
              <w:rPr>
                <w:rFonts w:ascii="Calibri" w:hAnsi="Calibri" w:cs="Calibri"/>
                <w:color w:val="000000"/>
              </w:rPr>
              <w:t>Region 6</w:t>
            </w:r>
            <w:r>
              <w:rPr>
                <w:rFonts w:ascii="Calibri" w:hAnsi="Calibri" w:cs="Calibri"/>
                <w:color w:val="000000"/>
              </w:rPr>
              <w:br/>
              <w:t> </w:t>
            </w:r>
          </w:p>
          <w:p w14:paraId="3DF016C5" w14:textId="77777777" w:rsidR="00211EE7" w:rsidRDefault="00211EE7"/>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3EA662CD" w14:textId="77777777" w:rsidR="00211EE7" w:rsidRDefault="00E87A5C">
            <w:pPr>
              <w:spacing w:after="60" w:line="240" w:lineRule="auto"/>
              <w:textAlignment w:val="top"/>
            </w:pPr>
            <w:r>
              <w:rPr>
                <w:rFonts w:ascii="Calibri" w:hAnsi="Calibri" w:cs="Calibri"/>
                <w:i/>
                <w:color w:val="000000"/>
              </w:rPr>
              <w:t>Integer.</w:t>
            </w:r>
          </w:p>
        </w:tc>
      </w:tr>
      <w:tr w:rsidR="00211EE7" w14:paraId="4B6B9F8D"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15CF73A9" w14:textId="77777777" w:rsidR="00211EE7" w:rsidRDefault="00E87A5C">
            <w:pPr>
              <w:spacing w:after="0" w:line="240" w:lineRule="auto"/>
            </w:pPr>
            <w:r>
              <w:rPr>
                <w:rFonts w:ascii="Calibri" w:hAnsi="Calibri" w:cs="Calibri"/>
                <w:color w:val="000000"/>
              </w:rPr>
              <w:t>Region 7</w:t>
            </w:r>
            <w:r>
              <w:rPr>
                <w:rFonts w:ascii="Calibri" w:hAnsi="Calibri" w:cs="Calibri"/>
                <w:color w:val="000000"/>
              </w:rPr>
              <w:br/>
              <w:t> </w:t>
            </w:r>
          </w:p>
          <w:p w14:paraId="5294DD3B" w14:textId="77777777" w:rsidR="00211EE7" w:rsidRDefault="00211EE7"/>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33F7FB2C" w14:textId="77777777" w:rsidR="00211EE7" w:rsidRDefault="00E87A5C">
            <w:pPr>
              <w:spacing w:after="60" w:line="240" w:lineRule="auto"/>
              <w:textAlignment w:val="top"/>
            </w:pPr>
            <w:r>
              <w:rPr>
                <w:rFonts w:ascii="Calibri" w:hAnsi="Calibri" w:cs="Calibri"/>
                <w:i/>
                <w:color w:val="000000"/>
              </w:rPr>
              <w:t>Integer.</w:t>
            </w:r>
          </w:p>
        </w:tc>
      </w:tr>
      <w:tr w:rsidR="00211EE7" w14:paraId="5C1932AF"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7AD4B285" w14:textId="77777777" w:rsidR="00211EE7" w:rsidRDefault="00E87A5C">
            <w:pPr>
              <w:spacing w:after="0" w:line="240" w:lineRule="auto"/>
            </w:pPr>
            <w:r>
              <w:rPr>
                <w:rFonts w:ascii="Calibri" w:hAnsi="Calibri" w:cs="Calibri"/>
                <w:color w:val="000000"/>
              </w:rPr>
              <w:t>Region 8</w:t>
            </w:r>
            <w:r>
              <w:rPr>
                <w:rFonts w:ascii="Calibri" w:hAnsi="Calibri" w:cs="Calibri"/>
                <w:color w:val="000000"/>
              </w:rPr>
              <w:br/>
              <w:t> </w:t>
            </w:r>
          </w:p>
          <w:p w14:paraId="4CD19166" w14:textId="77777777" w:rsidR="00211EE7" w:rsidRDefault="00211EE7"/>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1EC3E447" w14:textId="77777777" w:rsidR="00211EE7" w:rsidRDefault="00E87A5C">
            <w:pPr>
              <w:spacing w:after="60" w:line="240" w:lineRule="auto"/>
              <w:textAlignment w:val="top"/>
            </w:pPr>
            <w:r>
              <w:rPr>
                <w:rFonts w:ascii="Calibri" w:hAnsi="Calibri" w:cs="Calibri"/>
                <w:i/>
                <w:color w:val="000000"/>
              </w:rPr>
              <w:t>Integer.</w:t>
            </w:r>
          </w:p>
        </w:tc>
      </w:tr>
      <w:tr w:rsidR="00211EE7" w14:paraId="049CAE91"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4DBA5AEF" w14:textId="77777777" w:rsidR="00211EE7" w:rsidRDefault="00E87A5C">
            <w:pPr>
              <w:spacing w:after="0" w:line="240" w:lineRule="auto"/>
            </w:pPr>
            <w:r>
              <w:rPr>
                <w:rFonts w:ascii="Calibri" w:hAnsi="Calibri" w:cs="Calibri"/>
                <w:color w:val="000000"/>
              </w:rPr>
              <w:t>Region 9</w:t>
            </w:r>
            <w:r>
              <w:rPr>
                <w:rFonts w:ascii="Calibri" w:hAnsi="Calibri" w:cs="Calibri"/>
                <w:color w:val="000000"/>
              </w:rPr>
              <w:br/>
              <w:t> </w:t>
            </w:r>
          </w:p>
          <w:p w14:paraId="013F6A3B" w14:textId="77777777" w:rsidR="00211EE7" w:rsidRDefault="00211EE7"/>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78DB0005" w14:textId="77777777" w:rsidR="00211EE7" w:rsidRDefault="00E87A5C">
            <w:pPr>
              <w:spacing w:after="60" w:line="240" w:lineRule="auto"/>
              <w:textAlignment w:val="top"/>
            </w:pPr>
            <w:r>
              <w:rPr>
                <w:rFonts w:ascii="Calibri" w:hAnsi="Calibri" w:cs="Calibri"/>
                <w:i/>
                <w:color w:val="000000"/>
              </w:rPr>
              <w:t>Integer.</w:t>
            </w:r>
          </w:p>
        </w:tc>
      </w:tr>
      <w:tr w:rsidR="00211EE7" w14:paraId="64335007"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09E19B2A" w14:textId="77777777" w:rsidR="00211EE7" w:rsidRDefault="00E87A5C">
            <w:pPr>
              <w:spacing w:after="0" w:line="240" w:lineRule="auto"/>
            </w:pPr>
            <w:r>
              <w:rPr>
                <w:rFonts w:ascii="Calibri" w:hAnsi="Calibri" w:cs="Calibri"/>
                <w:color w:val="000000"/>
              </w:rPr>
              <w:t>Region 10</w:t>
            </w:r>
            <w:r>
              <w:rPr>
                <w:rFonts w:ascii="Calibri" w:hAnsi="Calibri" w:cs="Calibri"/>
                <w:color w:val="000000"/>
              </w:rPr>
              <w:br/>
              <w:t> </w:t>
            </w:r>
          </w:p>
          <w:p w14:paraId="2F0A4D5C" w14:textId="77777777" w:rsidR="00211EE7" w:rsidRDefault="00211EE7"/>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3946979E" w14:textId="77777777" w:rsidR="00211EE7" w:rsidRDefault="00E87A5C">
            <w:pPr>
              <w:spacing w:after="60" w:line="240" w:lineRule="auto"/>
              <w:textAlignment w:val="top"/>
            </w:pPr>
            <w:r>
              <w:rPr>
                <w:rFonts w:ascii="Calibri" w:hAnsi="Calibri" w:cs="Calibri"/>
                <w:i/>
                <w:color w:val="000000"/>
              </w:rPr>
              <w:t>Integer.</w:t>
            </w:r>
          </w:p>
        </w:tc>
      </w:tr>
      <w:tr w:rsidR="00211EE7" w14:paraId="6E419ED5"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1F920F43" w14:textId="77777777" w:rsidR="00211EE7" w:rsidRDefault="00E87A5C">
            <w:pPr>
              <w:spacing w:after="0" w:line="240" w:lineRule="auto"/>
            </w:pPr>
            <w:r>
              <w:rPr>
                <w:rFonts w:ascii="Calibri" w:hAnsi="Calibri" w:cs="Calibri"/>
                <w:color w:val="000000"/>
              </w:rPr>
              <w:t>Region 11</w:t>
            </w:r>
            <w:r>
              <w:rPr>
                <w:rFonts w:ascii="Calibri" w:hAnsi="Calibri" w:cs="Calibri"/>
                <w:color w:val="000000"/>
              </w:rPr>
              <w:br/>
              <w:t> </w:t>
            </w:r>
          </w:p>
          <w:p w14:paraId="41603456" w14:textId="77777777" w:rsidR="00211EE7" w:rsidRDefault="00211EE7"/>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22C4AD85" w14:textId="77777777" w:rsidR="00211EE7" w:rsidRDefault="00E87A5C">
            <w:pPr>
              <w:spacing w:after="60" w:line="240" w:lineRule="auto"/>
              <w:textAlignment w:val="top"/>
            </w:pPr>
            <w:r>
              <w:rPr>
                <w:rFonts w:ascii="Calibri" w:hAnsi="Calibri" w:cs="Calibri"/>
                <w:i/>
                <w:color w:val="000000"/>
              </w:rPr>
              <w:t>Integer.</w:t>
            </w:r>
          </w:p>
        </w:tc>
      </w:tr>
      <w:tr w:rsidR="00211EE7" w14:paraId="258C4DCF"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66773136" w14:textId="77777777" w:rsidR="00211EE7" w:rsidRDefault="00E87A5C">
            <w:pPr>
              <w:spacing w:after="0" w:line="240" w:lineRule="auto"/>
            </w:pPr>
            <w:r>
              <w:rPr>
                <w:rFonts w:ascii="Calibri" w:hAnsi="Calibri" w:cs="Calibri"/>
                <w:color w:val="000000"/>
              </w:rPr>
              <w:t>Region 12</w:t>
            </w:r>
            <w:r>
              <w:rPr>
                <w:rFonts w:ascii="Calibri" w:hAnsi="Calibri" w:cs="Calibri"/>
                <w:color w:val="000000"/>
              </w:rPr>
              <w:br/>
              <w:t> </w:t>
            </w:r>
          </w:p>
          <w:p w14:paraId="05A7CAC0" w14:textId="77777777" w:rsidR="00211EE7" w:rsidRDefault="00211EE7"/>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1119CAF8" w14:textId="77777777" w:rsidR="00211EE7" w:rsidRDefault="00E87A5C">
            <w:pPr>
              <w:spacing w:after="60" w:line="240" w:lineRule="auto"/>
              <w:textAlignment w:val="top"/>
            </w:pPr>
            <w:r>
              <w:rPr>
                <w:rFonts w:ascii="Calibri" w:hAnsi="Calibri" w:cs="Calibri"/>
                <w:i/>
                <w:color w:val="000000"/>
              </w:rPr>
              <w:t>Integer.</w:t>
            </w:r>
          </w:p>
        </w:tc>
      </w:tr>
      <w:tr w:rsidR="00211EE7" w14:paraId="0C07CB28"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1291BD24" w14:textId="77777777" w:rsidR="00211EE7" w:rsidRDefault="00E87A5C">
            <w:pPr>
              <w:spacing w:after="0" w:line="240" w:lineRule="auto"/>
            </w:pPr>
            <w:r>
              <w:rPr>
                <w:rFonts w:ascii="Calibri" w:hAnsi="Calibri" w:cs="Calibri"/>
                <w:color w:val="000000"/>
              </w:rPr>
              <w:t>Region 13</w:t>
            </w:r>
            <w:r>
              <w:rPr>
                <w:rFonts w:ascii="Calibri" w:hAnsi="Calibri" w:cs="Calibri"/>
                <w:color w:val="000000"/>
              </w:rPr>
              <w:br/>
              <w:t> </w:t>
            </w:r>
          </w:p>
          <w:p w14:paraId="7C11D7BB" w14:textId="77777777" w:rsidR="00211EE7" w:rsidRDefault="00211EE7"/>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538E0FFA" w14:textId="77777777" w:rsidR="00211EE7" w:rsidRDefault="00E87A5C">
            <w:pPr>
              <w:spacing w:after="60" w:line="240" w:lineRule="auto"/>
              <w:textAlignment w:val="top"/>
            </w:pPr>
            <w:r>
              <w:rPr>
                <w:rFonts w:ascii="Calibri" w:hAnsi="Calibri" w:cs="Calibri"/>
                <w:i/>
                <w:color w:val="000000"/>
              </w:rPr>
              <w:t>Integer.</w:t>
            </w:r>
          </w:p>
        </w:tc>
      </w:tr>
      <w:tr w:rsidR="00211EE7" w14:paraId="4AD82B92"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22096F23" w14:textId="77777777" w:rsidR="00211EE7" w:rsidRDefault="00E87A5C">
            <w:pPr>
              <w:spacing w:after="0" w:line="240" w:lineRule="auto"/>
            </w:pPr>
            <w:r>
              <w:rPr>
                <w:rFonts w:ascii="Calibri" w:hAnsi="Calibri" w:cs="Calibri"/>
                <w:color w:val="000000"/>
              </w:rPr>
              <w:t>Region 14</w:t>
            </w:r>
            <w:r>
              <w:rPr>
                <w:rFonts w:ascii="Calibri" w:hAnsi="Calibri" w:cs="Calibri"/>
                <w:color w:val="000000"/>
              </w:rPr>
              <w:br/>
              <w:t> </w:t>
            </w:r>
          </w:p>
          <w:p w14:paraId="5EF94EA1" w14:textId="77777777" w:rsidR="00211EE7" w:rsidRDefault="00211EE7"/>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1D4A6A2E" w14:textId="77777777" w:rsidR="00211EE7" w:rsidRDefault="00E87A5C">
            <w:pPr>
              <w:spacing w:after="60" w:line="240" w:lineRule="auto"/>
              <w:textAlignment w:val="top"/>
            </w:pPr>
            <w:r>
              <w:rPr>
                <w:rFonts w:ascii="Calibri" w:hAnsi="Calibri" w:cs="Calibri"/>
                <w:i/>
                <w:color w:val="000000"/>
              </w:rPr>
              <w:t>Integer.</w:t>
            </w:r>
          </w:p>
        </w:tc>
      </w:tr>
      <w:tr w:rsidR="00211EE7" w14:paraId="0D0E2D7F"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620C571B" w14:textId="77777777" w:rsidR="00211EE7" w:rsidRDefault="00E87A5C">
            <w:pPr>
              <w:spacing w:after="0" w:line="240" w:lineRule="auto"/>
            </w:pPr>
            <w:r>
              <w:rPr>
                <w:rFonts w:ascii="Calibri" w:hAnsi="Calibri" w:cs="Calibri"/>
                <w:color w:val="000000"/>
              </w:rPr>
              <w:t>Region 15</w:t>
            </w:r>
            <w:r>
              <w:rPr>
                <w:rFonts w:ascii="Calibri" w:hAnsi="Calibri" w:cs="Calibri"/>
                <w:color w:val="000000"/>
              </w:rPr>
              <w:br/>
              <w:t> </w:t>
            </w:r>
          </w:p>
          <w:p w14:paraId="0E768333" w14:textId="77777777" w:rsidR="00211EE7" w:rsidRDefault="00211EE7"/>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7393ED94" w14:textId="77777777" w:rsidR="00211EE7" w:rsidRDefault="00E87A5C">
            <w:pPr>
              <w:spacing w:after="60" w:line="240" w:lineRule="auto"/>
              <w:textAlignment w:val="top"/>
            </w:pPr>
            <w:r>
              <w:rPr>
                <w:rFonts w:ascii="Calibri" w:hAnsi="Calibri" w:cs="Calibri"/>
                <w:i/>
                <w:color w:val="000000"/>
              </w:rPr>
              <w:lastRenderedPageBreak/>
              <w:t>Integer.</w:t>
            </w:r>
          </w:p>
        </w:tc>
      </w:tr>
      <w:tr w:rsidR="00211EE7" w14:paraId="583E0DBA"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73F415CF" w14:textId="77777777" w:rsidR="00211EE7" w:rsidRDefault="00E87A5C">
            <w:pPr>
              <w:spacing w:after="0" w:line="240" w:lineRule="auto"/>
            </w:pPr>
            <w:r>
              <w:rPr>
                <w:rFonts w:ascii="Calibri" w:hAnsi="Calibri" w:cs="Calibri"/>
                <w:color w:val="000000"/>
              </w:rPr>
              <w:t>Region 16</w:t>
            </w:r>
            <w:r>
              <w:rPr>
                <w:rFonts w:ascii="Calibri" w:hAnsi="Calibri" w:cs="Calibri"/>
                <w:color w:val="000000"/>
              </w:rPr>
              <w:br/>
              <w:t> </w:t>
            </w:r>
          </w:p>
          <w:p w14:paraId="75F59AA3" w14:textId="77777777" w:rsidR="00211EE7" w:rsidRDefault="00211EE7"/>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6A3A438B" w14:textId="77777777" w:rsidR="00211EE7" w:rsidRDefault="00E87A5C">
            <w:pPr>
              <w:spacing w:after="60" w:line="240" w:lineRule="auto"/>
              <w:textAlignment w:val="top"/>
            </w:pPr>
            <w:r>
              <w:rPr>
                <w:rFonts w:ascii="Calibri" w:hAnsi="Calibri" w:cs="Calibri"/>
                <w:i/>
                <w:color w:val="000000"/>
              </w:rPr>
              <w:t>Integer.</w:t>
            </w:r>
          </w:p>
        </w:tc>
      </w:tr>
      <w:tr w:rsidR="00211EE7" w14:paraId="6B3A7D3C"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5FA1776E" w14:textId="77777777" w:rsidR="00211EE7" w:rsidRDefault="00E87A5C">
            <w:pPr>
              <w:spacing w:after="0" w:line="240" w:lineRule="auto"/>
            </w:pPr>
            <w:r>
              <w:rPr>
                <w:rFonts w:ascii="Calibri" w:hAnsi="Calibri" w:cs="Calibri"/>
                <w:color w:val="000000"/>
              </w:rPr>
              <w:t>Region 17</w:t>
            </w:r>
            <w:r>
              <w:rPr>
                <w:rFonts w:ascii="Calibri" w:hAnsi="Calibri" w:cs="Calibri"/>
                <w:color w:val="000000"/>
              </w:rPr>
              <w:br/>
              <w:t> </w:t>
            </w:r>
          </w:p>
          <w:p w14:paraId="506F8F27" w14:textId="77777777" w:rsidR="00211EE7" w:rsidRDefault="00211EE7"/>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62D39CFD" w14:textId="77777777" w:rsidR="00211EE7" w:rsidRDefault="00E87A5C">
            <w:pPr>
              <w:spacing w:after="60" w:line="240" w:lineRule="auto"/>
              <w:textAlignment w:val="top"/>
            </w:pPr>
            <w:r>
              <w:rPr>
                <w:rFonts w:ascii="Calibri" w:hAnsi="Calibri" w:cs="Calibri"/>
                <w:i/>
                <w:color w:val="000000"/>
              </w:rPr>
              <w:t>Integer.</w:t>
            </w:r>
          </w:p>
        </w:tc>
      </w:tr>
      <w:tr w:rsidR="00211EE7" w14:paraId="0BA40CA7"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3DE35325" w14:textId="77777777" w:rsidR="00211EE7" w:rsidRDefault="00E87A5C">
            <w:pPr>
              <w:spacing w:after="0" w:line="240" w:lineRule="auto"/>
            </w:pPr>
            <w:r>
              <w:rPr>
                <w:rFonts w:ascii="Calibri" w:hAnsi="Calibri" w:cs="Calibri"/>
                <w:color w:val="000000"/>
              </w:rPr>
              <w:t>Region 18</w:t>
            </w:r>
            <w:r>
              <w:rPr>
                <w:rFonts w:ascii="Calibri" w:hAnsi="Calibri" w:cs="Calibri"/>
                <w:color w:val="000000"/>
              </w:rPr>
              <w:br/>
              <w:t> </w:t>
            </w:r>
          </w:p>
          <w:p w14:paraId="54F97F18" w14:textId="77777777" w:rsidR="00211EE7" w:rsidRDefault="00211EE7"/>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028D8E98" w14:textId="77777777" w:rsidR="00211EE7" w:rsidRDefault="00E87A5C">
            <w:pPr>
              <w:spacing w:after="60" w:line="240" w:lineRule="auto"/>
              <w:textAlignment w:val="top"/>
            </w:pPr>
            <w:r>
              <w:rPr>
                <w:rFonts w:ascii="Calibri" w:hAnsi="Calibri" w:cs="Calibri"/>
                <w:i/>
                <w:color w:val="000000"/>
              </w:rPr>
              <w:t>Integer.</w:t>
            </w:r>
          </w:p>
        </w:tc>
      </w:tr>
      <w:tr w:rsidR="00211EE7" w14:paraId="0DF8AB3D"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2F861553" w14:textId="77777777" w:rsidR="00211EE7" w:rsidRDefault="00E87A5C">
            <w:pPr>
              <w:spacing w:after="0" w:line="240" w:lineRule="auto"/>
            </w:pPr>
            <w:r>
              <w:rPr>
                <w:rFonts w:ascii="Calibri" w:hAnsi="Calibri" w:cs="Calibri"/>
                <w:color w:val="000000"/>
              </w:rPr>
              <w:t>Region 19</w:t>
            </w:r>
            <w:r>
              <w:rPr>
                <w:rFonts w:ascii="Calibri" w:hAnsi="Calibri" w:cs="Calibri"/>
                <w:color w:val="000000"/>
              </w:rPr>
              <w:br/>
              <w:t> </w:t>
            </w:r>
          </w:p>
          <w:p w14:paraId="45ECD388" w14:textId="77777777" w:rsidR="00211EE7" w:rsidRDefault="00211EE7"/>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297BD074" w14:textId="77777777" w:rsidR="00211EE7" w:rsidRDefault="00E87A5C">
            <w:pPr>
              <w:spacing w:after="60" w:line="240" w:lineRule="auto"/>
              <w:textAlignment w:val="top"/>
            </w:pPr>
            <w:r>
              <w:rPr>
                <w:rFonts w:ascii="Calibri" w:hAnsi="Calibri" w:cs="Calibri"/>
                <w:i/>
                <w:color w:val="000000"/>
              </w:rPr>
              <w:t>Integer.</w:t>
            </w:r>
          </w:p>
        </w:tc>
      </w:tr>
    </w:tbl>
    <w:p w14:paraId="17CE0660" w14:textId="77777777" w:rsidR="00211EE7" w:rsidRDefault="00E87A5C">
      <w:pPr>
        <w:spacing w:after="60" w:line="240" w:lineRule="auto"/>
      </w:pPr>
      <w:r>
        <w:rPr>
          <w:color w:val="000000"/>
          <w:sz w:val="10"/>
          <w:szCs w:val="10"/>
        </w:rPr>
        <w:t> </w:t>
      </w:r>
    </w:p>
    <w:p w14:paraId="55D741BA" w14:textId="11167E79" w:rsidR="00211EE7" w:rsidRDefault="00E87A5C" w:rsidP="00453D31">
      <w:pPr>
        <w:spacing w:after="60" w:line="240" w:lineRule="auto"/>
      </w:pPr>
      <w:r>
        <w:rPr>
          <w:rFonts w:ascii="Calibri" w:hAnsi="Calibri" w:cs="Calibri"/>
          <w:color w:val="000000"/>
        </w:rPr>
        <w:t>16.5.3.5 Identify Independent Practice Associations (IPA), Medical Groups, clinics or health centers terminated between</w:t>
      </w:r>
      <w:r w:rsidR="00412A39">
        <w:rPr>
          <w:rFonts w:ascii="Calibri" w:hAnsi="Calibri" w:cs="Calibri"/>
          <w:color w:val="000000"/>
        </w:rPr>
        <w:t xml:space="preserve"> </w:t>
      </w:r>
      <w:r w:rsidRPr="00453D31">
        <w:rPr>
          <w:rFonts w:ascii="Calibri" w:hAnsi="Calibri" w:cs="Calibri"/>
          <w:color w:val="000000"/>
        </w:rPr>
        <w:t>January 1, 2017 and December 31, 2017</w:t>
      </w:r>
      <w:r>
        <w:rPr>
          <w:rFonts w:ascii="Calibri" w:hAnsi="Calibri" w:cs="Calibri"/>
          <w:color w:val="000000"/>
        </w:rPr>
        <w:t>, including any IPAs or Medical Groups, Federally Qualified Health Centers, or community clinics that had a break in maintaining a continuous contract during this period. Indicate reason for termination: non-agreement on rates, non-compliance with contract provisions, re-design of network or other (explain). Applicants with no prior California presence must use out of state experience.</w:t>
      </w:r>
    </w:p>
    <w:p w14:paraId="3E0166E5" w14:textId="77777777" w:rsidR="00211EE7" w:rsidRDefault="00E87A5C">
      <w:pPr>
        <w:spacing w:after="60" w:line="240" w:lineRule="auto"/>
      </w:pPr>
      <w:r>
        <w:rPr>
          <w:rFonts w:ascii="Calibri" w:hAnsi="Calibri" w:cs="Calibri"/>
          <w:i/>
          <w:color w:val="000000"/>
        </w:rPr>
        <w:t>No space for details provided.</w:t>
      </w:r>
    </w:p>
    <w:tbl>
      <w:tblPr>
        <w:tblStyle w:val="NormalTablePHPDOCX"/>
        <w:tblW w:w="0" w:type="auto"/>
        <w:tblInd w:w="108" w:type="dxa"/>
        <w:tblBorders>
          <w:top w:val="single" w:sz="5" w:space="0" w:color="AAAAAA"/>
          <w:left w:val="single" w:sz="5" w:space="0" w:color="AAAAAA"/>
          <w:bottom w:val="single" w:sz="5" w:space="0" w:color="AAAAAA"/>
          <w:right w:val="single" w:sz="5" w:space="0" w:color="AAAAAA"/>
        </w:tblBorders>
        <w:tblLook w:val="04A0" w:firstRow="1" w:lastRow="0" w:firstColumn="1" w:lastColumn="0" w:noHBand="0" w:noVBand="1"/>
      </w:tblPr>
      <w:tblGrid>
        <w:gridCol w:w="4352"/>
        <w:gridCol w:w="2051"/>
        <w:gridCol w:w="1700"/>
        <w:gridCol w:w="1713"/>
      </w:tblGrid>
      <w:tr w:rsidR="00211EE7" w14:paraId="773A9688"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56D52F5D" w14:textId="77777777" w:rsidR="00211EE7" w:rsidRDefault="00E87A5C">
            <w:pPr>
              <w:spacing w:after="0" w:line="240" w:lineRule="auto"/>
            </w:pPr>
            <w:r>
              <w:rPr>
                <w:rFonts w:ascii="Calibri" w:hAnsi="Calibri" w:cs="Calibri"/>
                <w:color w:val="000000"/>
              </w:rPr>
              <w:t>Name of Terminated IPA/Medical Groups/Clinics</w:t>
            </w:r>
            <w:r>
              <w:rPr>
                <w:rFonts w:ascii="Calibri" w:hAnsi="Calibri" w:cs="Calibri"/>
                <w:color w:val="000000"/>
              </w:rPr>
              <w:br/>
              <w:t> </w:t>
            </w:r>
          </w:p>
          <w:p w14:paraId="4B86EA43" w14:textId="77777777" w:rsidR="00211EE7" w:rsidRDefault="00211EE7"/>
        </w:tc>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11D5E043" w14:textId="77777777" w:rsidR="00211EE7" w:rsidRDefault="00E87A5C">
            <w:pPr>
              <w:spacing w:after="0" w:line="240" w:lineRule="auto"/>
            </w:pPr>
            <w:r>
              <w:rPr>
                <w:rFonts w:ascii="Calibri" w:hAnsi="Calibri" w:cs="Calibri"/>
                <w:color w:val="000000"/>
              </w:rPr>
              <w:t>Terminated by:</w:t>
            </w:r>
            <w:r>
              <w:rPr>
                <w:rFonts w:ascii="Calibri" w:hAnsi="Calibri" w:cs="Calibri"/>
                <w:color w:val="000000"/>
              </w:rPr>
              <w:br/>
              <w:t> </w:t>
            </w:r>
          </w:p>
          <w:p w14:paraId="55092E99" w14:textId="77777777" w:rsidR="00211EE7" w:rsidRDefault="00211EE7"/>
        </w:tc>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5C4D8FA1" w14:textId="77777777" w:rsidR="00211EE7" w:rsidRDefault="00E87A5C">
            <w:pPr>
              <w:spacing w:after="0" w:line="240" w:lineRule="auto"/>
            </w:pPr>
            <w:r>
              <w:rPr>
                <w:rFonts w:ascii="Calibri" w:hAnsi="Calibri" w:cs="Calibri"/>
                <w:color w:val="000000"/>
              </w:rPr>
              <w:t>Reason</w:t>
            </w:r>
            <w:r>
              <w:rPr>
                <w:rFonts w:ascii="Calibri" w:hAnsi="Calibri" w:cs="Calibri"/>
                <w:color w:val="000000"/>
              </w:rPr>
              <w:br/>
              <w:t> </w:t>
            </w:r>
          </w:p>
          <w:p w14:paraId="268BEA7B" w14:textId="77777777" w:rsidR="00211EE7" w:rsidRDefault="00211EE7"/>
        </w:tc>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60AF461A" w14:textId="77777777" w:rsidR="00211EE7" w:rsidRDefault="00E87A5C">
            <w:pPr>
              <w:spacing w:after="0" w:line="240" w:lineRule="auto"/>
            </w:pPr>
            <w:r>
              <w:rPr>
                <w:rFonts w:ascii="Calibri" w:hAnsi="Calibri" w:cs="Calibri"/>
                <w:color w:val="000000"/>
              </w:rPr>
              <w:t>Reinstated</w:t>
            </w:r>
            <w:r>
              <w:rPr>
                <w:rFonts w:ascii="Calibri" w:hAnsi="Calibri" w:cs="Calibri"/>
                <w:color w:val="000000"/>
              </w:rPr>
              <w:br/>
              <w:t> </w:t>
            </w:r>
          </w:p>
          <w:p w14:paraId="3F212FFB" w14:textId="77777777" w:rsidR="00211EE7" w:rsidRDefault="00211EE7"/>
        </w:tc>
      </w:tr>
      <w:tr w:rsidR="00211EE7" w14:paraId="50001A23" w14:textId="77777777">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1DADE442" w14:textId="77777777" w:rsidR="00211EE7" w:rsidRDefault="00E87A5C">
            <w:pPr>
              <w:spacing w:after="60" w:line="240" w:lineRule="auto"/>
              <w:textAlignment w:val="top"/>
            </w:pPr>
            <w:r>
              <w:rPr>
                <w:rFonts w:ascii="Calibri" w:hAnsi="Calibri" w:cs="Calibri"/>
                <w:i/>
                <w:color w:val="000000"/>
              </w:rPr>
              <w:t>10 words.</w:t>
            </w:r>
            <w:r>
              <w:rPr>
                <w:rFonts w:ascii="Calibri" w:hAnsi="Calibri" w:cs="Calibri"/>
                <w:color w:val="000000"/>
              </w:rPr>
              <w:br/>
              <w:t>Nothing required</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331A6D67" w14:textId="77777777" w:rsidR="00211EE7" w:rsidRDefault="00E87A5C">
            <w:pPr>
              <w:spacing w:after="60" w:line="240" w:lineRule="auto"/>
              <w:textAlignment w:val="top"/>
            </w:pPr>
            <w:r>
              <w:rPr>
                <w:rFonts w:ascii="Calibri" w:hAnsi="Calibri" w:cs="Calibri"/>
                <w:i/>
                <w:color w:val="000000"/>
              </w:rPr>
              <w:t>Single, Pull-down list.</w:t>
            </w:r>
            <w:r>
              <w:rPr>
                <w:rFonts w:ascii="Calibri" w:hAnsi="Calibri" w:cs="Calibri"/>
                <w:color w:val="000000"/>
                <w:sz w:val="18"/>
                <w:szCs w:val="18"/>
              </w:rPr>
              <w:br/>
              <w:t>1: Applicant,</w:t>
            </w:r>
            <w:r>
              <w:rPr>
                <w:rFonts w:ascii="Calibri" w:hAnsi="Calibri" w:cs="Calibri"/>
                <w:color w:val="000000"/>
                <w:sz w:val="18"/>
                <w:szCs w:val="18"/>
              </w:rPr>
              <w:br/>
              <w:t>2: IPA/Medical group,</w:t>
            </w:r>
            <w:r>
              <w:rPr>
                <w:rFonts w:ascii="Calibri" w:hAnsi="Calibri" w:cs="Calibri"/>
                <w:color w:val="000000"/>
                <w:sz w:val="18"/>
                <w:szCs w:val="18"/>
              </w:rPr>
              <w:br/>
              <w:t>3: N/A</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17E3CF74" w14:textId="77777777" w:rsidR="00211EE7" w:rsidRDefault="00E87A5C">
            <w:pPr>
              <w:spacing w:after="60" w:line="240" w:lineRule="auto"/>
              <w:textAlignment w:val="top"/>
            </w:pPr>
            <w:r>
              <w:rPr>
                <w:rFonts w:ascii="Calibri" w:hAnsi="Calibri" w:cs="Calibri"/>
                <w:i/>
                <w:color w:val="000000"/>
              </w:rPr>
              <w:t>20 words.</w:t>
            </w:r>
            <w:r>
              <w:rPr>
                <w:rFonts w:ascii="Calibri" w:hAnsi="Calibri" w:cs="Calibri"/>
                <w:color w:val="000000"/>
              </w:rPr>
              <w:br/>
              <w:t>Nothing required</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199A501D" w14:textId="77777777" w:rsidR="00211EE7" w:rsidRDefault="00E87A5C">
            <w:pPr>
              <w:spacing w:after="60" w:line="240" w:lineRule="auto"/>
              <w:textAlignment w:val="top"/>
            </w:pPr>
            <w:r>
              <w:rPr>
                <w:rFonts w:ascii="Calibri" w:hAnsi="Calibri" w:cs="Calibri"/>
                <w:i/>
                <w:color w:val="000000"/>
              </w:rPr>
              <w:t>10 words.</w:t>
            </w:r>
            <w:r>
              <w:rPr>
                <w:rFonts w:ascii="Calibri" w:hAnsi="Calibri" w:cs="Calibri"/>
                <w:color w:val="000000"/>
              </w:rPr>
              <w:br/>
              <w:t>Nothing required</w:t>
            </w:r>
          </w:p>
        </w:tc>
      </w:tr>
      <w:tr w:rsidR="00211EE7" w14:paraId="3D186EFE" w14:textId="77777777">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2EF793FF" w14:textId="77777777" w:rsidR="00211EE7" w:rsidRDefault="00E87A5C">
            <w:pPr>
              <w:spacing w:after="60" w:line="240" w:lineRule="auto"/>
              <w:textAlignment w:val="top"/>
            </w:pPr>
            <w:r>
              <w:rPr>
                <w:rFonts w:ascii="Calibri" w:hAnsi="Calibri" w:cs="Calibri"/>
                <w:i/>
                <w:color w:val="000000"/>
              </w:rPr>
              <w:t>10 words.</w:t>
            </w:r>
            <w:r>
              <w:rPr>
                <w:rFonts w:ascii="Calibri" w:hAnsi="Calibri" w:cs="Calibri"/>
                <w:color w:val="000000"/>
              </w:rPr>
              <w:br/>
              <w:t>Nothing required</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6AF56AF6" w14:textId="77777777" w:rsidR="00211EE7" w:rsidRDefault="00E87A5C">
            <w:pPr>
              <w:spacing w:after="60" w:line="240" w:lineRule="auto"/>
              <w:textAlignment w:val="top"/>
            </w:pPr>
            <w:r>
              <w:rPr>
                <w:rFonts w:ascii="Calibri" w:hAnsi="Calibri" w:cs="Calibri"/>
                <w:i/>
                <w:color w:val="000000"/>
              </w:rPr>
              <w:t>Single, Pull-down list.</w:t>
            </w:r>
            <w:r>
              <w:rPr>
                <w:rFonts w:ascii="Calibri" w:hAnsi="Calibri" w:cs="Calibri"/>
                <w:color w:val="000000"/>
                <w:sz w:val="18"/>
                <w:szCs w:val="18"/>
              </w:rPr>
              <w:br/>
              <w:t>1: Applicant,</w:t>
            </w:r>
            <w:r>
              <w:rPr>
                <w:rFonts w:ascii="Calibri" w:hAnsi="Calibri" w:cs="Calibri"/>
                <w:color w:val="000000"/>
                <w:sz w:val="18"/>
                <w:szCs w:val="18"/>
              </w:rPr>
              <w:br/>
              <w:t>2: IPA/Medical group,</w:t>
            </w:r>
            <w:r>
              <w:rPr>
                <w:rFonts w:ascii="Calibri" w:hAnsi="Calibri" w:cs="Calibri"/>
                <w:color w:val="000000"/>
                <w:sz w:val="18"/>
                <w:szCs w:val="18"/>
              </w:rPr>
              <w:br/>
              <w:t>3: N/A</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64154A96" w14:textId="77777777" w:rsidR="00211EE7" w:rsidRDefault="00E87A5C">
            <w:pPr>
              <w:spacing w:after="60" w:line="240" w:lineRule="auto"/>
              <w:textAlignment w:val="top"/>
            </w:pPr>
            <w:r>
              <w:rPr>
                <w:rFonts w:ascii="Calibri" w:hAnsi="Calibri" w:cs="Calibri"/>
                <w:i/>
                <w:color w:val="000000"/>
              </w:rPr>
              <w:t>20 words.</w:t>
            </w:r>
            <w:r>
              <w:rPr>
                <w:rFonts w:ascii="Calibri" w:hAnsi="Calibri" w:cs="Calibri"/>
                <w:color w:val="000000"/>
              </w:rPr>
              <w:br/>
              <w:t>Nothing required</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1FDB5A00" w14:textId="77777777" w:rsidR="00211EE7" w:rsidRDefault="00E87A5C">
            <w:pPr>
              <w:spacing w:after="60" w:line="240" w:lineRule="auto"/>
              <w:textAlignment w:val="top"/>
            </w:pPr>
            <w:r>
              <w:rPr>
                <w:rFonts w:ascii="Calibri" w:hAnsi="Calibri" w:cs="Calibri"/>
                <w:i/>
                <w:color w:val="000000"/>
              </w:rPr>
              <w:t>10 words.</w:t>
            </w:r>
            <w:r>
              <w:rPr>
                <w:rFonts w:ascii="Calibri" w:hAnsi="Calibri" w:cs="Calibri"/>
                <w:color w:val="000000"/>
              </w:rPr>
              <w:br/>
              <w:t>Nothing required</w:t>
            </w:r>
          </w:p>
        </w:tc>
      </w:tr>
      <w:tr w:rsidR="00211EE7" w14:paraId="351EB012" w14:textId="77777777">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6D66DA91" w14:textId="77777777" w:rsidR="00211EE7" w:rsidRDefault="00E87A5C">
            <w:pPr>
              <w:spacing w:after="60" w:line="240" w:lineRule="auto"/>
              <w:textAlignment w:val="top"/>
            </w:pPr>
            <w:r>
              <w:rPr>
                <w:rFonts w:ascii="Calibri" w:hAnsi="Calibri" w:cs="Calibri"/>
                <w:i/>
                <w:color w:val="000000"/>
              </w:rPr>
              <w:t>10 words.</w:t>
            </w:r>
            <w:r>
              <w:rPr>
                <w:rFonts w:ascii="Calibri" w:hAnsi="Calibri" w:cs="Calibri"/>
                <w:color w:val="000000"/>
              </w:rPr>
              <w:br/>
              <w:t>Nothing required</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1DDBD3C8" w14:textId="77777777" w:rsidR="00211EE7" w:rsidRDefault="00E87A5C">
            <w:pPr>
              <w:spacing w:after="60" w:line="240" w:lineRule="auto"/>
              <w:textAlignment w:val="top"/>
            </w:pPr>
            <w:r>
              <w:rPr>
                <w:rFonts w:ascii="Calibri" w:hAnsi="Calibri" w:cs="Calibri"/>
                <w:i/>
                <w:color w:val="000000"/>
              </w:rPr>
              <w:t>Single, Pull-down list.</w:t>
            </w:r>
            <w:r>
              <w:rPr>
                <w:rFonts w:ascii="Calibri" w:hAnsi="Calibri" w:cs="Calibri"/>
                <w:color w:val="000000"/>
                <w:sz w:val="18"/>
                <w:szCs w:val="18"/>
              </w:rPr>
              <w:br/>
              <w:t>1: Applicant,</w:t>
            </w:r>
            <w:r>
              <w:rPr>
                <w:rFonts w:ascii="Calibri" w:hAnsi="Calibri" w:cs="Calibri"/>
                <w:color w:val="000000"/>
                <w:sz w:val="18"/>
                <w:szCs w:val="18"/>
              </w:rPr>
              <w:br/>
              <w:t>2: IPA/Medical group,</w:t>
            </w:r>
            <w:r>
              <w:rPr>
                <w:rFonts w:ascii="Calibri" w:hAnsi="Calibri" w:cs="Calibri"/>
                <w:color w:val="000000"/>
                <w:sz w:val="18"/>
                <w:szCs w:val="18"/>
              </w:rPr>
              <w:br/>
              <w:t>3: N/A</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155850BD" w14:textId="77777777" w:rsidR="00211EE7" w:rsidRDefault="00E87A5C">
            <w:pPr>
              <w:spacing w:after="60" w:line="240" w:lineRule="auto"/>
              <w:textAlignment w:val="top"/>
            </w:pPr>
            <w:r>
              <w:rPr>
                <w:rFonts w:ascii="Calibri" w:hAnsi="Calibri" w:cs="Calibri"/>
                <w:i/>
                <w:color w:val="000000"/>
              </w:rPr>
              <w:t>20 words.</w:t>
            </w:r>
            <w:r>
              <w:rPr>
                <w:rFonts w:ascii="Calibri" w:hAnsi="Calibri" w:cs="Calibri"/>
                <w:color w:val="000000"/>
              </w:rPr>
              <w:br/>
              <w:t>Nothing required</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781E1529" w14:textId="77777777" w:rsidR="00211EE7" w:rsidRDefault="00E87A5C">
            <w:pPr>
              <w:spacing w:after="60" w:line="240" w:lineRule="auto"/>
              <w:textAlignment w:val="top"/>
            </w:pPr>
            <w:r>
              <w:rPr>
                <w:rFonts w:ascii="Calibri" w:hAnsi="Calibri" w:cs="Calibri"/>
                <w:i/>
                <w:color w:val="000000"/>
              </w:rPr>
              <w:t>10 words.</w:t>
            </w:r>
            <w:r>
              <w:rPr>
                <w:rFonts w:ascii="Calibri" w:hAnsi="Calibri" w:cs="Calibri"/>
                <w:color w:val="000000"/>
              </w:rPr>
              <w:br/>
              <w:t>Nothing required</w:t>
            </w:r>
          </w:p>
        </w:tc>
      </w:tr>
      <w:tr w:rsidR="00211EE7" w14:paraId="0381B708" w14:textId="77777777">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755564D9" w14:textId="77777777" w:rsidR="00211EE7" w:rsidRDefault="00E87A5C">
            <w:pPr>
              <w:spacing w:after="60" w:line="240" w:lineRule="auto"/>
              <w:textAlignment w:val="top"/>
            </w:pPr>
            <w:r>
              <w:rPr>
                <w:rFonts w:ascii="Calibri" w:hAnsi="Calibri" w:cs="Calibri"/>
                <w:i/>
                <w:color w:val="000000"/>
              </w:rPr>
              <w:lastRenderedPageBreak/>
              <w:t>10 words.</w:t>
            </w:r>
            <w:r>
              <w:rPr>
                <w:rFonts w:ascii="Calibri" w:hAnsi="Calibri" w:cs="Calibri"/>
                <w:color w:val="000000"/>
              </w:rPr>
              <w:br/>
              <w:t>Nothing required</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680ACF84" w14:textId="77777777" w:rsidR="00211EE7" w:rsidRDefault="00E87A5C">
            <w:pPr>
              <w:spacing w:after="60" w:line="240" w:lineRule="auto"/>
              <w:textAlignment w:val="top"/>
            </w:pPr>
            <w:r>
              <w:rPr>
                <w:rFonts w:ascii="Calibri" w:hAnsi="Calibri" w:cs="Calibri"/>
                <w:i/>
                <w:color w:val="000000"/>
              </w:rPr>
              <w:t>Single, Pull-down list.</w:t>
            </w:r>
            <w:r>
              <w:rPr>
                <w:rFonts w:ascii="Calibri" w:hAnsi="Calibri" w:cs="Calibri"/>
                <w:color w:val="000000"/>
                <w:sz w:val="18"/>
                <w:szCs w:val="18"/>
              </w:rPr>
              <w:br/>
              <w:t>1: Applicant,</w:t>
            </w:r>
            <w:r>
              <w:rPr>
                <w:rFonts w:ascii="Calibri" w:hAnsi="Calibri" w:cs="Calibri"/>
                <w:color w:val="000000"/>
                <w:sz w:val="18"/>
                <w:szCs w:val="18"/>
              </w:rPr>
              <w:br/>
              <w:t>2: IPA/Medical group,</w:t>
            </w:r>
            <w:r>
              <w:rPr>
                <w:rFonts w:ascii="Calibri" w:hAnsi="Calibri" w:cs="Calibri"/>
                <w:color w:val="000000"/>
                <w:sz w:val="18"/>
                <w:szCs w:val="18"/>
              </w:rPr>
              <w:br/>
              <w:t>3: N/A</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01C7F05F" w14:textId="77777777" w:rsidR="00211EE7" w:rsidRDefault="00E87A5C">
            <w:pPr>
              <w:spacing w:after="60" w:line="240" w:lineRule="auto"/>
              <w:textAlignment w:val="top"/>
            </w:pPr>
            <w:r>
              <w:rPr>
                <w:rFonts w:ascii="Calibri" w:hAnsi="Calibri" w:cs="Calibri"/>
                <w:i/>
                <w:color w:val="000000"/>
              </w:rPr>
              <w:t>20 words.</w:t>
            </w:r>
            <w:r>
              <w:rPr>
                <w:rFonts w:ascii="Calibri" w:hAnsi="Calibri" w:cs="Calibri"/>
                <w:color w:val="000000"/>
              </w:rPr>
              <w:br/>
              <w:t>Nothing required</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6E5D11D3" w14:textId="77777777" w:rsidR="00211EE7" w:rsidRDefault="00E87A5C">
            <w:pPr>
              <w:spacing w:after="60" w:line="240" w:lineRule="auto"/>
              <w:textAlignment w:val="top"/>
            </w:pPr>
            <w:r>
              <w:rPr>
                <w:rFonts w:ascii="Calibri" w:hAnsi="Calibri" w:cs="Calibri"/>
                <w:i/>
                <w:color w:val="000000"/>
              </w:rPr>
              <w:t>10 words.</w:t>
            </w:r>
            <w:r>
              <w:rPr>
                <w:rFonts w:ascii="Calibri" w:hAnsi="Calibri" w:cs="Calibri"/>
                <w:color w:val="000000"/>
              </w:rPr>
              <w:br/>
              <w:t>Nothing required</w:t>
            </w:r>
          </w:p>
        </w:tc>
      </w:tr>
      <w:tr w:rsidR="00211EE7" w14:paraId="6BEA210A" w14:textId="77777777">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22575D30" w14:textId="77777777" w:rsidR="00211EE7" w:rsidRDefault="00E87A5C">
            <w:pPr>
              <w:spacing w:after="60" w:line="240" w:lineRule="auto"/>
              <w:textAlignment w:val="top"/>
            </w:pPr>
            <w:r>
              <w:rPr>
                <w:rFonts w:ascii="Calibri" w:hAnsi="Calibri" w:cs="Calibri"/>
                <w:i/>
                <w:color w:val="000000"/>
              </w:rPr>
              <w:t>10 words.</w:t>
            </w:r>
            <w:r>
              <w:rPr>
                <w:rFonts w:ascii="Calibri" w:hAnsi="Calibri" w:cs="Calibri"/>
                <w:color w:val="000000"/>
              </w:rPr>
              <w:br/>
              <w:t>Nothing required</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0C9EC585" w14:textId="77777777" w:rsidR="00211EE7" w:rsidRDefault="00E87A5C">
            <w:pPr>
              <w:spacing w:after="60" w:line="240" w:lineRule="auto"/>
              <w:textAlignment w:val="top"/>
            </w:pPr>
            <w:r>
              <w:rPr>
                <w:rFonts w:ascii="Calibri" w:hAnsi="Calibri" w:cs="Calibri"/>
                <w:i/>
                <w:color w:val="000000"/>
              </w:rPr>
              <w:t>Single, Pull-down list.</w:t>
            </w:r>
            <w:r>
              <w:rPr>
                <w:rFonts w:ascii="Calibri" w:hAnsi="Calibri" w:cs="Calibri"/>
                <w:color w:val="000000"/>
                <w:sz w:val="18"/>
                <w:szCs w:val="18"/>
              </w:rPr>
              <w:br/>
              <w:t>1: Applicant,</w:t>
            </w:r>
            <w:r>
              <w:rPr>
                <w:rFonts w:ascii="Calibri" w:hAnsi="Calibri" w:cs="Calibri"/>
                <w:color w:val="000000"/>
                <w:sz w:val="18"/>
                <w:szCs w:val="18"/>
              </w:rPr>
              <w:br/>
              <w:t>2: IPA/Medical group,</w:t>
            </w:r>
            <w:r>
              <w:rPr>
                <w:rFonts w:ascii="Calibri" w:hAnsi="Calibri" w:cs="Calibri"/>
                <w:color w:val="000000"/>
                <w:sz w:val="18"/>
                <w:szCs w:val="18"/>
              </w:rPr>
              <w:br/>
              <w:t>3: N/A</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420C32F1" w14:textId="77777777" w:rsidR="00211EE7" w:rsidRDefault="00E87A5C">
            <w:pPr>
              <w:spacing w:after="60" w:line="240" w:lineRule="auto"/>
              <w:textAlignment w:val="top"/>
            </w:pPr>
            <w:r>
              <w:rPr>
                <w:rFonts w:ascii="Calibri" w:hAnsi="Calibri" w:cs="Calibri"/>
                <w:i/>
                <w:color w:val="000000"/>
              </w:rPr>
              <w:t>20 words.</w:t>
            </w:r>
            <w:r>
              <w:rPr>
                <w:rFonts w:ascii="Calibri" w:hAnsi="Calibri" w:cs="Calibri"/>
                <w:color w:val="000000"/>
              </w:rPr>
              <w:br/>
              <w:t>Nothing required</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690B2728" w14:textId="77777777" w:rsidR="00211EE7" w:rsidRDefault="00E87A5C">
            <w:pPr>
              <w:spacing w:after="60" w:line="240" w:lineRule="auto"/>
              <w:textAlignment w:val="top"/>
            </w:pPr>
            <w:r>
              <w:rPr>
                <w:rFonts w:ascii="Calibri" w:hAnsi="Calibri" w:cs="Calibri"/>
                <w:i/>
                <w:color w:val="000000"/>
              </w:rPr>
              <w:t>10 words.</w:t>
            </w:r>
            <w:r>
              <w:rPr>
                <w:rFonts w:ascii="Calibri" w:hAnsi="Calibri" w:cs="Calibri"/>
                <w:color w:val="000000"/>
              </w:rPr>
              <w:br/>
              <w:t>Nothing required</w:t>
            </w:r>
          </w:p>
        </w:tc>
      </w:tr>
      <w:tr w:rsidR="00211EE7" w14:paraId="0DD4F750" w14:textId="77777777">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100271F9" w14:textId="77777777" w:rsidR="00211EE7" w:rsidRDefault="00E87A5C">
            <w:pPr>
              <w:spacing w:after="60" w:line="240" w:lineRule="auto"/>
              <w:textAlignment w:val="top"/>
            </w:pPr>
            <w:r>
              <w:rPr>
                <w:rFonts w:ascii="Calibri" w:hAnsi="Calibri" w:cs="Calibri"/>
                <w:i/>
                <w:color w:val="000000"/>
              </w:rPr>
              <w:t>10 words.</w:t>
            </w:r>
            <w:r>
              <w:rPr>
                <w:rFonts w:ascii="Calibri" w:hAnsi="Calibri" w:cs="Calibri"/>
                <w:color w:val="000000"/>
              </w:rPr>
              <w:br/>
              <w:t>Nothing required</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48DB2251" w14:textId="77777777" w:rsidR="00211EE7" w:rsidRDefault="00E87A5C">
            <w:pPr>
              <w:spacing w:after="60" w:line="240" w:lineRule="auto"/>
              <w:textAlignment w:val="top"/>
            </w:pPr>
            <w:r>
              <w:rPr>
                <w:rFonts w:ascii="Calibri" w:hAnsi="Calibri" w:cs="Calibri"/>
                <w:i/>
                <w:color w:val="000000"/>
              </w:rPr>
              <w:t>Single, Pull-down list.</w:t>
            </w:r>
            <w:r>
              <w:rPr>
                <w:rFonts w:ascii="Calibri" w:hAnsi="Calibri" w:cs="Calibri"/>
                <w:color w:val="000000"/>
                <w:sz w:val="18"/>
                <w:szCs w:val="18"/>
              </w:rPr>
              <w:br/>
              <w:t>1: Applicant,</w:t>
            </w:r>
            <w:r>
              <w:rPr>
                <w:rFonts w:ascii="Calibri" w:hAnsi="Calibri" w:cs="Calibri"/>
                <w:color w:val="000000"/>
                <w:sz w:val="18"/>
                <w:szCs w:val="18"/>
              </w:rPr>
              <w:br/>
              <w:t>2: IPA/Medical group,</w:t>
            </w:r>
            <w:r>
              <w:rPr>
                <w:rFonts w:ascii="Calibri" w:hAnsi="Calibri" w:cs="Calibri"/>
                <w:color w:val="000000"/>
                <w:sz w:val="18"/>
                <w:szCs w:val="18"/>
              </w:rPr>
              <w:br/>
              <w:t>3: N/A</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19C0547F" w14:textId="77777777" w:rsidR="00211EE7" w:rsidRDefault="00E87A5C">
            <w:pPr>
              <w:spacing w:after="60" w:line="240" w:lineRule="auto"/>
              <w:textAlignment w:val="top"/>
            </w:pPr>
            <w:r>
              <w:rPr>
                <w:rFonts w:ascii="Calibri" w:hAnsi="Calibri" w:cs="Calibri"/>
                <w:i/>
                <w:color w:val="000000"/>
              </w:rPr>
              <w:t>20 words.</w:t>
            </w:r>
            <w:r>
              <w:rPr>
                <w:rFonts w:ascii="Calibri" w:hAnsi="Calibri" w:cs="Calibri"/>
                <w:color w:val="000000"/>
              </w:rPr>
              <w:br/>
              <w:t>Nothing required</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0276422A" w14:textId="77777777" w:rsidR="00211EE7" w:rsidRDefault="00E87A5C">
            <w:pPr>
              <w:spacing w:after="60" w:line="240" w:lineRule="auto"/>
              <w:textAlignment w:val="top"/>
            </w:pPr>
            <w:r>
              <w:rPr>
                <w:rFonts w:ascii="Calibri" w:hAnsi="Calibri" w:cs="Calibri"/>
                <w:i/>
                <w:color w:val="000000"/>
              </w:rPr>
              <w:t>10 words.</w:t>
            </w:r>
            <w:r>
              <w:rPr>
                <w:rFonts w:ascii="Calibri" w:hAnsi="Calibri" w:cs="Calibri"/>
                <w:color w:val="000000"/>
              </w:rPr>
              <w:br/>
              <w:t>Nothing required</w:t>
            </w:r>
          </w:p>
        </w:tc>
      </w:tr>
      <w:tr w:rsidR="00211EE7" w14:paraId="72E58213" w14:textId="77777777">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3E20786E" w14:textId="77777777" w:rsidR="00211EE7" w:rsidRDefault="00E87A5C">
            <w:pPr>
              <w:spacing w:after="60" w:line="240" w:lineRule="auto"/>
              <w:textAlignment w:val="top"/>
            </w:pPr>
            <w:r>
              <w:rPr>
                <w:rFonts w:ascii="Calibri" w:hAnsi="Calibri" w:cs="Calibri"/>
                <w:i/>
                <w:color w:val="000000"/>
              </w:rPr>
              <w:t>10 words.</w:t>
            </w:r>
            <w:r>
              <w:rPr>
                <w:rFonts w:ascii="Calibri" w:hAnsi="Calibri" w:cs="Calibri"/>
                <w:color w:val="000000"/>
              </w:rPr>
              <w:br/>
              <w:t>Nothing required</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7EB8DF8F" w14:textId="77777777" w:rsidR="00211EE7" w:rsidRDefault="00E87A5C">
            <w:pPr>
              <w:spacing w:after="60" w:line="240" w:lineRule="auto"/>
              <w:textAlignment w:val="top"/>
            </w:pPr>
            <w:r>
              <w:rPr>
                <w:rFonts w:ascii="Calibri" w:hAnsi="Calibri" w:cs="Calibri"/>
                <w:i/>
                <w:color w:val="000000"/>
              </w:rPr>
              <w:t>Single, Pull-down list.</w:t>
            </w:r>
            <w:r>
              <w:rPr>
                <w:rFonts w:ascii="Calibri" w:hAnsi="Calibri" w:cs="Calibri"/>
                <w:color w:val="000000"/>
                <w:sz w:val="18"/>
                <w:szCs w:val="18"/>
              </w:rPr>
              <w:br/>
              <w:t>1: Applicant,</w:t>
            </w:r>
            <w:r>
              <w:rPr>
                <w:rFonts w:ascii="Calibri" w:hAnsi="Calibri" w:cs="Calibri"/>
                <w:color w:val="000000"/>
                <w:sz w:val="18"/>
                <w:szCs w:val="18"/>
              </w:rPr>
              <w:br/>
              <w:t>2: IPA/Medical group,</w:t>
            </w:r>
            <w:r>
              <w:rPr>
                <w:rFonts w:ascii="Calibri" w:hAnsi="Calibri" w:cs="Calibri"/>
                <w:color w:val="000000"/>
                <w:sz w:val="18"/>
                <w:szCs w:val="18"/>
              </w:rPr>
              <w:br/>
              <w:t>3: N/A</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15657BB8" w14:textId="77777777" w:rsidR="00211EE7" w:rsidRDefault="00E87A5C">
            <w:pPr>
              <w:spacing w:after="60" w:line="240" w:lineRule="auto"/>
              <w:textAlignment w:val="top"/>
            </w:pPr>
            <w:r>
              <w:rPr>
                <w:rFonts w:ascii="Calibri" w:hAnsi="Calibri" w:cs="Calibri"/>
                <w:i/>
                <w:color w:val="000000"/>
              </w:rPr>
              <w:t>20 words.</w:t>
            </w:r>
            <w:r>
              <w:rPr>
                <w:rFonts w:ascii="Calibri" w:hAnsi="Calibri" w:cs="Calibri"/>
                <w:color w:val="000000"/>
              </w:rPr>
              <w:br/>
              <w:t>Nothing required</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7148049A" w14:textId="77777777" w:rsidR="00211EE7" w:rsidRDefault="00E87A5C">
            <w:pPr>
              <w:spacing w:after="60" w:line="240" w:lineRule="auto"/>
              <w:textAlignment w:val="top"/>
            </w:pPr>
            <w:r>
              <w:rPr>
                <w:rFonts w:ascii="Calibri" w:hAnsi="Calibri" w:cs="Calibri"/>
                <w:i/>
                <w:color w:val="000000"/>
              </w:rPr>
              <w:t>10 words.</w:t>
            </w:r>
            <w:r>
              <w:rPr>
                <w:rFonts w:ascii="Calibri" w:hAnsi="Calibri" w:cs="Calibri"/>
                <w:color w:val="000000"/>
              </w:rPr>
              <w:br/>
              <w:t>Nothing required</w:t>
            </w:r>
          </w:p>
        </w:tc>
      </w:tr>
      <w:tr w:rsidR="00211EE7" w14:paraId="23E37B72" w14:textId="77777777">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69BC1619" w14:textId="77777777" w:rsidR="00211EE7" w:rsidRDefault="00E87A5C">
            <w:pPr>
              <w:spacing w:after="60" w:line="240" w:lineRule="auto"/>
              <w:textAlignment w:val="top"/>
            </w:pPr>
            <w:r>
              <w:rPr>
                <w:rFonts w:ascii="Calibri" w:hAnsi="Calibri" w:cs="Calibri"/>
                <w:i/>
                <w:color w:val="000000"/>
              </w:rPr>
              <w:t>10 words.</w:t>
            </w:r>
            <w:r>
              <w:rPr>
                <w:rFonts w:ascii="Calibri" w:hAnsi="Calibri" w:cs="Calibri"/>
                <w:color w:val="000000"/>
              </w:rPr>
              <w:br/>
              <w:t>Nothing required</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6FA8BF61" w14:textId="77777777" w:rsidR="00211EE7" w:rsidRDefault="00E87A5C">
            <w:pPr>
              <w:spacing w:after="60" w:line="240" w:lineRule="auto"/>
              <w:textAlignment w:val="top"/>
            </w:pPr>
            <w:r>
              <w:rPr>
                <w:rFonts w:ascii="Calibri" w:hAnsi="Calibri" w:cs="Calibri"/>
                <w:i/>
                <w:color w:val="000000"/>
              </w:rPr>
              <w:t>Single, Pull-down list.</w:t>
            </w:r>
            <w:r>
              <w:rPr>
                <w:rFonts w:ascii="Calibri" w:hAnsi="Calibri" w:cs="Calibri"/>
                <w:color w:val="000000"/>
                <w:sz w:val="18"/>
                <w:szCs w:val="18"/>
              </w:rPr>
              <w:br/>
              <w:t>1: Applicant,</w:t>
            </w:r>
            <w:r>
              <w:rPr>
                <w:rFonts w:ascii="Calibri" w:hAnsi="Calibri" w:cs="Calibri"/>
                <w:color w:val="000000"/>
                <w:sz w:val="18"/>
                <w:szCs w:val="18"/>
              </w:rPr>
              <w:br/>
              <w:t>2: IPA/Medical group,</w:t>
            </w:r>
            <w:r>
              <w:rPr>
                <w:rFonts w:ascii="Calibri" w:hAnsi="Calibri" w:cs="Calibri"/>
                <w:color w:val="000000"/>
                <w:sz w:val="18"/>
                <w:szCs w:val="18"/>
              </w:rPr>
              <w:br/>
              <w:t>3: N/A</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37C2E792" w14:textId="77777777" w:rsidR="00211EE7" w:rsidRDefault="00E87A5C">
            <w:pPr>
              <w:spacing w:after="60" w:line="240" w:lineRule="auto"/>
              <w:textAlignment w:val="top"/>
            </w:pPr>
            <w:r>
              <w:rPr>
                <w:rFonts w:ascii="Calibri" w:hAnsi="Calibri" w:cs="Calibri"/>
                <w:i/>
                <w:color w:val="000000"/>
              </w:rPr>
              <w:t>20 words.</w:t>
            </w:r>
            <w:r>
              <w:rPr>
                <w:rFonts w:ascii="Calibri" w:hAnsi="Calibri" w:cs="Calibri"/>
                <w:color w:val="000000"/>
              </w:rPr>
              <w:br/>
              <w:t>Nothing required</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4B3AA547" w14:textId="77777777" w:rsidR="00211EE7" w:rsidRDefault="00E87A5C">
            <w:pPr>
              <w:spacing w:after="60" w:line="240" w:lineRule="auto"/>
              <w:textAlignment w:val="top"/>
            </w:pPr>
            <w:r>
              <w:rPr>
                <w:rFonts w:ascii="Calibri" w:hAnsi="Calibri" w:cs="Calibri"/>
                <w:i/>
                <w:color w:val="000000"/>
              </w:rPr>
              <w:t>10 words.</w:t>
            </w:r>
            <w:r>
              <w:rPr>
                <w:rFonts w:ascii="Calibri" w:hAnsi="Calibri" w:cs="Calibri"/>
                <w:color w:val="000000"/>
              </w:rPr>
              <w:br/>
              <w:t>Nothing required</w:t>
            </w:r>
          </w:p>
        </w:tc>
      </w:tr>
      <w:tr w:rsidR="00211EE7" w14:paraId="4C9309FB" w14:textId="77777777">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69039868" w14:textId="77777777" w:rsidR="00211EE7" w:rsidRDefault="00E87A5C">
            <w:pPr>
              <w:spacing w:after="60" w:line="240" w:lineRule="auto"/>
              <w:textAlignment w:val="top"/>
            </w:pPr>
            <w:r>
              <w:rPr>
                <w:rFonts w:ascii="Calibri" w:hAnsi="Calibri" w:cs="Calibri"/>
                <w:i/>
                <w:color w:val="000000"/>
              </w:rPr>
              <w:t>10 words.</w:t>
            </w:r>
            <w:r>
              <w:rPr>
                <w:rFonts w:ascii="Calibri" w:hAnsi="Calibri" w:cs="Calibri"/>
                <w:color w:val="000000"/>
              </w:rPr>
              <w:br/>
              <w:t>Nothing required</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49FABF5F" w14:textId="77777777" w:rsidR="00211EE7" w:rsidRDefault="00E87A5C">
            <w:pPr>
              <w:spacing w:after="60" w:line="240" w:lineRule="auto"/>
              <w:textAlignment w:val="top"/>
            </w:pPr>
            <w:r>
              <w:rPr>
                <w:rFonts w:ascii="Calibri" w:hAnsi="Calibri" w:cs="Calibri"/>
                <w:i/>
                <w:color w:val="000000"/>
              </w:rPr>
              <w:t>Single, Pull-down list.</w:t>
            </w:r>
            <w:r>
              <w:rPr>
                <w:rFonts w:ascii="Calibri" w:hAnsi="Calibri" w:cs="Calibri"/>
                <w:color w:val="000000"/>
                <w:sz w:val="18"/>
                <w:szCs w:val="18"/>
              </w:rPr>
              <w:br/>
              <w:t>1: Applicant,</w:t>
            </w:r>
            <w:r>
              <w:rPr>
                <w:rFonts w:ascii="Calibri" w:hAnsi="Calibri" w:cs="Calibri"/>
                <w:color w:val="000000"/>
                <w:sz w:val="18"/>
                <w:szCs w:val="18"/>
              </w:rPr>
              <w:br/>
              <w:t>2: IPA/Medical group,</w:t>
            </w:r>
            <w:r>
              <w:rPr>
                <w:rFonts w:ascii="Calibri" w:hAnsi="Calibri" w:cs="Calibri"/>
                <w:color w:val="000000"/>
                <w:sz w:val="18"/>
                <w:szCs w:val="18"/>
              </w:rPr>
              <w:br/>
              <w:t>3: N/A</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338C8770" w14:textId="77777777" w:rsidR="00211EE7" w:rsidRDefault="00E87A5C">
            <w:pPr>
              <w:spacing w:after="60" w:line="240" w:lineRule="auto"/>
              <w:textAlignment w:val="top"/>
            </w:pPr>
            <w:r>
              <w:rPr>
                <w:rFonts w:ascii="Calibri" w:hAnsi="Calibri" w:cs="Calibri"/>
                <w:i/>
                <w:color w:val="000000"/>
              </w:rPr>
              <w:t>20 words.</w:t>
            </w:r>
            <w:r>
              <w:rPr>
                <w:rFonts w:ascii="Calibri" w:hAnsi="Calibri" w:cs="Calibri"/>
                <w:color w:val="000000"/>
              </w:rPr>
              <w:br/>
              <w:t>Nothing required</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3134AB0E" w14:textId="77777777" w:rsidR="00211EE7" w:rsidRDefault="00E87A5C">
            <w:pPr>
              <w:spacing w:after="60" w:line="240" w:lineRule="auto"/>
              <w:textAlignment w:val="top"/>
            </w:pPr>
            <w:r>
              <w:rPr>
                <w:rFonts w:ascii="Calibri" w:hAnsi="Calibri" w:cs="Calibri"/>
                <w:i/>
                <w:color w:val="000000"/>
              </w:rPr>
              <w:t>10 words.</w:t>
            </w:r>
            <w:r>
              <w:rPr>
                <w:rFonts w:ascii="Calibri" w:hAnsi="Calibri" w:cs="Calibri"/>
                <w:color w:val="000000"/>
              </w:rPr>
              <w:br/>
              <w:t>Nothing required</w:t>
            </w:r>
          </w:p>
        </w:tc>
      </w:tr>
      <w:tr w:rsidR="00211EE7" w14:paraId="246BE556" w14:textId="77777777">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3FF2D07A" w14:textId="77777777" w:rsidR="00211EE7" w:rsidRDefault="00E87A5C">
            <w:pPr>
              <w:spacing w:after="60" w:line="240" w:lineRule="auto"/>
              <w:textAlignment w:val="top"/>
            </w:pPr>
            <w:r>
              <w:rPr>
                <w:rFonts w:ascii="Calibri" w:hAnsi="Calibri" w:cs="Calibri"/>
                <w:i/>
                <w:color w:val="000000"/>
              </w:rPr>
              <w:t>10 words.</w:t>
            </w:r>
            <w:r>
              <w:rPr>
                <w:rFonts w:ascii="Calibri" w:hAnsi="Calibri" w:cs="Calibri"/>
                <w:color w:val="000000"/>
              </w:rPr>
              <w:br/>
              <w:t>Nothing required</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6134C08B" w14:textId="77777777" w:rsidR="00211EE7" w:rsidRDefault="00E87A5C">
            <w:pPr>
              <w:spacing w:after="60" w:line="240" w:lineRule="auto"/>
              <w:textAlignment w:val="top"/>
            </w:pPr>
            <w:r>
              <w:rPr>
                <w:rFonts w:ascii="Calibri" w:hAnsi="Calibri" w:cs="Calibri"/>
                <w:i/>
                <w:color w:val="000000"/>
              </w:rPr>
              <w:t>Single, Pull-down list.</w:t>
            </w:r>
            <w:r>
              <w:rPr>
                <w:rFonts w:ascii="Calibri" w:hAnsi="Calibri" w:cs="Calibri"/>
                <w:color w:val="000000"/>
                <w:sz w:val="18"/>
                <w:szCs w:val="18"/>
              </w:rPr>
              <w:br/>
              <w:t>1: Applicant,</w:t>
            </w:r>
            <w:r>
              <w:rPr>
                <w:rFonts w:ascii="Calibri" w:hAnsi="Calibri" w:cs="Calibri"/>
                <w:color w:val="000000"/>
                <w:sz w:val="18"/>
                <w:szCs w:val="18"/>
              </w:rPr>
              <w:br/>
              <w:t>2: IPA/Medical group,</w:t>
            </w:r>
            <w:r>
              <w:rPr>
                <w:rFonts w:ascii="Calibri" w:hAnsi="Calibri" w:cs="Calibri"/>
                <w:color w:val="000000"/>
                <w:sz w:val="18"/>
                <w:szCs w:val="18"/>
              </w:rPr>
              <w:br/>
              <w:t>3: N/A</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3FCB87BC" w14:textId="77777777" w:rsidR="00211EE7" w:rsidRDefault="00E87A5C">
            <w:pPr>
              <w:spacing w:after="60" w:line="240" w:lineRule="auto"/>
              <w:textAlignment w:val="top"/>
            </w:pPr>
            <w:r>
              <w:rPr>
                <w:rFonts w:ascii="Calibri" w:hAnsi="Calibri" w:cs="Calibri"/>
                <w:i/>
                <w:color w:val="000000"/>
              </w:rPr>
              <w:t>20 words.</w:t>
            </w:r>
            <w:r>
              <w:rPr>
                <w:rFonts w:ascii="Calibri" w:hAnsi="Calibri" w:cs="Calibri"/>
                <w:color w:val="000000"/>
              </w:rPr>
              <w:br/>
              <w:t>Nothing required</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7E231F12" w14:textId="77777777" w:rsidR="00211EE7" w:rsidRDefault="00E87A5C">
            <w:pPr>
              <w:spacing w:after="60" w:line="240" w:lineRule="auto"/>
              <w:textAlignment w:val="top"/>
            </w:pPr>
            <w:r>
              <w:rPr>
                <w:rFonts w:ascii="Calibri" w:hAnsi="Calibri" w:cs="Calibri"/>
                <w:i/>
                <w:color w:val="000000"/>
              </w:rPr>
              <w:t>10 words.</w:t>
            </w:r>
            <w:r>
              <w:rPr>
                <w:rFonts w:ascii="Calibri" w:hAnsi="Calibri" w:cs="Calibri"/>
                <w:color w:val="000000"/>
              </w:rPr>
              <w:br/>
              <w:t>Nothing required</w:t>
            </w:r>
          </w:p>
        </w:tc>
      </w:tr>
    </w:tbl>
    <w:p w14:paraId="5A49C804" w14:textId="77777777" w:rsidR="00211EE7" w:rsidRDefault="00E87A5C">
      <w:pPr>
        <w:spacing w:after="60" w:line="240" w:lineRule="auto"/>
      </w:pPr>
      <w:r>
        <w:rPr>
          <w:color w:val="000000"/>
          <w:sz w:val="10"/>
          <w:szCs w:val="10"/>
        </w:rPr>
        <w:t> </w:t>
      </w:r>
    </w:p>
    <w:p w14:paraId="5B8B2EFF" w14:textId="77777777" w:rsidR="00211EE7" w:rsidRDefault="00E87A5C">
      <w:pPr>
        <w:spacing w:after="60" w:line="240" w:lineRule="auto"/>
      </w:pPr>
      <w:r>
        <w:rPr>
          <w:rFonts w:ascii="Calibri" w:hAnsi="Calibri" w:cs="Calibri"/>
          <w:color w:val="000000"/>
        </w:rPr>
        <w:t>16.5.3.6 Describe any plans for network additions, by product, including any new medical groups or hospital systems that Applicant would like to highlight for Exchange attention.</w:t>
      </w:r>
    </w:p>
    <w:p w14:paraId="0596DBE9" w14:textId="77777777" w:rsidR="00211EE7" w:rsidRDefault="00E87A5C">
      <w:pPr>
        <w:spacing w:after="60" w:line="240" w:lineRule="auto"/>
      </w:pPr>
      <w:r>
        <w:rPr>
          <w:rFonts w:ascii="Calibri" w:hAnsi="Calibri" w:cs="Calibri"/>
          <w:i/>
          <w:color w:val="000000"/>
        </w:rPr>
        <w:t>100 words.</w:t>
      </w:r>
    </w:p>
    <w:p w14:paraId="077F2302" w14:textId="77777777" w:rsidR="00211EE7" w:rsidRDefault="00E87A5C">
      <w:pPr>
        <w:spacing w:after="60" w:line="240" w:lineRule="auto"/>
      </w:pPr>
      <w:r>
        <w:rPr>
          <w:color w:val="000000"/>
          <w:sz w:val="10"/>
          <w:szCs w:val="10"/>
        </w:rPr>
        <w:t> </w:t>
      </w:r>
    </w:p>
    <w:p w14:paraId="336EC165" w14:textId="0F857C8E" w:rsidR="00211EE7" w:rsidRDefault="00E87A5C">
      <w:pPr>
        <w:spacing w:after="60" w:line="240" w:lineRule="auto"/>
      </w:pPr>
      <w:r>
        <w:rPr>
          <w:rFonts w:ascii="Calibri" w:hAnsi="Calibri" w:cs="Calibri"/>
          <w:color w:val="000000"/>
        </w:rPr>
        <w:t xml:space="preserve">16.5.3.7 Provide information on any known or anticipated potential network disruption that may affect Applicant's </w:t>
      </w:r>
      <w:r w:rsidR="007037E3">
        <w:rPr>
          <w:rFonts w:ascii="Calibri" w:hAnsi="Calibri" w:cs="Calibri"/>
          <w:color w:val="000000"/>
        </w:rPr>
        <w:t>2019</w:t>
      </w:r>
      <w:r>
        <w:rPr>
          <w:rFonts w:ascii="Calibri" w:hAnsi="Calibri" w:cs="Calibri"/>
          <w:color w:val="000000"/>
        </w:rPr>
        <w:t>provider networks. For example: list any pending terminations of general acute care hospitals or medical groups which can include Independent Practice Associations.</w:t>
      </w:r>
    </w:p>
    <w:p w14:paraId="3AFE05FA" w14:textId="77777777" w:rsidR="00211EE7" w:rsidRDefault="00E87A5C">
      <w:pPr>
        <w:spacing w:after="60" w:line="240" w:lineRule="auto"/>
      </w:pPr>
      <w:r>
        <w:rPr>
          <w:rFonts w:ascii="Calibri" w:hAnsi="Calibri" w:cs="Calibri"/>
          <w:i/>
          <w:color w:val="000000"/>
        </w:rPr>
        <w:t>100 words.</w:t>
      </w:r>
    </w:p>
    <w:p w14:paraId="3E3809D5" w14:textId="77777777" w:rsidR="00211EE7" w:rsidRDefault="00E87A5C">
      <w:pPr>
        <w:spacing w:after="60" w:line="240" w:lineRule="auto"/>
      </w:pPr>
      <w:r>
        <w:rPr>
          <w:color w:val="000000"/>
          <w:sz w:val="10"/>
          <w:szCs w:val="10"/>
        </w:rPr>
        <w:t> </w:t>
      </w:r>
    </w:p>
    <w:p w14:paraId="06DE0B32" w14:textId="77777777" w:rsidR="00211EE7" w:rsidRDefault="00211EE7"/>
    <w:p w14:paraId="0F603656" w14:textId="77777777" w:rsidR="00211EE7" w:rsidRDefault="00E87A5C">
      <w:pPr>
        <w:pStyle w:val="Heading1PHPDOCX"/>
        <w:spacing w:before="60" w:after="150" w:line="240" w:lineRule="auto"/>
      </w:pPr>
      <w:r>
        <w:rPr>
          <w:rFonts w:ascii="Calibri" w:hAnsi="Calibri" w:cs="Calibri"/>
          <w:color w:val="000000"/>
          <w:sz w:val="32"/>
          <w:szCs w:val="32"/>
        </w:rPr>
        <w:lastRenderedPageBreak/>
        <w:t>17 Essential Community Providers</w:t>
      </w:r>
    </w:p>
    <w:p w14:paraId="79114B6B" w14:textId="77777777" w:rsidR="00211EE7" w:rsidRDefault="00E87A5C">
      <w:pPr>
        <w:spacing w:after="0" w:line="240" w:lineRule="auto"/>
      </w:pPr>
      <w:r>
        <w:rPr>
          <w:rFonts w:ascii="Calibri" w:hAnsi="Calibri" w:cs="Calibri"/>
          <w:color w:val="000000"/>
        </w:rPr>
        <w:t>Question required only for new entrant Applicants.</w:t>
      </w:r>
    </w:p>
    <w:p w14:paraId="27874155" w14:textId="77777777" w:rsidR="00211EE7" w:rsidRDefault="00E87A5C">
      <w:pPr>
        <w:spacing w:after="60" w:line="240" w:lineRule="auto"/>
      </w:pPr>
      <w:r>
        <w:rPr>
          <w:rFonts w:ascii="Calibri" w:hAnsi="Calibri" w:cs="Calibri"/>
          <w:color w:val="000000"/>
        </w:rPr>
        <w:t xml:space="preserve">17.1 Applicant must demonstrate that its QHP proposals meet requirements for geographic sufficiency of its Essential Community Provider (ECP) network. The Exchange will use the provider network data submission to assess Applicant’s ECP network. </w:t>
      </w:r>
      <w:proofErr w:type="gramStart"/>
      <w:r>
        <w:rPr>
          <w:rFonts w:ascii="Calibri" w:hAnsi="Calibri" w:cs="Calibri"/>
          <w:color w:val="000000"/>
        </w:rPr>
        <w:t>All of</w:t>
      </w:r>
      <w:proofErr w:type="gramEnd"/>
      <w:r>
        <w:rPr>
          <w:rFonts w:ascii="Calibri" w:hAnsi="Calibri" w:cs="Calibri"/>
          <w:color w:val="000000"/>
        </w:rPr>
        <w:t xml:space="preserve"> the criteria below must be met.</w:t>
      </w:r>
    </w:p>
    <w:p w14:paraId="0AE21E4B" w14:textId="77777777" w:rsidR="00211EE7" w:rsidRDefault="00E87A5C">
      <w:pPr>
        <w:numPr>
          <w:ilvl w:val="0"/>
          <w:numId w:val="9"/>
        </w:numPr>
        <w:spacing w:after="0" w:line="240" w:lineRule="auto"/>
        <w:rPr>
          <w:rFonts w:ascii="Calibri" w:hAnsi="Calibri" w:cs="Calibri"/>
          <w:color w:val="000000"/>
        </w:rPr>
      </w:pPr>
      <w:r>
        <w:rPr>
          <w:rFonts w:ascii="Calibri" w:hAnsi="Calibri" w:cs="Calibri"/>
          <w:color w:val="000000"/>
        </w:rPr>
        <w:t xml:space="preserve">Applicants must demonstrate sufficient geographic distribution of a mix of essential community providers reasonably distributed throughout the geographic service area; </w:t>
      </w:r>
      <w:r>
        <w:rPr>
          <w:rFonts w:ascii="Calibri" w:hAnsi="Calibri" w:cs="Calibri"/>
          <w:b/>
          <w:color w:val="000000"/>
        </w:rPr>
        <w:t>AND</w:t>
      </w:r>
    </w:p>
    <w:p w14:paraId="1FB0D081" w14:textId="77777777" w:rsidR="00211EE7" w:rsidRDefault="00E87A5C">
      <w:pPr>
        <w:numPr>
          <w:ilvl w:val="0"/>
          <w:numId w:val="9"/>
        </w:numPr>
        <w:spacing w:after="0" w:line="240" w:lineRule="auto"/>
        <w:rPr>
          <w:rFonts w:ascii="Calibri" w:hAnsi="Calibri" w:cs="Calibri"/>
          <w:color w:val="000000"/>
        </w:rPr>
      </w:pPr>
      <w:r>
        <w:rPr>
          <w:rFonts w:ascii="Calibri" w:hAnsi="Calibri" w:cs="Calibri"/>
          <w:color w:val="000000"/>
        </w:rPr>
        <w:t xml:space="preserve">Applicants must demonstrate contracts with at least 15% of 340B entities (where available) throughout each rating region in the proposed geographic service area; </w:t>
      </w:r>
      <w:r>
        <w:rPr>
          <w:rFonts w:ascii="Calibri" w:hAnsi="Calibri" w:cs="Calibri"/>
          <w:b/>
          <w:color w:val="000000"/>
        </w:rPr>
        <w:t>AND</w:t>
      </w:r>
    </w:p>
    <w:p w14:paraId="5D3BB39D" w14:textId="77777777" w:rsidR="00211EE7" w:rsidRDefault="00E87A5C">
      <w:pPr>
        <w:numPr>
          <w:ilvl w:val="0"/>
          <w:numId w:val="9"/>
        </w:numPr>
        <w:spacing w:after="0" w:line="240" w:lineRule="auto"/>
        <w:rPr>
          <w:rFonts w:ascii="Calibri" w:hAnsi="Calibri" w:cs="Calibri"/>
          <w:color w:val="000000"/>
        </w:rPr>
      </w:pPr>
      <w:r>
        <w:rPr>
          <w:rFonts w:ascii="Calibri" w:hAnsi="Calibri" w:cs="Calibri"/>
          <w:color w:val="000000"/>
        </w:rPr>
        <w:t>Applicants must include at least one ECP hospital (including but not limited to 340B hospitals, Disproportionate Share Hospitals, critical access hospitals, academic medical centers, county and children’s hospitals) per each county in the proposed geographic service area - where they are available.</w:t>
      </w:r>
    </w:p>
    <w:p w14:paraId="56666434" w14:textId="77777777" w:rsidR="00211EE7" w:rsidRDefault="00E87A5C">
      <w:pPr>
        <w:spacing w:after="60" w:line="240" w:lineRule="auto"/>
      </w:pPr>
      <w:r>
        <w:rPr>
          <w:rFonts w:ascii="Calibri" w:hAnsi="Calibri" w:cs="Calibri"/>
          <w:color w:val="000000"/>
        </w:rPr>
        <w:t>The Exchange will evaluate the application of all three criteria to determine whether Applicant’s essential community provider network has achieved the sufficient geographic distribution and balance between hospital and non-hospital requirements. The above are the minimum requirements. For example, in populous counties, one ECP hospital will not suffice if there are concentrations of low-income population throughout the county that are not served by a single contracted ECP hospital.</w:t>
      </w:r>
    </w:p>
    <w:p w14:paraId="311EF463" w14:textId="77777777" w:rsidR="00211EE7" w:rsidRDefault="00E87A5C">
      <w:pPr>
        <w:spacing w:after="60" w:line="240" w:lineRule="auto"/>
      </w:pPr>
      <w:r>
        <w:rPr>
          <w:rFonts w:ascii="Calibri" w:hAnsi="Calibri" w:cs="Calibri"/>
          <w:color w:val="000000"/>
        </w:rPr>
        <w:t> </w:t>
      </w:r>
    </w:p>
    <w:p w14:paraId="0B92371C" w14:textId="77777777" w:rsidR="00211EE7" w:rsidRDefault="00E87A5C">
      <w:pPr>
        <w:spacing w:after="60" w:line="240" w:lineRule="auto"/>
      </w:pPr>
      <w:r>
        <w:rPr>
          <w:rFonts w:ascii="Calibri" w:hAnsi="Calibri" w:cs="Calibri"/>
          <w:color w:val="000000"/>
        </w:rPr>
        <w:t>Federal regulations currently require Health Issuers to adhere to rules regarding payment to non-contracted FQHCs for services when those services are covered by the QHP’s benefit plan. Health Issuers will be required, in their contract with the Exchange, to operate in compliance with all federal regulations issued pursuant to the Affordable Care Act, including those applicable to ECPs.</w:t>
      </w:r>
    </w:p>
    <w:p w14:paraId="0358E90B" w14:textId="77777777" w:rsidR="00211EE7" w:rsidRDefault="00E87A5C">
      <w:pPr>
        <w:spacing w:after="60" w:line="240" w:lineRule="auto"/>
      </w:pPr>
      <w:r>
        <w:rPr>
          <w:rFonts w:ascii="Calibri" w:hAnsi="Calibri" w:cs="Calibri"/>
          <w:color w:val="000000"/>
        </w:rPr>
        <w:t> </w:t>
      </w:r>
    </w:p>
    <w:p w14:paraId="04F1037F" w14:textId="77777777" w:rsidR="00211EE7" w:rsidRDefault="00E87A5C">
      <w:pPr>
        <w:spacing w:after="60" w:line="240" w:lineRule="auto"/>
      </w:pPr>
      <w:r>
        <w:rPr>
          <w:rFonts w:ascii="Calibri" w:hAnsi="Calibri" w:cs="Calibri"/>
          <w:color w:val="000000"/>
        </w:rPr>
        <w:t>Essential Community Providers include those providers posted in the Covered California Consolidated Essential Community Provider List available at:</w:t>
      </w:r>
    </w:p>
    <w:p w14:paraId="2D1FD0F7" w14:textId="77777777" w:rsidR="00211EE7" w:rsidRDefault="0040635E">
      <w:pPr>
        <w:spacing w:after="60" w:line="240" w:lineRule="auto"/>
      </w:pPr>
      <w:hyperlink r:id="rId25" w:history="1">
        <w:r w:rsidR="00E87A5C">
          <w:rPr>
            <w:rFonts w:ascii="Calibri" w:hAnsi="Calibri" w:cs="Calibri"/>
            <w:color w:val="0000CC"/>
            <w:u w:val="single"/>
          </w:rPr>
          <w:t>http://hbex.coveredca.com/stakeholders/plan-management/</w:t>
        </w:r>
      </w:hyperlink>
    </w:p>
    <w:p w14:paraId="38A0658E" w14:textId="77777777" w:rsidR="00211EE7" w:rsidRDefault="00E87A5C">
      <w:pPr>
        <w:spacing w:after="60" w:line="240" w:lineRule="auto"/>
      </w:pPr>
      <w:r>
        <w:rPr>
          <w:rFonts w:ascii="Calibri" w:hAnsi="Calibri" w:cs="Calibri"/>
          <w:color w:val="000000"/>
        </w:rPr>
        <w:t> </w:t>
      </w:r>
    </w:p>
    <w:p w14:paraId="7C64B98C" w14:textId="77777777" w:rsidR="00211EE7" w:rsidRDefault="00E87A5C">
      <w:pPr>
        <w:spacing w:after="60" w:line="240" w:lineRule="auto"/>
      </w:pPr>
      <w:r>
        <w:rPr>
          <w:rFonts w:ascii="Calibri" w:hAnsi="Calibri" w:cs="Calibri"/>
          <w:color w:val="000000"/>
        </w:rPr>
        <w:t>The Exchange will calculate the percentage of contracted 340B entities located in each rating region of the proposed geographic service area. All 340B entity service sites shall be counted in the denominator, in accordance with the most recent version of Covered California’s Consolidated ECP list</w:t>
      </w:r>
    </w:p>
    <w:p w14:paraId="3F2F1C35" w14:textId="77777777" w:rsidR="00211EE7" w:rsidRDefault="00E87A5C">
      <w:pPr>
        <w:spacing w:after="60" w:line="240" w:lineRule="auto"/>
      </w:pPr>
      <w:r>
        <w:rPr>
          <w:rFonts w:ascii="Calibri" w:hAnsi="Calibri" w:cs="Calibri"/>
          <w:color w:val="000000"/>
        </w:rPr>
        <w:t> </w:t>
      </w:r>
    </w:p>
    <w:p w14:paraId="0D59E9E9" w14:textId="77777777" w:rsidR="00211EE7" w:rsidRDefault="00E87A5C">
      <w:pPr>
        <w:spacing w:after="60" w:line="240" w:lineRule="auto"/>
      </w:pPr>
      <w:r>
        <w:rPr>
          <w:rFonts w:ascii="Calibri" w:hAnsi="Calibri" w:cs="Calibri"/>
          <w:color w:val="000000"/>
          <w:u w:val="single"/>
        </w:rPr>
        <w:t>Categories of Essential Community Providers:</w:t>
      </w:r>
    </w:p>
    <w:p w14:paraId="4D6F3C27" w14:textId="77777777" w:rsidR="00211EE7" w:rsidRDefault="00E87A5C">
      <w:pPr>
        <w:spacing w:after="60" w:line="240" w:lineRule="auto"/>
      </w:pPr>
      <w:r>
        <w:rPr>
          <w:rFonts w:ascii="Calibri" w:hAnsi="Calibri" w:cs="Calibri"/>
          <w:color w:val="000000"/>
        </w:rPr>
        <w:t>Essential Community Providers include the following:</w:t>
      </w:r>
    </w:p>
    <w:p w14:paraId="3F6379F6" w14:textId="77777777" w:rsidR="00211EE7" w:rsidRDefault="00E87A5C">
      <w:pPr>
        <w:numPr>
          <w:ilvl w:val="0"/>
          <w:numId w:val="10"/>
        </w:numPr>
        <w:spacing w:after="0" w:line="240" w:lineRule="auto"/>
        <w:rPr>
          <w:rFonts w:ascii="Calibri" w:hAnsi="Calibri" w:cs="Calibri"/>
          <w:color w:val="000000"/>
        </w:rPr>
      </w:pPr>
      <w:r>
        <w:rPr>
          <w:rFonts w:ascii="Calibri" w:hAnsi="Calibri" w:cs="Calibri"/>
          <w:color w:val="000000"/>
        </w:rPr>
        <w:t>The Center for Medicare &amp; Medicaid Services (CMS) non-exhaustive list of available 340B providers in the PHS Act and section 1927(c)(1)(D)(i)(IV) of the Social Security Act.</w:t>
      </w:r>
    </w:p>
    <w:p w14:paraId="664AAB61" w14:textId="77777777" w:rsidR="00211EE7" w:rsidRDefault="00E87A5C">
      <w:pPr>
        <w:numPr>
          <w:ilvl w:val="0"/>
          <w:numId w:val="10"/>
        </w:numPr>
        <w:spacing w:after="0" w:line="240" w:lineRule="auto"/>
        <w:rPr>
          <w:rFonts w:ascii="Calibri" w:hAnsi="Calibri" w:cs="Calibri"/>
          <w:color w:val="000000"/>
        </w:rPr>
      </w:pPr>
      <w:r>
        <w:rPr>
          <w:rFonts w:ascii="Calibri" w:hAnsi="Calibri" w:cs="Calibri"/>
          <w:color w:val="000000"/>
        </w:rPr>
        <w:t>Facilities listed on the California Disproportionate Share Hospital Program, Final DSH Eligibility List FY 2013-2014</w:t>
      </w:r>
    </w:p>
    <w:p w14:paraId="599DA059" w14:textId="77777777" w:rsidR="00211EE7" w:rsidRDefault="00E87A5C">
      <w:pPr>
        <w:numPr>
          <w:ilvl w:val="0"/>
          <w:numId w:val="10"/>
        </w:numPr>
        <w:spacing w:after="0" w:line="240" w:lineRule="auto"/>
        <w:rPr>
          <w:rFonts w:ascii="Calibri" w:hAnsi="Calibri" w:cs="Calibri"/>
          <w:color w:val="000000"/>
        </w:rPr>
      </w:pPr>
      <w:r>
        <w:rPr>
          <w:rFonts w:ascii="Calibri" w:hAnsi="Calibri" w:cs="Calibri"/>
          <w:color w:val="000000"/>
        </w:rPr>
        <w:t>Federally designated 638 Tribal Health Programs and Title V Urban Indian Health Programs</w:t>
      </w:r>
    </w:p>
    <w:p w14:paraId="0F1D56B1" w14:textId="77777777" w:rsidR="00211EE7" w:rsidRDefault="00E87A5C">
      <w:pPr>
        <w:numPr>
          <w:ilvl w:val="0"/>
          <w:numId w:val="10"/>
        </w:numPr>
        <w:spacing w:after="0" w:line="240" w:lineRule="auto"/>
        <w:rPr>
          <w:rFonts w:ascii="Calibri" w:hAnsi="Calibri" w:cs="Calibri"/>
          <w:color w:val="000000"/>
        </w:rPr>
      </w:pPr>
      <w:r>
        <w:rPr>
          <w:rFonts w:ascii="Calibri" w:hAnsi="Calibri" w:cs="Calibri"/>
          <w:color w:val="000000"/>
        </w:rPr>
        <w:t>Community Clinics or health centers licensed as either “community clinic” or “free clinic”, by the State of California under Health and Safety Code section 1204(a), or operating as a community clinic or free clinic exempt from licensure under Section 1206</w:t>
      </w:r>
    </w:p>
    <w:p w14:paraId="73938E67" w14:textId="77777777" w:rsidR="00211EE7" w:rsidRDefault="00E87A5C">
      <w:pPr>
        <w:numPr>
          <w:ilvl w:val="0"/>
          <w:numId w:val="10"/>
        </w:numPr>
        <w:spacing w:after="0" w:line="240" w:lineRule="auto"/>
        <w:rPr>
          <w:rFonts w:ascii="Calibri" w:hAnsi="Calibri" w:cs="Calibri"/>
          <w:color w:val="000000"/>
        </w:rPr>
      </w:pPr>
      <w:r>
        <w:rPr>
          <w:rFonts w:ascii="Calibri" w:hAnsi="Calibri" w:cs="Calibri"/>
          <w:color w:val="000000"/>
        </w:rPr>
        <w:lastRenderedPageBreak/>
        <w:t xml:space="preserve">Physician Providers with approved applications for the HI-TECH </w:t>
      </w:r>
      <w:proofErr w:type="spellStart"/>
      <w:r>
        <w:rPr>
          <w:rFonts w:ascii="Calibri" w:hAnsi="Calibri" w:cs="Calibri"/>
          <w:color w:val="000000"/>
        </w:rPr>
        <w:t>Medi</w:t>
      </w:r>
      <w:proofErr w:type="spellEnd"/>
      <w:r>
        <w:rPr>
          <w:rFonts w:ascii="Calibri" w:hAnsi="Calibri" w:cs="Calibri"/>
          <w:color w:val="000000"/>
        </w:rPr>
        <w:t>-Cal Electronic Health Record Incentive Program</w:t>
      </w:r>
    </w:p>
    <w:p w14:paraId="7ECAF7E8" w14:textId="77777777" w:rsidR="00211EE7" w:rsidRDefault="00E87A5C">
      <w:pPr>
        <w:numPr>
          <w:ilvl w:val="0"/>
          <w:numId w:val="10"/>
        </w:numPr>
        <w:spacing w:after="0" w:line="240" w:lineRule="auto"/>
        <w:rPr>
          <w:rFonts w:ascii="Calibri" w:hAnsi="Calibri" w:cs="Calibri"/>
          <w:color w:val="000000"/>
        </w:rPr>
      </w:pPr>
      <w:r>
        <w:rPr>
          <w:rFonts w:ascii="Calibri" w:hAnsi="Calibri" w:cs="Calibri"/>
          <w:color w:val="000000"/>
        </w:rPr>
        <w:t>Federally Qualified Health Centers (FQHCs)</w:t>
      </w:r>
    </w:p>
    <w:p w14:paraId="4B956E1A" w14:textId="77777777" w:rsidR="00211EE7" w:rsidRDefault="00E87A5C">
      <w:pPr>
        <w:spacing w:after="60" w:line="240" w:lineRule="auto"/>
      </w:pPr>
      <w:r>
        <w:rPr>
          <w:rFonts w:ascii="Calibri" w:hAnsi="Calibri" w:cs="Calibri"/>
          <w:color w:val="000000"/>
        </w:rPr>
        <w:t>Low-income is defined as a family at or below 200% of Federal Poverty Level. The ECP data supplied by the Applicant will allow the Exchange to plot contracted ECPs on maps to compare contracted providers against the supply of ECPs and the distribution of low-income Covered California enrollees.</w:t>
      </w:r>
    </w:p>
    <w:p w14:paraId="3EADA7CC" w14:textId="77777777" w:rsidR="00211EE7" w:rsidRDefault="00E87A5C">
      <w:pPr>
        <w:spacing w:after="60" w:line="240" w:lineRule="auto"/>
      </w:pPr>
      <w:r>
        <w:rPr>
          <w:rFonts w:ascii="Calibri" w:hAnsi="Calibri" w:cs="Calibri"/>
          <w:color w:val="000000"/>
        </w:rPr>
        <w:t> </w:t>
      </w:r>
    </w:p>
    <w:p w14:paraId="270B1A79" w14:textId="77777777" w:rsidR="00211EE7" w:rsidRDefault="00E87A5C">
      <w:pPr>
        <w:spacing w:after="60" w:line="240" w:lineRule="auto"/>
      </w:pPr>
      <w:r>
        <w:rPr>
          <w:rFonts w:ascii="Calibri" w:hAnsi="Calibri" w:cs="Calibri"/>
          <w:color w:val="000000"/>
          <w:u w:val="single"/>
        </w:rPr>
        <w:t>Alternate standard:</w:t>
      </w:r>
    </w:p>
    <w:p w14:paraId="700353DE" w14:textId="77777777" w:rsidR="00211EE7" w:rsidRDefault="00E87A5C">
      <w:pPr>
        <w:spacing w:after="60" w:line="240" w:lineRule="auto"/>
      </w:pPr>
      <w:r>
        <w:rPr>
          <w:rFonts w:ascii="Calibri" w:hAnsi="Calibri" w:cs="Calibri"/>
          <w:color w:val="000000"/>
        </w:rPr>
        <w:t>Applicants that provide a majority of covered professional services through physicians employed by the issuer or through a single contracted medical group may request to be evaluated under the “alternate standard.” The alternate standard requires an Applicant to have a sufficient number and geographic distribution of employed providers and hospital facilities, or providers of its contracted integrated medical group and hospital facilities to ensure reasonable and timely access for low-income, medically underserved individuals in the QHP’s service area, in accordance with the Exchange’s network adequacy standards.</w:t>
      </w:r>
    </w:p>
    <w:p w14:paraId="4AB56987" w14:textId="77777777" w:rsidR="00211EE7" w:rsidRDefault="00E87A5C">
      <w:pPr>
        <w:spacing w:after="60" w:line="240" w:lineRule="auto"/>
      </w:pPr>
      <w:r>
        <w:rPr>
          <w:rFonts w:ascii="Calibri" w:hAnsi="Calibri" w:cs="Calibri"/>
          <w:color w:val="000000"/>
        </w:rPr>
        <w:t>To evaluate an Applicant’s request for consideration under the alternate standard, submit a written description of the following:</w:t>
      </w:r>
    </w:p>
    <w:p w14:paraId="2C9E3FE1" w14:textId="77777777" w:rsidR="00211EE7" w:rsidRDefault="00E87A5C">
      <w:pPr>
        <w:numPr>
          <w:ilvl w:val="0"/>
          <w:numId w:val="11"/>
        </w:numPr>
        <w:spacing w:after="0" w:line="240" w:lineRule="auto"/>
        <w:rPr>
          <w:rFonts w:ascii="Calibri" w:hAnsi="Calibri" w:cs="Calibri"/>
          <w:color w:val="000000"/>
        </w:rPr>
      </w:pPr>
      <w:r>
        <w:rPr>
          <w:rFonts w:ascii="Calibri" w:hAnsi="Calibri" w:cs="Calibri"/>
          <w:color w:val="000000"/>
        </w:rPr>
        <w:t xml:space="preserve">Percent of services received by Applicant’s members which are rendered by Issuer’s employed providers or single contracted medical group; </w:t>
      </w:r>
      <w:r>
        <w:rPr>
          <w:rFonts w:ascii="Calibri" w:hAnsi="Calibri" w:cs="Calibri"/>
          <w:b/>
          <w:color w:val="000000"/>
        </w:rPr>
        <w:t>AND</w:t>
      </w:r>
    </w:p>
    <w:p w14:paraId="4E055A6D" w14:textId="77777777" w:rsidR="00211EE7" w:rsidRDefault="00E87A5C">
      <w:pPr>
        <w:numPr>
          <w:ilvl w:val="0"/>
          <w:numId w:val="11"/>
        </w:numPr>
        <w:spacing w:after="0" w:line="240" w:lineRule="auto"/>
        <w:rPr>
          <w:rFonts w:ascii="Calibri" w:hAnsi="Calibri" w:cs="Calibri"/>
          <w:color w:val="000000"/>
        </w:rPr>
      </w:pPr>
      <w:r>
        <w:rPr>
          <w:rFonts w:ascii="Calibri" w:hAnsi="Calibri" w:cs="Calibri"/>
          <w:color w:val="000000"/>
        </w:rPr>
        <w:t xml:space="preserve">Degree of capitation Issuer holds in its contracts with participating providers. What percent of provider services are at risk under capitation; </w:t>
      </w:r>
      <w:r>
        <w:rPr>
          <w:rFonts w:ascii="Calibri" w:hAnsi="Calibri" w:cs="Calibri"/>
          <w:b/>
          <w:color w:val="000000"/>
        </w:rPr>
        <w:t>AND</w:t>
      </w:r>
    </w:p>
    <w:p w14:paraId="3E6AF093" w14:textId="77777777" w:rsidR="00211EE7" w:rsidRDefault="00E87A5C">
      <w:pPr>
        <w:numPr>
          <w:ilvl w:val="0"/>
          <w:numId w:val="11"/>
        </w:numPr>
        <w:spacing w:after="0" w:line="240" w:lineRule="auto"/>
        <w:rPr>
          <w:rFonts w:ascii="Calibri" w:hAnsi="Calibri" w:cs="Calibri"/>
          <w:color w:val="000000"/>
        </w:rPr>
      </w:pPr>
      <w:r>
        <w:rPr>
          <w:rFonts w:ascii="Calibri" w:hAnsi="Calibri" w:cs="Calibri"/>
          <w:color w:val="000000"/>
        </w:rPr>
        <w:t xml:space="preserve">How Issuer’s network is designed to ensure reasonable and timely access for low-income, medically underserved individuals; </w:t>
      </w:r>
      <w:r>
        <w:rPr>
          <w:rFonts w:ascii="Calibri" w:hAnsi="Calibri" w:cs="Calibri"/>
          <w:b/>
          <w:color w:val="000000"/>
        </w:rPr>
        <w:t>AND</w:t>
      </w:r>
    </w:p>
    <w:p w14:paraId="279BFD3D" w14:textId="77777777" w:rsidR="00211EE7" w:rsidRDefault="00E87A5C">
      <w:pPr>
        <w:numPr>
          <w:ilvl w:val="0"/>
          <w:numId w:val="11"/>
        </w:numPr>
        <w:spacing w:after="0" w:line="240" w:lineRule="auto"/>
        <w:rPr>
          <w:rFonts w:ascii="Calibri" w:hAnsi="Calibri" w:cs="Calibri"/>
          <w:color w:val="000000"/>
        </w:rPr>
      </w:pPr>
      <w:r>
        <w:rPr>
          <w:rFonts w:ascii="Calibri" w:hAnsi="Calibri" w:cs="Calibri"/>
          <w:color w:val="000000"/>
        </w:rPr>
        <w:t>Efforts Applicant will undertake to measure how/if low-income, medically underserved individuals are accessing needed health care services (e.g. maps of low-income members relative to 30-minute drive time to providers; survey of low-income members experience such as CAHPS “getting needed care” survey).</w:t>
      </w:r>
    </w:p>
    <w:p w14:paraId="264ECBBA" w14:textId="77777777" w:rsidR="00211EE7" w:rsidRDefault="00E87A5C">
      <w:pPr>
        <w:spacing w:after="60" w:line="240" w:lineRule="auto"/>
      </w:pPr>
      <w:r>
        <w:rPr>
          <w:rFonts w:ascii="Calibri" w:hAnsi="Calibri" w:cs="Calibri"/>
          <w:color w:val="000000"/>
        </w:rPr>
        <w:t xml:space="preserve">If existing provider capacity does not meet the above criteria, the Applicant may be required to provide additional contracted or out-of-network care. Applicants are encouraged to consider contracting with identified ECPs </w:t>
      </w:r>
      <w:proofErr w:type="gramStart"/>
      <w:r>
        <w:rPr>
          <w:rFonts w:ascii="Calibri" w:hAnsi="Calibri" w:cs="Calibri"/>
          <w:color w:val="000000"/>
        </w:rPr>
        <w:t>in order to</w:t>
      </w:r>
      <w:proofErr w:type="gramEnd"/>
      <w:r>
        <w:rPr>
          <w:rFonts w:ascii="Calibri" w:hAnsi="Calibri" w:cs="Calibri"/>
          <w:color w:val="000000"/>
        </w:rPr>
        <w:t xml:space="preserve"> provide reasonable and timely access for low-income, medically underserved communities.</w:t>
      </w:r>
    </w:p>
    <w:p w14:paraId="37EA6BBF" w14:textId="77777777" w:rsidR="00211EE7" w:rsidRDefault="00E87A5C">
      <w:pPr>
        <w:spacing w:after="60" w:line="240" w:lineRule="auto"/>
      </w:pPr>
      <w:r>
        <w:rPr>
          <w:rFonts w:ascii="Calibri" w:hAnsi="Calibri" w:cs="Calibri"/>
          <w:i/>
          <w:color w:val="000000"/>
        </w:rPr>
        <w:t>No space for details provided.</w:t>
      </w:r>
      <w:r>
        <w:rPr>
          <w:rFonts w:ascii="Calibri" w:hAnsi="Calibri" w:cs="Calibri"/>
          <w:i/>
          <w:color w:val="000000"/>
        </w:rPr>
        <w:br/>
        <w:t>Single, Pull-down list.</w:t>
      </w:r>
      <w:r>
        <w:rPr>
          <w:rFonts w:ascii="Calibri" w:hAnsi="Calibri" w:cs="Calibri"/>
          <w:color w:val="000000"/>
          <w:sz w:val="18"/>
          <w:szCs w:val="18"/>
        </w:rPr>
        <w:br/>
        <w:t>1: Requesting consideration of alternate standard, explanation attached,</w:t>
      </w:r>
      <w:r>
        <w:rPr>
          <w:rFonts w:ascii="Calibri" w:hAnsi="Calibri" w:cs="Calibri"/>
          <w:color w:val="000000"/>
          <w:sz w:val="18"/>
          <w:szCs w:val="18"/>
        </w:rPr>
        <w:br/>
        <w:t>2: Not requesting consideration under the alternate standard</w:t>
      </w:r>
    </w:p>
    <w:p w14:paraId="37345BAC" w14:textId="77777777" w:rsidR="00211EE7" w:rsidRDefault="00E87A5C">
      <w:pPr>
        <w:spacing w:after="60" w:line="240" w:lineRule="auto"/>
      </w:pPr>
      <w:r>
        <w:rPr>
          <w:color w:val="000000"/>
          <w:sz w:val="10"/>
          <w:szCs w:val="10"/>
        </w:rPr>
        <w:t> </w:t>
      </w:r>
    </w:p>
    <w:p w14:paraId="6EADB4CA" w14:textId="77777777" w:rsidR="00211EE7" w:rsidRDefault="00211EE7"/>
    <w:p w14:paraId="18FDAB63" w14:textId="77777777" w:rsidR="00211EE7" w:rsidRDefault="00E87A5C">
      <w:pPr>
        <w:pStyle w:val="Heading1PHPDOCX"/>
        <w:spacing w:before="60" w:after="150" w:line="240" w:lineRule="auto"/>
      </w:pPr>
      <w:r>
        <w:rPr>
          <w:rFonts w:ascii="Calibri" w:hAnsi="Calibri" w:cs="Calibri"/>
          <w:color w:val="000000"/>
          <w:sz w:val="32"/>
          <w:szCs w:val="32"/>
        </w:rPr>
        <w:t>18 Quality</w:t>
      </w:r>
    </w:p>
    <w:p w14:paraId="56A4AE22" w14:textId="30D15DED" w:rsidR="00211EE7" w:rsidRDefault="00E87A5C">
      <w:pPr>
        <w:spacing w:after="0" w:line="240" w:lineRule="auto"/>
      </w:pPr>
      <w:r>
        <w:rPr>
          <w:rFonts w:ascii="Calibri" w:hAnsi="Calibri" w:cs="Calibri"/>
          <w:color w:val="000000"/>
        </w:rPr>
        <w:t xml:space="preserve">This section not required if Applicant has completed the Qualified Health Plan Application Plan Year </w:t>
      </w:r>
      <w:r w:rsidR="007037E3">
        <w:rPr>
          <w:rFonts w:ascii="Calibri" w:hAnsi="Calibri" w:cs="Calibri"/>
          <w:color w:val="000000"/>
        </w:rPr>
        <w:t>2019</w:t>
      </w:r>
      <w:r>
        <w:rPr>
          <w:rFonts w:ascii="Calibri" w:hAnsi="Calibri" w:cs="Calibri"/>
          <w:color w:val="000000"/>
        </w:rPr>
        <w:t xml:space="preserve"> Individual Marketplace</w:t>
      </w:r>
      <w:r w:rsidR="00557F8A">
        <w:rPr>
          <w:rFonts w:ascii="Calibri" w:hAnsi="Calibri" w:cs="Calibri"/>
          <w:color w:val="000000"/>
        </w:rPr>
        <w:t xml:space="preserve"> or CCSB Marketplace</w:t>
      </w:r>
      <w:r>
        <w:rPr>
          <w:rFonts w:ascii="Calibri" w:hAnsi="Calibri" w:cs="Calibri"/>
          <w:color w:val="000000"/>
        </w:rPr>
        <w:t>.</w:t>
      </w:r>
      <w:r>
        <w:rPr>
          <w:rFonts w:ascii="Calibri" w:hAnsi="Calibri" w:cs="Calibri"/>
          <w:color w:val="000000"/>
        </w:rPr>
        <w:br/>
      </w:r>
      <w:r>
        <w:rPr>
          <w:rFonts w:ascii="Calibri" w:hAnsi="Calibri" w:cs="Calibri"/>
          <w:color w:val="000000"/>
        </w:rPr>
        <w:br/>
        <w:t xml:space="preserve">The Exchange’s “Triple Aim” framework seeks to (1) improve the patient care experience including quality and satisfaction, (2) improve the health of the entire California population, and (3) reduce the per capita cost of covered services. The Quality and Delivery System Reform standards outlined in the QHP Issuer Contract describe the ways the Exchange and contracted health plans will focus on the promotion of better care and </w:t>
      </w:r>
      <w:r>
        <w:rPr>
          <w:rFonts w:ascii="Calibri" w:hAnsi="Calibri" w:cs="Calibri"/>
          <w:color w:val="000000"/>
        </w:rPr>
        <w:lastRenderedPageBreak/>
        <w:t>higher value for plan enrollees and other California health care consumers. This section of the application assesses the Applicant’s current and future capacity to work with the Exchange to achieve these aims.</w:t>
      </w:r>
    </w:p>
    <w:p w14:paraId="06B93EE6" w14:textId="77777777" w:rsidR="00211EE7" w:rsidRDefault="00E87A5C">
      <w:pPr>
        <w:pStyle w:val="Heading2PHPDOCX"/>
        <w:spacing w:before="60" w:after="75" w:line="240" w:lineRule="auto"/>
      </w:pPr>
      <w:r>
        <w:rPr>
          <w:rFonts w:ascii="Calibri" w:hAnsi="Calibri" w:cs="Calibri"/>
          <w:color w:val="000000"/>
          <w:sz w:val="30"/>
          <w:szCs w:val="30"/>
        </w:rPr>
        <w:br/>
      </w:r>
      <w:r>
        <w:rPr>
          <w:rFonts w:ascii="Calibri" w:hAnsi="Calibri" w:cs="Calibri"/>
          <w:color w:val="000000"/>
          <w:sz w:val="30"/>
          <w:szCs w:val="30"/>
        </w:rPr>
        <w:br/>
        <w:t>18.1 Accreditation</w:t>
      </w:r>
    </w:p>
    <w:p w14:paraId="0BAEAA4A" w14:textId="77777777" w:rsidR="00211EE7" w:rsidRDefault="00E87A5C">
      <w:pPr>
        <w:spacing w:after="0" w:line="240" w:lineRule="auto"/>
      </w:pPr>
      <w:r>
        <w:rPr>
          <w:rFonts w:ascii="Calibri" w:hAnsi="Calibri" w:cs="Calibri"/>
          <w:color w:val="000000"/>
        </w:rPr>
        <w:t>Questions required only for new entrant Applicants.</w:t>
      </w:r>
      <w:r>
        <w:rPr>
          <w:rFonts w:ascii="Calibri" w:hAnsi="Calibri" w:cs="Calibri"/>
          <w:color w:val="000000"/>
        </w:rPr>
        <w:br/>
      </w:r>
      <w:r>
        <w:rPr>
          <w:rFonts w:ascii="Calibri" w:hAnsi="Calibri" w:cs="Calibri"/>
          <w:color w:val="000000"/>
        </w:rPr>
        <w:br/>
        <w:t>Applicant must be accredited by one of the following bodies: (1) Utilization Review Accreditation Commission (URAC); (2) National Committee on Quality Assurance (NCQA); (3) Accreditation Association for Ambulatory Health Care (AAAHC). The following questions will be used to assess Applicant’s current accreditation status of its product(s) as well as any recognition or accreditation of other health programs and activities (e.g. case management, wellness promotion, etc.).</w:t>
      </w:r>
    </w:p>
    <w:p w14:paraId="46C79D38" w14:textId="77777777" w:rsidR="00211EE7" w:rsidRDefault="00E87A5C">
      <w:pPr>
        <w:spacing w:after="60" w:line="240" w:lineRule="auto"/>
      </w:pPr>
      <w:r>
        <w:rPr>
          <w:rFonts w:ascii="Calibri" w:hAnsi="Calibri" w:cs="Calibri"/>
          <w:color w:val="000000"/>
        </w:rPr>
        <w:br/>
        <w:t>18.1.1 Applicant is responding for the following products for reporting accreditation status.</w:t>
      </w:r>
    </w:p>
    <w:p w14:paraId="72E739FE" w14:textId="77777777" w:rsidR="00211EE7" w:rsidRDefault="00E87A5C">
      <w:pPr>
        <w:spacing w:after="60" w:line="240" w:lineRule="auto"/>
      </w:pPr>
      <w:r>
        <w:rPr>
          <w:rFonts w:ascii="Calibri" w:hAnsi="Calibri" w:cs="Calibri"/>
          <w:i/>
          <w:color w:val="000000"/>
        </w:rPr>
        <w:t>No space for details provided.</w:t>
      </w:r>
      <w:r>
        <w:rPr>
          <w:rFonts w:ascii="Calibri" w:hAnsi="Calibri" w:cs="Calibri"/>
          <w:i/>
          <w:color w:val="000000"/>
        </w:rPr>
        <w:br/>
        <w:t>Multi, Checkboxes.</w:t>
      </w:r>
      <w:r>
        <w:rPr>
          <w:rFonts w:ascii="Calibri" w:hAnsi="Calibri" w:cs="Calibri"/>
          <w:color w:val="000000"/>
          <w:sz w:val="18"/>
          <w:szCs w:val="18"/>
        </w:rPr>
        <w:br/>
        <w:t>1: HMO/POS,</w:t>
      </w:r>
      <w:r>
        <w:rPr>
          <w:rFonts w:ascii="Calibri" w:hAnsi="Calibri" w:cs="Calibri"/>
          <w:color w:val="000000"/>
          <w:sz w:val="18"/>
          <w:szCs w:val="18"/>
        </w:rPr>
        <w:br/>
        <w:t>2: PPO,</w:t>
      </w:r>
      <w:r>
        <w:rPr>
          <w:rFonts w:ascii="Calibri" w:hAnsi="Calibri" w:cs="Calibri"/>
          <w:color w:val="000000"/>
          <w:sz w:val="18"/>
          <w:szCs w:val="18"/>
        </w:rPr>
        <w:br/>
        <w:t>3: EPO</w:t>
      </w:r>
    </w:p>
    <w:p w14:paraId="2BA8BE82" w14:textId="77777777" w:rsidR="00211EE7" w:rsidRDefault="00E87A5C">
      <w:pPr>
        <w:spacing w:after="60" w:line="240" w:lineRule="auto"/>
      </w:pPr>
      <w:r>
        <w:rPr>
          <w:color w:val="000000"/>
          <w:sz w:val="10"/>
          <w:szCs w:val="10"/>
        </w:rPr>
        <w:t> </w:t>
      </w:r>
    </w:p>
    <w:p w14:paraId="03A1572C" w14:textId="77777777" w:rsidR="00211EE7" w:rsidRDefault="00E87A5C">
      <w:pPr>
        <w:spacing w:after="60" w:line="240" w:lineRule="auto"/>
      </w:pPr>
      <w:r>
        <w:rPr>
          <w:rFonts w:ascii="Calibri" w:hAnsi="Calibri" w:cs="Calibri"/>
          <w:color w:val="000000"/>
        </w:rPr>
        <w:t>18.1.2 Applicant must provide the NCQA or URAC accreditation status and expiration date of the accreditation achieved for the HMO product identified in this response. Indicate all that apply. If accredited by the Accreditation Association for Ambulatory Health Care (AAAHC), provide accreditation status and expiration date in Details.</w:t>
      </w:r>
    </w:p>
    <w:p w14:paraId="5F99F392" w14:textId="77777777" w:rsidR="00211EE7" w:rsidRDefault="00E87A5C">
      <w:pPr>
        <w:spacing w:after="60" w:line="240" w:lineRule="auto"/>
      </w:pPr>
      <w:r>
        <w:rPr>
          <w:rFonts w:ascii="Calibri" w:hAnsi="Calibri" w:cs="Calibri"/>
          <w:i/>
          <w:color w:val="000000"/>
        </w:rPr>
        <w:t>No space for details provided.</w:t>
      </w:r>
    </w:p>
    <w:tbl>
      <w:tblPr>
        <w:tblStyle w:val="NormalTablePHPDOCX"/>
        <w:tblW w:w="0" w:type="auto"/>
        <w:tblInd w:w="108" w:type="dxa"/>
        <w:tblBorders>
          <w:top w:val="single" w:sz="5" w:space="0" w:color="AAAAAA"/>
          <w:left w:val="single" w:sz="5" w:space="0" w:color="AAAAAA"/>
          <w:bottom w:val="single" w:sz="5" w:space="0" w:color="AAAAAA"/>
          <w:right w:val="single" w:sz="5" w:space="0" w:color="AAAAAA"/>
        </w:tblBorders>
        <w:tblLook w:val="04A0" w:firstRow="1" w:lastRow="0" w:firstColumn="1" w:lastColumn="0" w:noHBand="0" w:noVBand="1"/>
      </w:tblPr>
      <w:tblGrid>
        <w:gridCol w:w="3626"/>
        <w:gridCol w:w="2509"/>
        <w:gridCol w:w="2152"/>
        <w:gridCol w:w="1529"/>
      </w:tblGrid>
      <w:tr w:rsidR="00211EE7" w14:paraId="7C30B4DF"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302217E9" w14:textId="77777777" w:rsidR="00211EE7" w:rsidRDefault="00E87A5C">
            <w:pPr>
              <w:spacing w:after="0" w:line="240" w:lineRule="auto"/>
            </w:pPr>
            <w:r>
              <w:rPr>
                <w:rFonts w:ascii="Calibri" w:hAnsi="Calibri" w:cs="Calibri"/>
                <w:color w:val="000000"/>
              </w:rPr>
              <w:t> </w:t>
            </w:r>
            <w:r>
              <w:rPr>
                <w:rFonts w:ascii="Calibri" w:hAnsi="Calibri" w:cs="Calibri"/>
                <w:color w:val="000000"/>
              </w:rPr>
              <w:br/>
              <w:t>  </w:t>
            </w:r>
          </w:p>
        </w:tc>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26FC0064" w14:textId="77777777" w:rsidR="00211EE7" w:rsidRDefault="00E87A5C">
            <w:pPr>
              <w:spacing w:after="0" w:line="240" w:lineRule="auto"/>
            </w:pPr>
            <w:r>
              <w:rPr>
                <w:rFonts w:ascii="Calibri" w:hAnsi="Calibri" w:cs="Calibri"/>
                <w:color w:val="000000"/>
              </w:rPr>
              <w:t>Answer</w:t>
            </w:r>
            <w:r>
              <w:rPr>
                <w:rFonts w:ascii="Calibri" w:hAnsi="Calibri" w:cs="Calibri"/>
                <w:color w:val="000000"/>
              </w:rPr>
              <w:br/>
              <w:t> </w:t>
            </w:r>
          </w:p>
        </w:tc>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2CA7BF64" w14:textId="77777777" w:rsidR="00211EE7" w:rsidRDefault="00E87A5C">
            <w:pPr>
              <w:spacing w:after="0" w:line="240" w:lineRule="auto"/>
            </w:pPr>
            <w:r>
              <w:rPr>
                <w:rFonts w:ascii="Calibri" w:hAnsi="Calibri" w:cs="Calibri"/>
                <w:color w:val="000000"/>
              </w:rPr>
              <w:t>Expiration date MM/DD/YYYY</w:t>
            </w:r>
            <w:r>
              <w:rPr>
                <w:rFonts w:ascii="Calibri" w:hAnsi="Calibri" w:cs="Calibri"/>
                <w:color w:val="000000"/>
              </w:rPr>
              <w:br/>
              <w:t> </w:t>
            </w:r>
          </w:p>
        </w:tc>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3A66289C" w14:textId="77777777" w:rsidR="00211EE7" w:rsidRDefault="00E87A5C">
            <w:pPr>
              <w:spacing w:after="0" w:line="240" w:lineRule="auto"/>
            </w:pPr>
            <w:r>
              <w:rPr>
                <w:rFonts w:ascii="Calibri" w:hAnsi="Calibri" w:cs="Calibri"/>
                <w:color w:val="000000"/>
              </w:rPr>
              <w:t>Programs Reviewed</w:t>
            </w:r>
            <w:r>
              <w:rPr>
                <w:rFonts w:ascii="Calibri" w:hAnsi="Calibri" w:cs="Calibri"/>
                <w:color w:val="000000"/>
              </w:rPr>
              <w:br/>
              <w:t> </w:t>
            </w:r>
          </w:p>
        </w:tc>
      </w:tr>
      <w:tr w:rsidR="00211EE7" w14:paraId="12F5155A"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7397C4CC" w14:textId="77777777" w:rsidR="00211EE7" w:rsidRDefault="00E87A5C">
            <w:pPr>
              <w:spacing w:after="0" w:line="240" w:lineRule="auto"/>
            </w:pPr>
            <w:r>
              <w:rPr>
                <w:rFonts w:ascii="Calibri" w:hAnsi="Calibri" w:cs="Calibri"/>
                <w:color w:val="000000"/>
              </w:rPr>
              <w:t>NCQA HMO</w:t>
            </w:r>
            <w:r>
              <w:rPr>
                <w:rFonts w:ascii="Calibri" w:hAnsi="Calibri" w:cs="Calibri"/>
                <w:color w:val="000000"/>
              </w:rPr>
              <w:br/>
              <w:t> </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2065B4A2" w14:textId="77777777" w:rsidR="00211EE7" w:rsidRDefault="00E87A5C">
            <w:pPr>
              <w:spacing w:after="60" w:line="240" w:lineRule="auto"/>
              <w:textAlignment w:val="top"/>
            </w:pPr>
            <w:r>
              <w:rPr>
                <w:rFonts w:ascii="Calibri" w:hAnsi="Calibri" w:cs="Calibri"/>
                <w:i/>
                <w:color w:val="000000"/>
              </w:rPr>
              <w:t>Single, Pull-down list.</w:t>
            </w:r>
            <w:r>
              <w:rPr>
                <w:rFonts w:ascii="Calibri" w:hAnsi="Calibri" w:cs="Calibri"/>
                <w:color w:val="000000"/>
                <w:sz w:val="18"/>
                <w:szCs w:val="18"/>
              </w:rPr>
              <w:br/>
              <w:t>1: Excellent,</w:t>
            </w:r>
            <w:r>
              <w:rPr>
                <w:rFonts w:ascii="Calibri" w:hAnsi="Calibri" w:cs="Calibri"/>
                <w:color w:val="000000"/>
                <w:sz w:val="18"/>
                <w:szCs w:val="18"/>
              </w:rPr>
              <w:br/>
              <w:t>2: Commendable,</w:t>
            </w:r>
            <w:r>
              <w:rPr>
                <w:rFonts w:ascii="Calibri" w:hAnsi="Calibri" w:cs="Calibri"/>
                <w:color w:val="000000"/>
                <w:sz w:val="18"/>
                <w:szCs w:val="18"/>
              </w:rPr>
              <w:br/>
              <w:t>3: Accredited,</w:t>
            </w:r>
            <w:r>
              <w:rPr>
                <w:rFonts w:ascii="Calibri" w:hAnsi="Calibri" w:cs="Calibri"/>
                <w:color w:val="000000"/>
                <w:sz w:val="18"/>
                <w:szCs w:val="18"/>
              </w:rPr>
              <w:br/>
              <w:t>4: Provisional,</w:t>
            </w:r>
            <w:r>
              <w:rPr>
                <w:rFonts w:ascii="Calibri" w:hAnsi="Calibri" w:cs="Calibri"/>
                <w:color w:val="000000"/>
                <w:sz w:val="18"/>
                <w:szCs w:val="18"/>
              </w:rPr>
              <w:br/>
              <w:t>5: Interim,</w:t>
            </w:r>
            <w:r>
              <w:rPr>
                <w:rFonts w:ascii="Calibri" w:hAnsi="Calibri" w:cs="Calibri"/>
                <w:color w:val="000000"/>
                <w:sz w:val="18"/>
                <w:szCs w:val="18"/>
              </w:rPr>
              <w:br/>
              <w:t>6: In Process,</w:t>
            </w:r>
            <w:r>
              <w:rPr>
                <w:rFonts w:ascii="Calibri" w:hAnsi="Calibri" w:cs="Calibri"/>
                <w:color w:val="000000"/>
                <w:sz w:val="18"/>
                <w:szCs w:val="18"/>
              </w:rPr>
              <w:br/>
              <w:t>7: Denied,</w:t>
            </w:r>
            <w:r>
              <w:rPr>
                <w:rFonts w:ascii="Calibri" w:hAnsi="Calibri" w:cs="Calibri"/>
                <w:color w:val="000000"/>
                <w:sz w:val="18"/>
                <w:szCs w:val="18"/>
              </w:rPr>
              <w:br/>
              <w:t>8: Scheduled,</w:t>
            </w:r>
            <w:r>
              <w:rPr>
                <w:rFonts w:ascii="Calibri" w:hAnsi="Calibri" w:cs="Calibri"/>
                <w:color w:val="000000"/>
                <w:sz w:val="18"/>
                <w:szCs w:val="18"/>
              </w:rPr>
              <w:br/>
              <w:t>9: Expired,</w:t>
            </w:r>
            <w:r>
              <w:rPr>
                <w:rFonts w:ascii="Calibri" w:hAnsi="Calibri" w:cs="Calibri"/>
                <w:color w:val="000000"/>
                <w:sz w:val="18"/>
                <w:szCs w:val="18"/>
              </w:rPr>
              <w:br/>
              <w:t>10: NCQA not used or product not eligible</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78CF5B54" w14:textId="77777777" w:rsidR="00211EE7" w:rsidRDefault="00E87A5C">
            <w:pPr>
              <w:spacing w:after="60" w:line="240" w:lineRule="auto"/>
              <w:textAlignment w:val="top"/>
            </w:pPr>
            <w:r>
              <w:rPr>
                <w:rFonts w:ascii="Calibri" w:hAnsi="Calibri" w:cs="Calibri"/>
                <w:i/>
                <w:color w:val="000000"/>
              </w:rPr>
              <w:t>To the day.</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45EF935C" w14:textId="77777777" w:rsidR="00211EE7" w:rsidRDefault="00E87A5C">
            <w:pPr>
              <w:spacing w:after="60" w:line="240" w:lineRule="auto"/>
              <w:textAlignment w:val="top"/>
            </w:pPr>
            <w:r>
              <w:rPr>
                <w:rFonts w:ascii="Calibri" w:hAnsi="Calibri" w:cs="Calibri"/>
                <w:color w:val="000000"/>
              </w:rPr>
              <w:t> </w:t>
            </w:r>
          </w:p>
        </w:tc>
      </w:tr>
      <w:tr w:rsidR="00211EE7" w14:paraId="35685730"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5F40EADF" w14:textId="77777777" w:rsidR="00211EE7" w:rsidRDefault="00E87A5C">
            <w:pPr>
              <w:spacing w:after="0" w:line="240" w:lineRule="auto"/>
            </w:pPr>
            <w:r>
              <w:rPr>
                <w:rFonts w:ascii="Calibri" w:hAnsi="Calibri" w:cs="Calibri"/>
                <w:color w:val="000000"/>
              </w:rPr>
              <w:t>NCQA Exchange</w:t>
            </w:r>
            <w:r>
              <w:rPr>
                <w:rFonts w:ascii="Calibri" w:hAnsi="Calibri" w:cs="Calibri"/>
                <w:color w:val="000000"/>
              </w:rPr>
              <w:br/>
              <w:t> </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587F4A4C" w14:textId="77777777" w:rsidR="00211EE7" w:rsidRDefault="00E87A5C">
            <w:pPr>
              <w:spacing w:after="60" w:line="240" w:lineRule="auto"/>
              <w:textAlignment w:val="top"/>
            </w:pPr>
            <w:r>
              <w:rPr>
                <w:rFonts w:ascii="Calibri" w:hAnsi="Calibri" w:cs="Calibri"/>
                <w:i/>
                <w:color w:val="000000"/>
              </w:rPr>
              <w:t>Single, Pull-down list.</w:t>
            </w:r>
            <w:r>
              <w:rPr>
                <w:rFonts w:ascii="Calibri" w:hAnsi="Calibri" w:cs="Calibri"/>
                <w:color w:val="000000"/>
                <w:sz w:val="18"/>
                <w:szCs w:val="18"/>
              </w:rPr>
              <w:br/>
              <w:t>1: Completed Health Plan Add-On Application,</w:t>
            </w:r>
            <w:r>
              <w:rPr>
                <w:rFonts w:ascii="Calibri" w:hAnsi="Calibri" w:cs="Calibri"/>
                <w:color w:val="000000"/>
                <w:sz w:val="18"/>
                <w:szCs w:val="18"/>
              </w:rPr>
              <w:br/>
              <w:t>2: Interim,</w:t>
            </w:r>
            <w:r>
              <w:rPr>
                <w:rFonts w:ascii="Calibri" w:hAnsi="Calibri" w:cs="Calibri"/>
                <w:color w:val="000000"/>
                <w:sz w:val="18"/>
                <w:szCs w:val="18"/>
              </w:rPr>
              <w:br/>
              <w:t>3: First,</w:t>
            </w:r>
            <w:r>
              <w:rPr>
                <w:rFonts w:ascii="Calibri" w:hAnsi="Calibri" w:cs="Calibri"/>
                <w:color w:val="000000"/>
                <w:sz w:val="18"/>
                <w:szCs w:val="18"/>
              </w:rPr>
              <w:br/>
              <w:t>4: Renewal,</w:t>
            </w:r>
            <w:r>
              <w:rPr>
                <w:rFonts w:ascii="Calibri" w:hAnsi="Calibri" w:cs="Calibri"/>
                <w:color w:val="000000"/>
                <w:sz w:val="18"/>
                <w:szCs w:val="18"/>
              </w:rPr>
              <w:br/>
              <w:t>5: NCQA Exchange not used</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265224EC" w14:textId="77777777" w:rsidR="00211EE7" w:rsidRDefault="00E87A5C">
            <w:pPr>
              <w:spacing w:after="60" w:line="240" w:lineRule="auto"/>
              <w:textAlignment w:val="top"/>
            </w:pPr>
            <w:r>
              <w:rPr>
                <w:rFonts w:ascii="Calibri" w:hAnsi="Calibri" w:cs="Calibri"/>
                <w:i/>
                <w:color w:val="000000"/>
              </w:rPr>
              <w:t>To the day.</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385F2702" w14:textId="77777777" w:rsidR="00211EE7" w:rsidRDefault="00E87A5C">
            <w:pPr>
              <w:spacing w:after="60" w:line="240" w:lineRule="auto"/>
              <w:textAlignment w:val="top"/>
            </w:pPr>
            <w:r>
              <w:rPr>
                <w:rFonts w:ascii="Calibri" w:hAnsi="Calibri" w:cs="Calibri"/>
                <w:color w:val="000000"/>
              </w:rPr>
              <w:t> </w:t>
            </w:r>
          </w:p>
        </w:tc>
      </w:tr>
      <w:tr w:rsidR="00211EE7" w14:paraId="62598E39"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7EE58FA5" w14:textId="77777777" w:rsidR="00211EE7" w:rsidRDefault="00E87A5C">
            <w:pPr>
              <w:spacing w:after="0" w:line="240" w:lineRule="auto"/>
            </w:pPr>
            <w:r>
              <w:rPr>
                <w:rFonts w:ascii="Calibri" w:hAnsi="Calibri" w:cs="Calibri"/>
                <w:color w:val="000000"/>
              </w:rPr>
              <w:lastRenderedPageBreak/>
              <w:t>NCQA Wellness &amp; Health Promotion Accreditation</w:t>
            </w:r>
            <w:r>
              <w:rPr>
                <w:rFonts w:ascii="Calibri" w:hAnsi="Calibri" w:cs="Calibri"/>
                <w:color w:val="000000"/>
              </w:rPr>
              <w:br/>
              <w:t> </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47C4AA85" w14:textId="77777777" w:rsidR="00211EE7" w:rsidRDefault="00E87A5C">
            <w:pPr>
              <w:spacing w:after="60" w:line="240" w:lineRule="auto"/>
              <w:textAlignment w:val="top"/>
            </w:pPr>
            <w:r>
              <w:rPr>
                <w:rFonts w:ascii="Calibri" w:hAnsi="Calibri" w:cs="Calibri"/>
                <w:i/>
                <w:color w:val="000000"/>
              </w:rPr>
              <w:t>Single, Radio group.</w:t>
            </w:r>
            <w:r>
              <w:rPr>
                <w:rFonts w:ascii="Calibri" w:hAnsi="Calibri" w:cs="Calibri"/>
                <w:color w:val="000000"/>
                <w:sz w:val="18"/>
                <w:szCs w:val="18"/>
              </w:rPr>
              <w:br/>
              <w:t>1: Accredited and Reporting Measures to NCQA,</w:t>
            </w:r>
            <w:r>
              <w:rPr>
                <w:rFonts w:ascii="Calibri" w:hAnsi="Calibri" w:cs="Calibri"/>
                <w:color w:val="000000"/>
                <w:sz w:val="18"/>
                <w:szCs w:val="18"/>
              </w:rPr>
              <w:br/>
              <w:t>2: Accredited and NOT reporting measures,</w:t>
            </w:r>
            <w:r>
              <w:rPr>
                <w:rFonts w:ascii="Calibri" w:hAnsi="Calibri" w:cs="Calibri"/>
                <w:color w:val="000000"/>
                <w:sz w:val="18"/>
                <w:szCs w:val="18"/>
              </w:rPr>
              <w:br/>
              <w:t>3: Did not participate</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5ECE9AA3" w14:textId="77777777" w:rsidR="00211EE7" w:rsidRDefault="00E87A5C">
            <w:pPr>
              <w:spacing w:after="60" w:line="240" w:lineRule="auto"/>
              <w:textAlignment w:val="top"/>
            </w:pPr>
            <w:r>
              <w:rPr>
                <w:rFonts w:ascii="Calibri" w:hAnsi="Calibri" w:cs="Calibri"/>
                <w:i/>
                <w:color w:val="000000"/>
              </w:rPr>
              <w:t>To the day.</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370F55C1" w14:textId="77777777" w:rsidR="00211EE7" w:rsidRDefault="00E87A5C">
            <w:pPr>
              <w:spacing w:after="60" w:line="240" w:lineRule="auto"/>
              <w:textAlignment w:val="top"/>
            </w:pPr>
            <w:r>
              <w:rPr>
                <w:rFonts w:ascii="Calibri" w:hAnsi="Calibri" w:cs="Calibri"/>
                <w:color w:val="000000"/>
              </w:rPr>
              <w:t> </w:t>
            </w:r>
          </w:p>
        </w:tc>
      </w:tr>
      <w:tr w:rsidR="00211EE7" w14:paraId="5B023583"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20B21AFE" w14:textId="77777777" w:rsidR="00211EE7" w:rsidRDefault="00E87A5C">
            <w:pPr>
              <w:spacing w:after="0" w:line="240" w:lineRule="auto"/>
            </w:pPr>
            <w:r>
              <w:rPr>
                <w:rFonts w:ascii="Calibri" w:hAnsi="Calibri" w:cs="Calibri"/>
                <w:color w:val="000000"/>
              </w:rPr>
              <w:t>NCQA Managed Behavioral Health Organization Accreditation</w:t>
            </w:r>
            <w:r>
              <w:rPr>
                <w:rFonts w:ascii="Calibri" w:hAnsi="Calibri" w:cs="Calibri"/>
                <w:color w:val="000000"/>
              </w:rPr>
              <w:br/>
              <w:t> </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6BC24688" w14:textId="77777777" w:rsidR="00211EE7" w:rsidRDefault="00E87A5C">
            <w:pPr>
              <w:spacing w:after="60" w:line="240" w:lineRule="auto"/>
              <w:textAlignment w:val="top"/>
            </w:pPr>
            <w:r>
              <w:rPr>
                <w:rFonts w:ascii="Calibri" w:hAnsi="Calibri" w:cs="Calibri"/>
                <w:i/>
                <w:color w:val="000000"/>
              </w:rPr>
              <w:t>Single, Radio group.</w:t>
            </w:r>
            <w:r>
              <w:rPr>
                <w:rFonts w:ascii="Calibri" w:hAnsi="Calibri" w:cs="Calibri"/>
                <w:color w:val="000000"/>
                <w:sz w:val="18"/>
                <w:szCs w:val="18"/>
              </w:rPr>
              <w:br/>
              <w:t>1: Full Accreditation,</w:t>
            </w:r>
            <w:r>
              <w:rPr>
                <w:rFonts w:ascii="Calibri" w:hAnsi="Calibri" w:cs="Calibri"/>
                <w:color w:val="000000"/>
                <w:sz w:val="18"/>
                <w:szCs w:val="18"/>
              </w:rPr>
              <w:br/>
              <w:t>2: Accredited – 1 Year,</w:t>
            </w:r>
            <w:r>
              <w:rPr>
                <w:rFonts w:ascii="Calibri" w:hAnsi="Calibri" w:cs="Calibri"/>
                <w:color w:val="000000"/>
                <w:sz w:val="18"/>
                <w:szCs w:val="18"/>
              </w:rPr>
              <w:br/>
              <w:t>3: Provisional Accreditation,</w:t>
            </w:r>
            <w:r>
              <w:rPr>
                <w:rFonts w:ascii="Calibri" w:hAnsi="Calibri" w:cs="Calibri"/>
                <w:color w:val="000000"/>
                <w:sz w:val="18"/>
                <w:szCs w:val="18"/>
              </w:rPr>
              <w:br/>
              <w:t>4: Denied Accreditation,</w:t>
            </w:r>
            <w:r>
              <w:rPr>
                <w:rFonts w:ascii="Calibri" w:hAnsi="Calibri" w:cs="Calibri"/>
                <w:color w:val="000000"/>
                <w:sz w:val="18"/>
                <w:szCs w:val="18"/>
              </w:rPr>
              <w:br/>
              <w:t>5: NCQA not used</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1718BB75" w14:textId="77777777" w:rsidR="00211EE7" w:rsidRDefault="00E87A5C">
            <w:pPr>
              <w:spacing w:after="60" w:line="240" w:lineRule="auto"/>
              <w:textAlignment w:val="top"/>
            </w:pPr>
            <w:r>
              <w:rPr>
                <w:rFonts w:ascii="Calibri" w:hAnsi="Calibri" w:cs="Calibri"/>
                <w:i/>
                <w:color w:val="000000"/>
              </w:rPr>
              <w:t>To the day.</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2ADC2849" w14:textId="77777777" w:rsidR="00211EE7" w:rsidRDefault="00E87A5C">
            <w:pPr>
              <w:spacing w:after="60" w:line="240" w:lineRule="auto"/>
              <w:textAlignment w:val="top"/>
            </w:pPr>
            <w:r>
              <w:rPr>
                <w:rFonts w:ascii="Calibri" w:hAnsi="Calibri" w:cs="Calibri"/>
                <w:color w:val="000000"/>
              </w:rPr>
              <w:t> </w:t>
            </w:r>
          </w:p>
        </w:tc>
      </w:tr>
      <w:tr w:rsidR="00211EE7" w14:paraId="47BB2532"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7ECBB6E1" w14:textId="77777777" w:rsidR="00211EE7" w:rsidRDefault="00E87A5C">
            <w:pPr>
              <w:spacing w:after="0" w:line="240" w:lineRule="auto"/>
            </w:pPr>
            <w:r>
              <w:rPr>
                <w:rFonts w:ascii="Calibri" w:hAnsi="Calibri" w:cs="Calibri"/>
                <w:color w:val="000000"/>
              </w:rPr>
              <w:t>NCQA Disease Management – Accreditation</w:t>
            </w:r>
            <w:r>
              <w:rPr>
                <w:rFonts w:ascii="Calibri" w:hAnsi="Calibri" w:cs="Calibri"/>
                <w:color w:val="000000"/>
              </w:rPr>
              <w:br/>
              <w:t> </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6833E333" w14:textId="77777777" w:rsidR="00211EE7" w:rsidRDefault="00E87A5C">
            <w:pPr>
              <w:spacing w:after="60" w:line="240" w:lineRule="auto"/>
              <w:textAlignment w:val="top"/>
            </w:pPr>
            <w:r>
              <w:rPr>
                <w:rFonts w:ascii="Calibri" w:hAnsi="Calibri" w:cs="Calibri"/>
                <w:i/>
                <w:color w:val="000000"/>
              </w:rPr>
              <w:t>Multi, Checkboxes.</w:t>
            </w:r>
            <w:r>
              <w:rPr>
                <w:rFonts w:ascii="Calibri" w:hAnsi="Calibri" w:cs="Calibri"/>
                <w:color w:val="000000"/>
                <w:sz w:val="18"/>
                <w:szCs w:val="18"/>
              </w:rPr>
              <w:br/>
              <w:t>1: Patient and practitioner oriented,</w:t>
            </w:r>
            <w:r>
              <w:rPr>
                <w:rFonts w:ascii="Calibri" w:hAnsi="Calibri" w:cs="Calibri"/>
                <w:color w:val="000000"/>
                <w:sz w:val="18"/>
                <w:szCs w:val="18"/>
              </w:rPr>
              <w:br/>
              <w:t>2: Patient oriented,</w:t>
            </w:r>
            <w:r>
              <w:rPr>
                <w:rFonts w:ascii="Calibri" w:hAnsi="Calibri" w:cs="Calibri"/>
                <w:color w:val="000000"/>
                <w:sz w:val="18"/>
                <w:szCs w:val="18"/>
              </w:rPr>
              <w:br/>
              <w:t>3: Plan Oriented,</w:t>
            </w:r>
            <w:r>
              <w:rPr>
                <w:rFonts w:ascii="Calibri" w:hAnsi="Calibri" w:cs="Calibri"/>
                <w:color w:val="000000"/>
                <w:sz w:val="18"/>
                <w:szCs w:val="18"/>
              </w:rPr>
              <w:br/>
              <w:t>4: NCQA not used</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29A01955" w14:textId="77777777" w:rsidR="00211EE7" w:rsidRDefault="00E87A5C">
            <w:pPr>
              <w:spacing w:after="60" w:line="240" w:lineRule="auto"/>
              <w:textAlignment w:val="top"/>
            </w:pPr>
            <w:r>
              <w:rPr>
                <w:rFonts w:ascii="Calibri" w:hAnsi="Calibri" w:cs="Calibri"/>
                <w:i/>
                <w:color w:val="000000"/>
              </w:rPr>
              <w:t>To the day.</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7DF8AABE" w14:textId="77777777" w:rsidR="00211EE7" w:rsidRDefault="00E87A5C">
            <w:pPr>
              <w:spacing w:after="60" w:line="240" w:lineRule="auto"/>
              <w:textAlignment w:val="top"/>
            </w:pPr>
            <w:r>
              <w:rPr>
                <w:rFonts w:ascii="Calibri" w:hAnsi="Calibri" w:cs="Calibri"/>
                <w:i/>
                <w:color w:val="000000"/>
              </w:rPr>
              <w:t>50 words.</w:t>
            </w:r>
          </w:p>
        </w:tc>
      </w:tr>
      <w:tr w:rsidR="00211EE7" w14:paraId="21CC6294"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718ED7D6" w14:textId="77777777" w:rsidR="00211EE7" w:rsidRDefault="00E87A5C">
            <w:pPr>
              <w:spacing w:after="0" w:line="240" w:lineRule="auto"/>
            </w:pPr>
            <w:r>
              <w:rPr>
                <w:rFonts w:ascii="Calibri" w:hAnsi="Calibri" w:cs="Calibri"/>
                <w:color w:val="000000"/>
              </w:rPr>
              <w:t>NCQA Disease Management – Certification</w:t>
            </w:r>
            <w:r>
              <w:rPr>
                <w:rFonts w:ascii="Calibri" w:hAnsi="Calibri" w:cs="Calibri"/>
                <w:color w:val="000000"/>
              </w:rPr>
              <w:br/>
              <w:t> </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0FFB236F" w14:textId="77777777" w:rsidR="00211EE7" w:rsidRDefault="00E87A5C">
            <w:pPr>
              <w:spacing w:after="60" w:line="240" w:lineRule="auto"/>
              <w:textAlignment w:val="top"/>
            </w:pPr>
            <w:r>
              <w:rPr>
                <w:rFonts w:ascii="Calibri" w:hAnsi="Calibri" w:cs="Calibri"/>
                <w:i/>
                <w:color w:val="000000"/>
              </w:rPr>
              <w:t>Multi, Checkboxes.</w:t>
            </w:r>
            <w:r>
              <w:rPr>
                <w:rFonts w:ascii="Calibri" w:hAnsi="Calibri" w:cs="Calibri"/>
                <w:color w:val="000000"/>
                <w:sz w:val="18"/>
                <w:szCs w:val="18"/>
              </w:rPr>
              <w:br/>
              <w:t>1: Program Design,</w:t>
            </w:r>
            <w:r>
              <w:rPr>
                <w:rFonts w:ascii="Calibri" w:hAnsi="Calibri" w:cs="Calibri"/>
                <w:color w:val="000000"/>
                <w:sz w:val="18"/>
                <w:szCs w:val="18"/>
              </w:rPr>
              <w:br/>
              <w:t>2: Systems,</w:t>
            </w:r>
            <w:r>
              <w:rPr>
                <w:rFonts w:ascii="Calibri" w:hAnsi="Calibri" w:cs="Calibri"/>
                <w:color w:val="000000"/>
                <w:sz w:val="18"/>
                <w:szCs w:val="18"/>
              </w:rPr>
              <w:br/>
              <w:t>3: Contact,</w:t>
            </w:r>
            <w:r>
              <w:rPr>
                <w:rFonts w:ascii="Calibri" w:hAnsi="Calibri" w:cs="Calibri"/>
                <w:color w:val="000000"/>
                <w:sz w:val="18"/>
                <w:szCs w:val="18"/>
              </w:rPr>
              <w:br/>
              <w:t>4: NCQA not used</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308B0203" w14:textId="77777777" w:rsidR="00211EE7" w:rsidRDefault="00E87A5C">
            <w:pPr>
              <w:spacing w:after="60" w:line="240" w:lineRule="auto"/>
              <w:textAlignment w:val="top"/>
            </w:pPr>
            <w:r>
              <w:rPr>
                <w:rFonts w:ascii="Calibri" w:hAnsi="Calibri" w:cs="Calibri"/>
                <w:i/>
                <w:color w:val="000000"/>
              </w:rPr>
              <w:t>To the day.</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5FD8F8C4" w14:textId="77777777" w:rsidR="00211EE7" w:rsidRDefault="00E87A5C">
            <w:pPr>
              <w:spacing w:after="60" w:line="240" w:lineRule="auto"/>
              <w:textAlignment w:val="top"/>
            </w:pPr>
            <w:r>
              <w:rPr>
                <w:rFonts w:ascii="Calibri" w:hAnsi="Calibri" w:cs="Calibri"/>
                <w:i/>
                <w:color w:val="000000"/>
              </w:rPr>
              <w:t>50 words.</w:t>
            </w:r>
          </w:p>
        </w:tc>
      </w:tr>
      <w:tr w:rsidR="00211EE7" w14:paraId="40FA385F"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38EE8668" w14:textId="77777777" w:rsidR="00211EE7" w:rsidRDefault="00E87A5C">
            <w:pPr>
              <w:spacing w:after="0" w:line="240" w:lineRule="auto"/>
            </w:pPr>
            <w:r>
              <w:rPr>
                <w:rFonts w:ascii="Calibri" w:hAnsi="Calibri" w:cs="Calibri"/>
                <w:color w:val="000000"/>
              </w:rPr>
              <w:t>NCQA Case Management Accreditation</w:t>
            </w:r>
            <w:r>
              <w:rPr>
                <w:rFonts w:ascii="Calibri" w:hAnsi="Calibri" w:cs="Calibri"/>
                <w:color w:val="000000"/>
              </w:rPr>
              <w:br/>
              <w:t> </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31A717ED" w14:textId="77777777" w:rsidR="00211EE7" w:rsidRDefault="00E87A5C">
            <w:pPr>
              <w:spacing w:after="60" w:line="240" w:lineRule="auto"/>
              <w:textAlignment w:val="top"/>
            </w:pPr>
            <w:r>
              <w:rPr>
                <w:rFonts w:ascii="Calibri" w:hAnsi="Calibri" w:cs="Calibri"/>
                <w:i/>
                <w:color w:val="000000"/>
              </w:rPr>
              <w:t>Single, Radio group.</w:t>
            </w:r>
            <w:r>
              <w:rPr>
                <w:rFonts w:ascii="Calibri" w:hAnsi="Calibri" w:cs="Calibri"/>
                <w:color w:val="000000"/>
                <w:sz w:val="18"/>
                <w:szCs w:val="18"/>
              </w:rPr>
              <w:br/>
              <w:t>1: Accredited - 3 years,</w:t>
            </w:r>
            <w:r>
              <w:rPr>
                <w:rFonts w:ascii="Calibri" w:hAnsi="Calibri" w:cs="Calibri"/>
                <w:color w:val="000000"/>
                <w:sz w:val="18"/>
                <w:szCs w:val="18"/>
              </w:rPr>
              <w:br/>
              <w:t>2: Accredited - 2 years,</w:t>
            </w:r>
            <w:r>
              <w:rPr>
                <w:rFonts w:ascii="Calibri" w:hAnsi="Calibri" w:cs="Calibri"/>
                <w:color w:val="000000"/>
                <w:sz w:val="18"/>
                <w:szCs w:val="18"/>
              </w:rPr>
              <w:br/>
              <w:t>3: No accreditation</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724DB842" w14:textId="77777777" w:rsidR="00211EE7" w:rsidRDefault="00E87A5C">
            <w:pPr>
              <w:spacing w:after="60" w:line="240" w:lineRule="auto"/>
              <w:textAlignment w:val="top"/>
            </w:pPr>
            <w:r>
              <w:rPr>
                <w:rFonts w:ascii="Calibri" w:hAnsi="Calibri" w:cs="Calibri"/>
                <w:i/>
                <w:color w:val="000000"/>
              </w:rPr>
              <w:t>To the day.</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2AA2C206" w14:textId="77777777" w:rsidR="00211EE7" w:rsidRDefault="00E87A5C">
            <w:pPr>
              <w:spacing w:after="60" w:line="240" w:lineRule="auto"/>
              <w:textAlignment w:val="top"/>
            </w:pPr>
            <w:r>
              <w:rPr>
                <w:rFonts w:ascii="Calibri" w:hAnsi="Calibri" w:cs="Calibri"/>
                <w:i/>
                <w:color w:val="000000"/>
              </w:rPr>
              <w:t>50 words.</w:t>
            </w:r>
          </w:p>
        </w:tc>
      </w:tr>
      <w:tr w:rsidR="00211EE7" w14:paraId="4341576F"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5A516655" w14:textId="77777777" w:rsidR="00211EE7" w:rsidRDefault="00E87A5C">
            <w:pPr>
              <w:spacing w:after="0" w:line="240" w:lineRule="auto"/>
            </w:pPr>
            <w:r>
              <w:rPr>
                <w:rFonts w:ascii="Calibri" w:hAnsi="Calibri" w:cs="Calibri"/>
                <w:color w:val="000000"/>
              </w:rPr>
              <w:t>NCQA PHQ Certification</w:t>
            </w:r>
            <w:r>
              <w:rPr>
                <w:rFonts w:ascii="Calibri" w:hAnsi="Calibri" w:cs="Calibri"/>
                <w:color w:val="000000"/>
              </w:rPr>
              <w:br/>
              <w:t> </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7FCFB234" w14:textId="77777777" w:rsidR="00211EE7" w:rsidRDefault="00E87A5C">
            <w:pPr>
              <w:spacing w:after="60" w:line="240" w:lineRule="auto"/>
              <w:textAlignment w:val="top"/>
            </w:pPr>
            <w:r>
              <w:rPr>
                <w:rFonts w:ascii="Calibri" w:hAnsi="Calibri" w:cs="Calibri"/>
                <w:i/>
                <w:color w:val="000000"/>
              </w:rPr>
              <w:t>Single, Pull-down list.</w:t>
            </w:r>
            <w:r>
              <w:rPr>
                <w:rFonts w:ascii="Calibri" w:hAnsi="Calibri" w:cs="Calibri"/>
                <w:color w:val="000000"/>
                <w:sz w:val="18"/>
                <w:szCs w:val="18"/>
              </w:rPr>
              <w:br/>
              <w:t>1: Certified,</w:t>
            </w:r>
            <w:r>
              <w:rPr>
                <w:rFonts w:ascii="Calibri" w:hAnsi="Calibri" w:cs="Calibri"/>
                <w:color w:val="000000"/>
                <w:sz w:val="18"/>
                <w:szCs w:val="18"/>
              </w:rPr>
              <w:br/>
              <w:t>2: No PHQ Certification</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5DF4613C" w14:textId="77777777" w:rsidR="00211EE7" w:rsidRDefault="00E87A5C">
            <w:pPr>
              <w:spacing w:after="60" w:line="240" w:lineRule="auto"/>
              <w:textAlignment w:val="top"/>
            </w:pPr>
            <w:r>
              <w:rPr>
                <w:rFonts w:ascii="Calibri" w:hAnsi="Calibri" w:cs="Calibri"/>
                <w:i/>
                <w:color w:val="000000"/>
              </w:rPr>
              <w:t>To the day.</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03432DD1" w14:textId="77777777" w:rsidR="00211EE7" w:rsidRDefault="00E87A5C">
            <w:pPr>
              <w:spacing w:after="60" w:line="240" w:lineRule="auto"/>
              <w:textAlignment w:val="top"/>
            </w:pPr>
            <w:r>
              <w:rPr>
                <w:rFonts w:ascii="Calibri" w:hAnsi="Calibri" w:cs="Calibri"/>
                <w:i/>
                <w:color w:val="000000"/>
              </w:rPr>
              <w:t>50 words.</w:t>
            </w:r>
          </w:p>
        </w:tc>
      </w:tr>
      <w:tr w:rsidR="00211EE7" w14:paraId="1A93DE50"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3CC4131F" w14:textId="77777777" w:rsidR="00211EE7" w:rsidRDefault="00E87A5C">
            <w:pPr>
              <w:spacing w:after="0" w:line="240" w:lineRule="auto"/>
            </w:pPr>
            <w:r>
              <w:rPr>
                <w:rFonts w:ascii="Calibri" w:hAnsi="Calibri" w:cs="Calibri"/>
                <w:color w:val="000000"/>
              </w:rPr>
              <w:t>NCQA Multicultural Health Care Distinction</w:t>
            </w:r>
            <w:r>
              <w:rPr>
                <w:rFonts w:ascii="Calibri" w:hAnsi="Calibri" w:cs="Calibri"/>
                <w:color w:val="000000"/>
              </w:rPr>
              <w:br/>
              <w:t> </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491E55EA" w14:textId="77777777" w:rsidR="00211EE7" w:rsidRDefault="00E87A5C">
            <w:pPr>
              <w:spacing w:after="60" w:line="240" w:lineRule="auto"/>
              <w:textAlignment w:val="top"/>
            </w:pPr>
            <w:r>
              <w:rPr>
                <w:rFonts w:ascii="Calibri" w:hAnsi="Calibri" w:cs="Calibri"/>
                <w:i/>
                <w:color w:val="000000"/>
              </w:rPr>
              <w:t>Single, Radio group.</w:t>
            </w:r>
            <w:r>
              <w:rPr>
                <w:rFonts w:ascii="Calibri" w:hAnsi="Calibri" w:cs="Calibri"/>
                <w:color w:val="000000"/>
                <w:sz w:val="18"/>
                <w:szCs w:val="18"/>
              </w:rPr>
              <w:br/>
              <w:t>1: Distinction,</w:t>
            </w:r>
            <w:r>
              <w:rPr>
                <w:rFonts w:ascii="Calibri" w:hAnsi="Calibri" w:cs="Calibri"/>
                <w:color w:val="000000"/>
                <w:sz w:val="18"/>
                <w:szCs w:val="18"/>
              </w:rPr>
              <w:br/>
              <w:t>2: No MHC Distinction</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2BD2E10E" w14:textId="77777777" w:rsidR="00211EE7" w:rsidRDefault="00E87A5C">
            <w:pPr>
              <w:spacing w:after="60" w:line="240" w:lineRule="auto"/>
              <w:textAlignment w:val="top"/>
            </w:pPr>
            <w:r>
              <w:rPr>
                <w:rFonts w:ascii="Calibri" w:hAnsi="Calibri" w:cs="Calibri"/>
                <w:i/>
                <w:color w:val="000000"/>
              </w:rPr>
              <w:t>To the day.</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541090E7" w14:textId="77777777" w:rsidR="00211EE7" w:rsidRDefault="00E87A5C">
            <w:pPr>
              <w:spacing w:after="60" w:line="240" w:lineRule="auto"/>
              <w:textAlignment w:val="top"/>
            </w:pPr>
            <w:r>
              <w:rPr>
                <w:rFonts w:ascii="Calibri" w:hAnsi="Calibri" w:cs="Calibri"/>
                <w:color w:val="000000"/>
              </w:rPr>
              <w:t> </w:t>
            </w:r>
          </w:p>
        </w:tc>
      </w:tr>
      <w:tr w:rsidR="00211EE7" w14:paraId="26F70672"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35C46839" w14:textId="77777777" w:rsidR="00211EE7" w:rsidRDefault="00E87A5C">
            <w:pPr>
              <w:spacing w:after="0" w:line="240" w:lineRule="auto"/>
            </w:pPr>
            <w:r>
              <w:rPr>
                <w:rFonts w:ascii="Calibri" w:hAnsi="Calibri" w:cs="Calibri"/>
                <w:color w:val="000000"/>
              </w:rPr>
              <w:t>URAC Accreditations</w:t>
            </w:r>
            <w:r>
              <w:rPr>
                <w:rFonts w:ascii="Calibri" w:hAnsi="Calibri" w:cs="Calibri"/>
                <w:color w:val="000000"/>
              </w:rPr>
              <w:br/>
              <w:t> </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4ADF1F49" w14:textId="77777777" w:rsidR="00211EE7" w:rsidRDefault="00E87A5C">
            <w:pPr>
              <w:spacing w:after="60" w:line="240" w:lineRule="auto"/>
              <w:textAlignment w:val="top"/>
            </w:pPr>
            <w:r>
              <w:rPr>
                <w:rFonts w:ascii="Calibri" w:hAnsi="Calibri" w:cs="Calibri"/>
                <w:i/>
                <w:color w:val="000000"/>
              </w:rPr>
              <w:t>Single, Radio group.</w:t>
            </w:r>
            <w:r>
              <w:rPr>
                <w:rFonts w:ascii="Calibri" w:hAnsi="Calibri" w:cs="Calibri"/>
                <w:color w:val="000000"/>
                <w:sz w:val="18"/>
                <w:szCs w:val="18"/>
              </w:rPr>
              <w:br/>
              <w:t>1: URAC used,</w:t>
            </w:r>
            <w:r>
              <w:rPr>
                <w:rFonts w:ascii="Calibri" w:hAnsi="Calibri" w:cs="Calibri"/>
                <w:color w:val="000000"/>
                <w:sz w:val="18"/>
                <w:szCs w:val="18"/>
              </w:rPr>
              <w:br/>
              <w:t>2: URAC not used</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6CBFFF6B" w14:textId="77777777" w:rsidR="00211EE7" w:rsidRDefault="00E87A5C">
            <w:pPr>
              <w:spacing w:after="60" w:line="240" w:lineRule="auto"/>
              <w:textAlignment w:val="top"/>
            </w:pPr>
            <w:r>
              <w:rPr>
                <w:rFonts w:ascii="Calibri" w:hAnsi="Calibri" w:cs="Calibri"/>
                <w:color w:val="000000"/>
              </w:rPr>
              <w:t> </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1CB6AC27" w14:textId="77777777" w:rsidR="00211EE7" w:rsidRDefault="00E87A5C">
            <w:pPr>
              <w:spacing w:after="60" w:line="240" w:lineRule="auto"/>
              <w:textAlignment w:val="top"/>
            </w:pPr>
            <w:r>
              <w:rPr>
                <w:rFonts w:ascii="Calibri" w:hAnsi="Calibri" w:cs="Calibri"/>
                <w:color w:val="000000"/>
              </w:rPr>
              <w:t> </w:t>
            </w:r>
          </w:p>
        </w:tc>
      </w:tr>
      <w:tr w:rsidR="00211EE7" w14:paraId="58B37025"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6DBF18AE" w14:textId="77777777" w:rsidR="00211EE7" w:rsidRDefault="00E87A5C">
            <w:pPr>
              <w:spacing w:after="0" w:line="240" w:lineRule="auto"/>
            </w:pPr>
            <w:r>
              <w:rPr>
                <w:rFonts w:ascii="Calibri" w:hAnsi="Calibri" w:cs="Calibri"/>
                <w:color w:val="000000"/>
              </w:rPr>
              <w:t>URAC Accreditations - Health Plan</w:t>
            </w:r>
            <w:r>
              <w:rPr>
                <w:rFonts w:ascii="Calibri" w:hAnsi="Calibri" w:cs="Calibri"/>
                <w:color w:val="000000"/>
              </w:rPr>
              <w:br/>
              <w:t> </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5722C02C" w14:textId="77777777" w:rsidR="00211EE7" w:rsidRDefault="00E87A5C">
            <w:pPr>
              <w:spacing w:after="60" w:line="240" w:lineRule="auto"/>
              <w:textAlignment w:val="top"/>
            </w:pPr>
            <w:r>
              <w:rPr>
                <w:rFonts w:ascii="Calibri" w:hAnsi="Calibri" w:cs="Calibri"/>
                <w:i/>
                <w:color w:val="000000"/>
              </w:rPr>
              <w:t>Single, Radio group.</w:t>
            </w:r>
            <w:r>
              <w:rPr>
                <w:rFonts w:ascii="Calibri" w:hAnsi="Calibri" w:cs="Calibri"/>
                <w:color w:val="000000"/>
                <w:sz w:val="18"/>
                <w:szCs w:val="18"/>
              </w:rPr>
              <w:br/>
              <w:t>1: URAC Accredited,</w:t>
            </w:r>
            <w:r>
              <w:rPr>
                <w:rFonts w:ascii="Calibri" w:hAnsi="Calibri" w:cs="Calibri"/>
                <w:color w:val="000000"/>
                <w:sz w:val="18"/>
                <w:szCs w:val="18"/>
              </w:rPr>
              <w:br/>
              <w:t>2: Not URAC Accredited</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6B3346A7" w14:textId="77777777" w:rsidR="00211EE7" w:rsidRDefault="00E87A5C">
            <w:pPr>
              <w:spacing w:after="60" w:line="240" w:lineRule="auto"/>
              <w:textAlignment w:val="top"/>
            </w:pPr>
            <w:r>
              <w:rPr>
                <w:rFonts w:ascii="Calibri" w:hAnsi="Calibri" w:cs="Calibri"/>
                <w:i/>
                <w:color w:val="000000"/>
              </w:rPr>
              <w:t>To the day.</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292A5960" w14:textId="77777777" w:rsidR="00211EE7" w:rsidRDefault="00E87A5C">
            <w:pPr>
              <w:spacing w:after="60" w:line="240" w:lineRule="auto"/>
              <w:textAlignment w:val="top"/>
            </w:pPr>
            <w:r>
              <w:rPr>
                <w:rFonts w:ascii="Calibri" w:hAnsi="Calibri" w:cs="Calibri"/>
                <w:color w:val="000000"/>
              </w:rPr>
              <w:t> </w:t>
            </w:r>
          </w:p>
        </w:tc>
      </w:tr>
      <w:tr w:rsidR="00211EE7" w14:paraId="174F933B"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76E22516" w14:textId="77777777" w:rsidR="00211EE7" w:rsidRDefault="00E87A5C">
            <w:pPr>
              <w:spacing w:after="0" w:line="240" w:lineRule="auto"/>
            </w:pPr>
            <w:r>
              <w:rPr>
                <w:rFonts w:ascii="Calibri" w:hAnsi="Calibri" w:cs="Calibri"/>
                <w:color w:val="000000"/>
              </w:rPr>
              <w:t>URAC Accreditation - Comprehensive Wellness</w:t>
            </w:r>
            <w:r>
              <w:rPr>
                <w:rFonts w:ascii="Calibri" w:hAnsi="Calibri" w:cs="Calibri"/>
                <w:color w:val="000000"/>
              </w:rPr>
              <w:br/>
              <w:t> </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5CB5C18A" w14:textId="77777777" w:rsidR="00211EE7" w:rsidRDefault="00E87A5C">
            <w:pPr>
              <w:spacing w:after="60" w:line="240" w:lineRule="auto"/>
              <w:textAlignment w:val="top"/>
            </w:pPr>
            <w:r>
              <w:rPr>
                <w:rFonts w:ascii="Calibri" w:hAnsi="Calibri" w:cs="Calibri"/>
                <w:i/>
                <w:color w:val="000000"/>
              </w:rPr>
              <w:t>Single, Radio group.</w:t>
            </w:r>
            <w:r>
              <w:rPr>
                <w:rFonts w:ascii="Calibri" w:hAnsi="Calibri" w:cs="Calibri"/>
                <w:color w:val="000000"/>
                <w:sz w:val="18"/>
                <w:szCs w:val="18"/>
              </w:rPr>
              <w:br/>
              <w:t>1: URAC Accredited,</w:t>
            </w:r>
            <w:r>
              <w:rPr>
                <w:rFonts w:ascii="Calibri" w:hAnsi="Calibri" w:cs="Calibri"/>
                <w:color w:val="000000"/>
                <w:sz w:val="18"/>
                <w:szCs w:val="18"/>
              </w:rPr>
              <w:br/>
              <w:t>2: Not URAC Accredited</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43CEB169" w14:textId="77777777" w:rsidR="00211EE7" w:rsidRDefault="00E87A5C">
            <w:pPr>
              <w:spacing w:after="60" w:line="240" w:lineRule="auto"/>
              <w:textAlignment w:val="top"/>
            </w:pPr>
            <w:r>
              <w:rPr>
                <w:rFonts w:ascii="Calibri" w:hAnsi="Calibri" w:cs="Calibri"/>
                <w:i/>
                <w:color w:val="000000"/>
              </w:rPr>
              <w:t>To the day.</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6B78E0A9" w14:textId="77777777" w:rsidR="00211EE7" w:rsidRDefault="00E87A5C">
            <w:pPr>
              <w:spacing w:after="60" w:line="240" w:lineRule="auto"/>
              <w:textAlignment w:val="top"/>
            </w:pPr>
            <w:r>
              <w:rPr>
                <w:rFonts w:ascii="Calibri" w:hAnsi="Calibri" w:cs="Calibri"/>
                <w:color w:val="000000"/>
              </w:rPr>
              <w:t> </w:t>
            </w:r>
          </w:p>
        </w:tc>
      </w:tr>
      <w:tr w:rsidR="00211EE7" w14:paraId="3F178570"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62CFFE32" w14:textId="77777777" w:rsidR="00211EE7" w:rsidRDefault="00E87A5C">
            <w:pPr>
              <w:spacing w:after="0" w:line="240" w:lineRule="auto"/>
            </w:pPr>
            <w:r>
              <w:rPr>
                <w:rFonts w:ascii="Calibri" w:hAnsi="Calibri" w:cs="Calibri"/>
                <w:color w:val="000000"/>
              </w:rPr>
              <w:t>URAC Accreditations - Disease Management</w:t>
            </w:r>
            <w:r>
              <w:rPr>
                <w:rFonts w:ascii="Calibri" w:hAnsi="Calibri" w:cs="Calibri"/>
                <w:color w:val="000000"/>
              </w:rPr>
              <w:br/>
              <w:t> </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6057B41B" w14:textId="77777777" w:rsidR="00211EE7" w:rsidRDefault="00E87A5C">
            <w:pPr>
              <w:spacing w:after="60" w:line="240" w:lineRule="auto"/>
              <w:textAlignment w:val="top"/>
            </w:pPr>
            <w:r>
              <w:rPr>
                <w:rFonts w:ascii="Calibri" w:hAnsi="Calibri" w:cs="Calibri"/>
                <w:i/>
                <w:color w:val="000000"/>
              </w:rPr>
              <w:t>Single, Radio group.</w:t>
            </w:r>
            <w:r>
              <w:rPr>
                <w:rFonts w:ascii="Calibri" w:hAnsi="Calibri" w:cs="Calibri"/>
                <w:color w:val="000000"/>
                <w:sz w:val="18"/>
                <w:szCs w:val="18"/>
              </w:rPr>
              <w:br/>
              <w:t>1: URAC Accredited,</w:t>
            </w:r>
            <w:r>
              <w:rPr>
                <w:rFonts w:ascii="Calibri" w:hAnsi="Calibri" w:cs="Calibri"/>
                <w:color w:val="000000"/>
                <w:sz w:val="18"/>
                <w:szCs w:val="18"/>
              </w:rPr>
              <w:br/>
              <w:t>2: Not URAC Accredited</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1FA557E3" w14:textId="77777777" w:rsidR="00211EE7" w:rsidRDefault="00E87A5C">
            <w:pPr>
              <w:spacing w:after="60" w:line="240" w:lineRule="auto"/>
              <w:textAlignment w:val="top"/>
            </w:pPr>
            <w:r>
              <w:rPr>
                <w:rFonts w:ascii="Calibri" w:hAnsi="Calibri" w:cs="Calibri"/>
                <w:i/>
                <w:color w:val="000000"/>
              </w:rPr>
              <w:t>To the day.</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25295E68" w14:textId="77777777" w:rsidR="00211EE7" w:rsidRDefault="00E87A5C">
            <w:pPr>
              <w:spacing w:after="60" w:line="240" w:lineRule="auto"/>
              <w:textAlignment w:val="top"/>
            </w:pPr>
            <w:r>
              <w:rPr>
                <w:rFonts w:ascii="Calibri" w:hAnsi="Calibri" w:cs="Calibri"/>
                <w:color w:val="000000"/>
              </w:rPr>
              <w:t> </w:t>
            </w:r>
          </w:p>
        </w:tc>
      </w:tr>
      <w:tr w:rsidR="00211EE7" w14:paraId="12DBC97E"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0466E25F" w14:textId="77777777" w:rsidR="00211EE7" w:rsidRDefault="00E87A5C">
            <w:pPr>
              <w:spacing w:after="0" w:line="240" w:lineRule="auto"/>
            </w:pPr>
            <w:r>
              <w:rPr>
                <w:rFonts w:ascii="Calibri" w:hAnsi="Calibri" w:cs="Calibri"/>
                <w:color w:val="000000"/>
              </w:rPr>
              <w:t>URAC Accreditations - Health Utilization Management</w:t>
            </w:r>
            <w:r>
              <w:rPr>
                <w:rFonts w:ascii="Calibri" w:hAnsi="Calibri" w:cs="Calibri"/>
                <w:color w:val="000000"/>
              </w:rPr>
              <w:br/>
              <w:t> </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7A071154" w14:textId="77777777" w:rsidR="00211EE7" w:rsidRDefault="00E87A5C">
            <w:pPr>
              <w:spacing w:after="60" w:line="240" w:lineRule="auto"/>
              <w:textAlignment w:val="top"/>
            </w:pPr>
            <w:r>
              <w:rPr>
                <w:rFonts w:ascii="Calibri" w:hAnsi="Calibri" w:cs="Calibri"/>
                <w:i/>
                <w:color w:val="000000"/>
              </w:rPr>
              <w:t>Single, Radio group.</w:t>
            </w:r>
            <w:r>
              <w:rPr>
                <w:rFonts w:ascii="Calibri" w:hAnsi="Calibri" w:cs="Calibri"/>
                <w:color w:val="000000"/>
                <w:sz w:val="18"/>
                <w:szCs w:val="18"/>
              </w:rPr>
              <w:br/>
              <w:t>1: URAC Accredited,</w:t>
            </w:r>
            <w:r>
              <w:rPr>
                <w:rFonts w:ascii="Calibri" w:hAnsi="Calibri" w:cs="Calibri"/>
                <w:color w:val="000000"/>
                <w:sz w:val="18"/>
                <w:szCs w:val="18"/>
              </w:rPr>
              <w:br/>
              <w:t>2: Not URAC Accredited</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7C30B3E8" w14:textId="77777777" w:rsidR="00211EE7" w:rsidRDefault="00E87A5C">
            <w:pPr>
              <w:spacing w:after="60" w:line="240" w:lineRule="auto"/>
              <w:textAlignment w:val="top"/>
            </w:pPr>
            <w:r>
              <w:rPr>
                <w:rFonts w:ascii="Calibri" w:hAnsi="Calibri" w:cs="Calibri"/>
                <w:i/>
                <w:color w:val="000000"/>
              </w:rPr>
              <w:t>To the day.</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7372B6CD" w14:textId="77777777" w:rsidR="00211EE7" w:rsidRDefault="00E87A5C">
            <w:pPr>
              <w:spacing w:after="60" w:line="240" w:lineRule="auto"/>
              <w:textAlignment w:val="top"/>
            </w:pPr>
            <w:r>
              <w:rPr>
                <w:rFonts w:ascii="Calibri" w:hAnsi="Calibri" w:cs="Calibri"/>
                <w:color w:val="000000"/>
              </w:rPr>
              <w:t> </w:t>
            </w:r>
          </w:p>
        </w:tc>
      </w:tr>
      <w:tr w:rsidR="00211EE7" w14:paraId="5B719700"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14CD935C" w14:textId="77777777" w:rsidR="00211EE7" w:rsidRDefault="00E87A5C">
            <w:pPr>
              <w:spacing w:after="0" w:line="240" w:lineRule="auto"/>
            </w:pPr>
            <w:r>
              <w:rPr>
                <w:rFonts w:ascii="Calibri" w:hAnsi="Calibri" w:cs="Calibri"/>
                <w:color w:val="000000"/>
              </w:rPr>
              <w:lastRenderedPageBreak/>
              <w:t>URAC Accreditations - Case Management</w:t>
            </w:r>
            <w:r>
              <w:rPr>
                <w:rFonts w:ascii="Calibri" w:hAnsi="Calibri" w:cs="Calibri"/>
                <w:color w:val="000000"/>
              </w:rPr>
              <w:br/>
              <w:t> </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2D9AE6D2" w14:textId="77777777" w:rsidR="00211EE7" w:rsidRDefault="00E87A5C">
            <w:pPr>
              <w:spacing w:after="60" w:line="240" w:lineRule="auto"/>
              <w:textAlignment w:val="top"/>
            </w:pPr>
            <w:r>
              <w:rPr>
                <w:rFonts w:ascii="Calibri" w:hAnsi="Calibri" w:cs="Calibri"/>
                <w:i/>
                <w:color w:val="000000"/>
              </w:rPr>
              <w:t>Single, Radio group.</w:t>
            </w:r>
            <w:r>
              <w:rPr>
                <w:rFonts w:ascii="Calibri" w:hAnsi="Calibri" w:cs="Calibri"/>
                <w:color w:val="000000"/>
                <w:sz w:val="18"/>
                <w:szCs w:val="18"/>
              </w:rPr>
              <w:br/>
              <w:t>1: URAC Accredited,</w:t>
            </w:r>
            <w:r>
              <w:rPr>
                <w:rFonts w:ascii="Calibri" w:hAnsi="Calibri" w:cs="Calibri"/>
                <w:color w:val="000000"/>
                <w:sz w:val="18"/>
                <w:szCs w:val="18"/>
              </w:rPr>
              <w:br/>
              <w:t>2: Not URAC Accredited</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2A95DB2F" w14:textId="77777777" w:rsidR="00211EE7" w:rsidRDefault="00E87A5C">
            <w:pPr>
              <w:spacing w:after="60" w:line="240" w:lineRule="auto"/>
              <w:textAlignment w:val="top"/>
            </w:pPr>
            <w:r>
              <w:rPr>
                <w:rFonts w:ascii="Calibri" w:hAnsi="Calibri" w:cs="Calibri"/>
                <w:i/>
                <w:color w:val="000000"/>
              </w:rPr>
              <w:t>To the day.</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52066C32" w14:textId="77777777" w:rsidR="00211EE7" w:rsidRDefault="00E87A5C">
            <w:pPr>
              <w:spacing w:after="60" w:line="240" w:lineRule="auto"/>
              <w:textAlignment w:val="top"/>
            </w:pPr>
            <w:r>
              <w:rPr>
                <w:rFonts w:ascii="Calibri" w:hAnsi="Calibri" w:cs="Calibri"/>
                <w:color w:val="000000"/>
              </w:rPr>
              <w:t> </w:t>
            </w:r>
          </w:p>
        </w:tc>
      </w:tr>
      <w:tr w:rsidR="00211EE7" w14:paraId="17DB2A31"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2FBAB6DD" w14:textId="77777777" w:rsidR="00211EE7" w:rsidRDefault="00E87A5C">
            <w:pPr>
              <w:spacing w:after="0" w:line="240" w:lineRule="auto"/>
            </w:pPr>
            <w:r>
              <w:rPr>
                <w:rFonts w:ascii="Calibri" w:hAnsi="Calibri" w:cs="Calibri"/>
                <w:color w:val="000000"/>
              </w:rPr>
              <w:t>URAC Accreditations - Pharmacy Benefit Management</w:t>
            </w:r>
            <w:r>
              <w:rPr>
                <w:rFonts w:ascii="Calibri" w:hAnsi="Calibri" w:cs="Calibri"/>
                <w:color w:val="000000"/>
              </w:rPr>
              <w:br/>
              <w:t> </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29060A4A" w14:textId="77777777" w:rsidR="00211EE7" w:rsidRDefault="00E87A5C">
            <w:pPr>
              <w:spacing w:after="60" w:line="240" w:lineRule="auto"/>
              <w:textAlignment w:val="top"/>
            </w:pPr>
            <w:r>
              <w:rPr>
                <w:rFonts w:ascii="Calibri" w:hAnsi="Calibri" w:cs="Calibri"/>
                <w:i/>
                <w:color w:val="000000"/>
              </w:rPr>
              <w:t>Single, Radio group.</w:t>
            </w:r>
            <w:r>
              <w:rPr>
                <w:rFonts w:ascii="Calibri" w:hAnsi="Calibri" w:cs="Calibri"/>
                <w:color w:val="000000"/>
                <w:sz w:val="18"/>
                <w:szCs w:val="18"/>
              </w:rPr>
              <w:br/>
              <w:t>1: URAC Accredited,</w:t>
            </w:r>
            <w:r>
              <w:rPr>
                <w:rFonts w:ascii="Calibri" w:hAnsi="Calibri" w:cs="Calibri"/>
                <w:color w:val="000000"/>
                <w:sz w:val="18"/>
                <w:szCs w:val="18"/>
              </w:rPr>
              <w:br/>
              <w:t>2: Not URAC Accredited</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67C56FBA" w14:textId="77777777" w:rsidR="00211EE7" w:rsidRDefault="00E87A5C">
            <w:pPr>
              <w:spacing w:after="60" w:line="240" w:lineRule="auto"/>
              <w:textAlignment w:val="top"/>
            </w:pPr>
            <w:r>
              <w:rPr>
                <w:rFonts w:ascii="Calibri" w:hAnsi="Calibri" w:cs="Calibri"/>
                <w:i/>
                <w:color w:val="000000"/>
              </w:rPr>
              <w:t>To the day.</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1C5C3147" w14:textId="77777777" w:rsidR="00211EE7" w:rsidRDefault="00E87A5C">
            <w:pPr>
              <w:spacing w:after="60" w:line="240" w:lineRule="auto"/>
              <w:textAlignment w:val="top"/>
            </w:pPr>
            <w:r>
              <w:rPr>
                <w:rFonts w:ascii="Calibri" w:hAnsi="Calibri" w:cs="Calibri"/>
                <w:color w:val="000000"/>
              </w:rPr>
              <w:t> </w:t>
            </w:r>
          </w:p>
        </w:tc>
      </w:tr>
    </w:tbl>
    <w:p w14:paraId="4DEE5285" w14:textId="77777777" w:rsidR="00211EE7" w:rsidRDefault="00E87A5C">
      <w:pPr>
        <w:spacing w:after="60" w:line="240" w:lineRule="auto"/>
      </w:pPr>
      <w:r>
        <w:rPr>
          <w:color w:val="000000"/>
          <w:sz w:val="10"/>
          <w:szCs w:val="10"/>
        </w:rPr>
        <w:t> </w:t>
      </w:r>
    </w:p>
    <w:p w14:paraId="4AE0A569" w14:textId="77777777" w:rsidR="00211EE7" w:rsidRDefault="00E87A5C">
      <w:pPr>
        <w:spacing w:after="60" w:line="240" w:lineRule="auto"/>
      </w:pPr>
      <w:r>
        <w:rPr>
          <w:rFonts w:ascii="Calibri" w:hAnsi="Calibri" w:cs="Calibri"/>
          <w:color w:val="000000"/>
        </w:rPr>
        <w:t>18.1.3 If Applicant indicated any accreditations above, provide a copy of the accrediting agency's certificate, and upload as a file titled “Accreditation 1a” and including question number 18.1.3.</w:t>
      </w:r>
    </w:p>
    <w:p w14:paraId="273698F8" w14:textId="77777777" w:rsidR="00211EE7" w:rsidRDefault="00E87A5C">
      <w:pPr>
        <w:spacing w:after="60" w:line="240" w:lineRule="auto"/>
      </w:pPr>
      <w:r>
        <w:rPr>
          <w:rFonts w:ascii="Calibri" w:hAnsi="Calibri" w:cs="Calibri"/>
          <w:i/>
          <w:color w:val="000000"/>
        </w:rPr>
        <w:t>No space for details provided.</w:t>
      </w:r>
      <w:r>
        <w:rPr>
          <w:rFonts w:ascii="Calibri" w:hAnsi="Calibri" w:cs="Calibri"/>
          <w:i/>
          <w:color w:val="000000"/>
        </w:rPr>
        <w:br/>
        <w:t>Single, Pull-down list.</w:t>
      </w:r>
      <w:r>
        <w:rPr>
          <w:rFonts w:ascii="Calibri" w:hAnsi="Calibri" w:cs="Calibri"/>
          <w:color w:val="000000"/>
          <w:sz w:val="18"/>
          <w:szCs w:val="18"/>
        </w:rPr>
        <w:br/>
        <w:t>1: Yes, Accreditation 1a attached,</w:t>
      </w:r>
      <w:r>
        <w:rPr>
          <w:rFonts w:ascii="Calibri" w:hAnsi="Calibri" w:cs="Calibri"/>
          <w:color w:val="000000"/>
          <w:sz w:val="18"/>
          <w:szCs w:val="18"/>
        </w:rPr>
        <w:br/>
        <w:t>2: Not attached</w:t>
      </w:r>
    </w:p>
    <w:p w14:paraId="7497242D" w14:textId="77777777" w:rsidR="00211EE7" w:rsidRDefault="00E87A5C">
      <w:pPr>
        <w:spacing w:after="60" w:line="240" w:lineRule="auto"/>
      </w:pPr>
      <w:r>
        <w:rPr>
          <w:color w:val="000000"/>
          <w:sz w:val="10"/>
          <w:szCs w:val="10"/>
        </w:rPr>
        <w:t> </w:t>
      </w:r>
    </w:p>
    <w:p w14:paraId="6553DA7E" w14:textId="77777777" w:rsidR="00211EE7" w:rsidRDefault="00E87A5C">
      <w:pPr>
        <w:spacing w:after="60" w:line="240" w:lineRule="auto"/>
      </w:pPr>
      <w:r>
        <w:rPr>
          <w:rFonts w:ascii="Calibri" w:hAnsi="Calibri" w:cs="Calibri"/>
          <w:color w:val="000000"/>
        </w:rPr>
        <w:t>18.1.4 Applicant must provide the NCQA accreditation status and expiration date of the accreditation achieved for the PPO product identified in this response. Indicate all that apply. For the URAC Accreditation option, enter each expiration date in the detail box if Applicant has earned multiple URAC accreditations.</w:t>
      </w:r>
    </w:p>
    <w:p w14:paraId="5CF1EF42" w14:textId="77777777" w:rsidR="00211EE7" w:rsidRDefault="00E87A5C">
      <w:pPr>
        <w:spacing w:after="60" w:line="240" w:lineRule="auto"/>
      </w:pPr>
      <w:r>
        <w:rPr>
          <w:rFonts w:ascii="Calibri" w:hAnsi="Calibri" w:cs="Calibri"/>
          <w:i/>
          <w:color w:val="000000"/>
        </w:rPr>
        <w:t>Details limited to 50 words.</w:t>
      </w:r>
    </w:p>
    <w:tbl>
      <w:tblPr>
        <w:tblStyle w:val="NormalTablePHPDOCX"/>
        <w:tblW w:w="0" w:type="auto"/>
        <w:tblInd w:w="108" w:type="dxa"/>
        <w:tblBorders>
          <w:top w:val="single" w:sz="5" w:space="0" w:color="AAAAAA"/>
          <w:left w:val="single" w:sz="5" w:space="0" w:color="AAAAAA"/>
          <w:bottom w:val="single" w:sz="5" w:space="0" w:color="AAAAAA"/>
          <w:right w:val="single" w:sz="5" w:space="0" w:color="AAAAAA"/>
        </w:tblBorders>
        <w:tblLook w:val="04A0" w:firstRow="1" w:lastRow="0" w:firstColumn="1" w:lastColumn="0" w:noHBand="0" w:noVBand="1"/>
      </w:tblPr>
      <w:tblGrid>
        <w:gridCol w:w="3436"/>
        <w:gridCol w:w="2606"/>
        <w:gridCol w:w="2208"/>
        <w:gridCol w:w="1566"/>
      </w:tblGrid>
      <w:tr w:rsidR="00211EE7" w14:paraId="2A53FB4C"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4874AEDD" w14:textId="77777777" w:rsidR="00211EE7" w:rsidRDefault="00E87A5C">
            <w:pPr>
              <w:spacing w:after="0" w:line="240" w:lineRule="auto"/>
            </w:pPr>
            <w:r>
              <w:rPr>
                <w:rFonts w:ascii="Calibri" w:hAnsi="Calibri" w:cs="Calibri"/>
                <w:color w:val="000000"/>
              </w:rPr>
              <w:t> </w:t>
            </w:r>
            <w:r>
              <w:rPr>
                <w:rFonts w:ascii="Calibri" w:hAnsi="Calibri" w:cs="Calibri"/>
                <w:color w:val="000000"/>
              </w:rPr>
              <w:br/>
              <w:t>  </w:t>
            </w:r>
          </w:p>
        </w:tc>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3F651FBD" w14:textId="77777777" w:rsidR="00211EE7" w:rsidRDefault="00E87A5C">
            <w:pPr>
              <w:spacing w:after="0" w:line="240" w:lineRule="auto"/>
            </w:pPr>
            <w:r>
              <w:rPr>
                <w:rFonts w:ascii="Calibri" w:hAnsi="Calibri" w:cs="Calibri"/>
                <w:color w:val="000000"/>
              </w:rPr>
              <w:t>Answer</w:t>
            </w:r>
            <w:r>
              <w:rPr>
                <w:rFonts w:ascii="Calibri" w:hAnsi="Calibri" w:cs="Calibri"/>
                <w:color w:val="000000"/>
              </w:rPr>
              <w:br/>
              <w:t> </w:t>
            </w:r>
          </w:p>
        </w:tc>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257F6C21" w14:textId="77777777" w:rsidR="00211EE7" w:rsidRDefault="00E87A5C">
            <w:pPr>
              <w:spacing w:after="0" w:line="240" w:lineRule="auto"/>
            </w:pPr>
            <w:r>
              <w:rPr>
                <w:rFonts w:ascii="Calibri" w:hAnsi="Calibri" w:cs="Calibri"/>
                <w:color w:val="000000"/>
              </w:rPr>
              <w:t>Expiration date MM/DD/YYYY</w:t>
            </w:r>
            <w:r>
              <w:rPr>
                <w:rFonts w:ascii="Calibri" w:hAnsi="Calibri" w:cs="Calibri"/>
                <w:color w:val="000000"/>
              </w:rPr>
              <w:br/>
              <w:t> </w:t>
            </w:r>
          </w:p>
        </w:tc>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2463F8FE" w14:textId="77777777" w:rsidR="00211EE7" w:rsidRDefault="00E87A5C">
            <w:pPr>
              <w:spacing w:after="0" w:line="240" w:lineRule="auto"/>
            </w:pPr>
            <w:r>
              <w:rPr>
                <w:rFonts w:ascii="Calibri" w:hAnsi="Calibri" w:cs="Calibri"/>
                <w:color w:val="000000"/>
              </w:rPr>
              <w:t>Programs Reviewed</w:t>
            </w:r>
            <w:r>
              <w:rPr>
                <w:rFonts w:ascii="Calibri" w:hAnsi="Calibri" w:cs="Calibri"/>
                <w:color w:val="000000"/>
              </w:rPr>
              <w:br/>
              <w:t> </w:t>
            </w:r>
          </w:p>
        </w:tc>
      </w:tr>
      <w:tr w:rsidR="00211EE7" w14:paraId="2B984126"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72DC4FF9" w14:textId="77777777" w:rsidR="00211EE7" w:rsidRDefault="00E87A5C">
            <w:pPr>
              <w:spacing w:after="0" w:line="240" w:lineRule="auto"/>
            </w:pPr>
            <w:r>
              <w:rPr>
                <w:rFonts w:ascii="Calibri" w:hAnsi="Calibri" w:cs="Calibri"/>
                <w:color w:val="000000"/>
              </w:rPr>
              <w:t>NCQA PPO</w:t>
            </w:r>
            <w:r>
              <w:rPr>
                <w:rFonts w:ascii="Calibri" w:hAnsi="Calibri" w:cs="Calibri"/>
                <w:color w:val="000000"/>
              </w:rPr>
              <w:br/>
              <w:t> </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08F4FA99" w14:textId="77777777" w:rsidR="00211EE7" w:rsidRDefault="00E87A5C">
            <w:pPr>
              <w:spacing w:after="60" w:line="240" w:lineRule="auto"/>
              <w:textAlignment w:val="top"/>
            </w:pPr>
            <w:r>
              <w:rPr>
                <w:rFonts w:ascii="Calibri" w:hAnsi="Calibri" w:cs="Calibri"/>
                <w:i/>
                <w:color w:val="000000"/>
              </w:rPr>
              <w:t>Single, Pull-down list.</w:t>
            </w:r>
            <w:r>
              <w:rPr>
                <w:rFonts w:ascii="Calibri" w:hAnsi="Calibri" w:cs="Calibri"/>
                <w:color w:val="000000"/>
                <w:sz w:val="18"/>
                <w:szCs w:val="18"/>
              </w:rPr>
              <w:br/>
              <w:t>1: Excellent,</w:t>
            </w:r>
            <w:r>
              <w:rPr>
                <w:rFonts w:ascii="Calibri" w:hAnsi="Calibri" w:cs="Calibri"/>
                <w:color w:val="000000"/>
                <w:sz w:val="18"/>
                <w:szCs w:val="18"/>
              </w:rPr>
              <w:br/>
              <w:t>2: Commendable,</w:t>
            </w:r>
            <w:r>
              <w:rPr>
                <w:rFonts w:ascii="Calibri" w:hAnsi="Calibri" w:cs="Calibri"/>
                <w:color w:val="000000"/>
                <w:sz w:val="18"/>
                <w:szCs w:val="18"/>
              </w:rPr>
              <w:br/>
              <w:t>3: Accredited,</w:t>
            </w:r>
            <w:r>
              <w:rPr>
                <w:rFonts w:ascii="Calibri" w:hAnsi="Calibri" w:cs="Calibri"/>
                <w:color w:val="000000"/>
                <w:sz w:val="18"/>
                <w:szCs w:val="18"/>
              </w:rPr>
              <w:br/>
              <w:t>4: Provisional,</w:t>
            </w:r>
            <w:r>
              <w:rPr>
                <w:rFonts w:ascii="Calibri" w:hAnsi="Calibri" w:cs="Calibri"/>
                <w:color w:val="000000"/>
                <w:sz w:val="18"/>
                <w:szCs w:val="18"/>
              </w:rPr>
              <w:br/>
              <w:t>5: Denied,</w:t>
            </w:r>
            <w:r>
              <w:rPr>
                <w:rFonts w:ascii="Calibri" w:hAnsi="Calibri" w:cs="Calibri"/>
                <w:color w:val="000000"/>
                <w:sz w:val="18"/>
                <w:szCs w:val="18"/>
              </w:rPr>
              <w:br/>
              <w:t>6: In Process,</w:t>
            </w:r>
            <w:r>
              <w:rPr>
                <w:rFonts w:ascii="Calibri" w:hAnsi="Calibri" w:cs="Calibri"/>
                <w:color w:val="000000"/>
                <w:sz w:val="18"/>
                <w:szCs w:val="18"/>
              </w:rPr>
              <w:br/>
              <w:t>7: Scheduled,</w:t>
            </w:r>
            <w:r>
              <w:rPr>
                <w:rFonts w:ascii="Calibri" w:hAnsi="Calibri" w:cs="Calibri"/>
                <w:color w:val="000000"/>
                <w:sz w:val="18"/>
                <w:szCs w:val="18"/>
              </w:rPr>
              <w:br/>
              <w:t>8: Expired,</w:t>
            </w:r>
            <w:r>
              <w:rPr>
                <w:rFonts w:ascii="Calibri" w:hAnsi="Calibri" w:cs="Calibri"/>
                <w:color w:val="000000"/>
                <w:sz w:val="18"/>
                <w:szCs w:val="18"/>
              </w:rPr>
              <w:br/>
              <w:t>9: NCQA not used or product not eligible</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393E6BDE" w14:textId="77777777" w:rsidR="00211EE7" w:rsidRDefault="00E87A5C">
            <w:pPr>
              <w:spacing w:after="60" w:line="240" w:lineRule="auto"/>
              <w:textAlignment w:val="top"/>
            </w:pPr>
            <w:r>
              <w:rPr>
                <w:rFonts w:ascii="Calibri" w:hAnsi="Calibri" w:cs="Calibri"/>
                <w:i/>
                <w:color w:val="000000"/>
              </w:rPr>
              <w:t>To the day.</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2ABCE48A" w14:textId="77777777" w:rsidR="00211EE7" w:rsidRDefault="00E87A5C">
            <w:pPr>
              <w:spacing w:after="60" w:line="240" w:lineRule="auto"/>
              <w:textAlignment w:val="top"/>
            </w:pPr>
            <w:r>
              <w:rPr>
                <w:rFonts w:ascii="Calibri" w:hAnsi="Calibri" w:cs="Calibri"/>
                <w:color w:val="000000"/>
              </w:rPr>
              <w:t> </w:t>
            </w:r>
          </w:p>
        </w:tc>
      </w:tr>
      <w:tr w:rsidR="00211EE7" w14:paraId="1A306605"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0B081F6E" w14:textId="77777777" w:rsidR="00211EE7" w:rsidRDefault="00E87A5C">
            <w:pPr>
              <w:spacing w:after="0" w:line="240" w:lineRule="auto"/>
            </w:pPr>
            <w:r>
              <w:rPr>
                <w:rFonts w:ascii="Calibri" w:hAnsi="Calibri" w:cs="Calibri"/>
                <w:color w:val="000000"/>
              </w:rPr>
              <w:t>NCQA Exchange</w:t>
            </w:r>
            <w:r>
              <w:rPr>
                <w:rFonts w:ascii="Calibri" w:hAnsi="Calibri" w:cs="Calibri"/>
                <w:color w:val="000000"/>
              </w:rPr>
              <w:br/>
              <w:t> </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51AA8385" w14:textId="77777777" w:rsidR="00211EE7" w:rsidRDefault="00E87A5C">
            <w:pPr>
              <w:spacing w:after="60" w:line="240" w:lineRule="auto"/>
              <w:textAlignment w:val="top"/>
            </w:pPr>
            <w:r>
              <w:rPr>
                <w:rFonts w:ascii="Calibri" w:hAnsi="Calibri" w:cs="Calibri"/>
                <w:i/>
                <w:color w:val="000000"/>
              </w:rPr>
              <w:t>Single, Pull-down list.</w:t>
            </w:r>
            <w:r>
              <w:rPr>
                <w:rFonts w:ascii="Calibri" w:hAnsi="Calibri" w:cs="Calibri"/>
                <w:color w:val="000000"/>
                <w:sz w:val="18"/>
                <w:szCs w:val="18"/>
              </w:rPr>
              <w:br/>
              <w:t>1: Completed Health Plan Add-On Application,</w:t>
            </w:r>
            <w:r>
              <w:rPr>
                <w:rFonts w:ascii="Calibri" w:hAnsi="Calibri" w:cs="Calibri"/>
                <w:color w:val="000000"/>
                <w:sz w:val="18"/>
                <w:szCs w:val="18"/>
              </w:rPr>
              <w:br/>
              <w:t>2: Interim,</w:t>
            </w:r>
            <w:r>
              <w:rPr>
                <w:rFonts w:ascii="Calibri" w:hAnsi="Calibri" w:cs="Calibri"/>
                <w:color w:val="000000"/>
                <w:sz w:val="18"/>
                <w:szCs w:val="18"/>
              </w:rPr>
              <w:br/>
              <w:t>3: First,</w:t>
            </w:r>
            <w:r>
              <w:rPr>
                <w:rFonts w:ascii="Calibri" w:hAnsi="Calibri" w:cs="Calibri"/>
                <w:color w:val="000000"/>
                <w:sz w:val="18"/>
                <w:szCs w:val="18"/>
              </w:rPr>
              <w:br/>
              <w:t>4: Renewal,</w:t>
            </w:r>
            <w:r>
              <w:rPr>
                <w:rFonts w:ascii="Calibri" w:hAnsi="Calibri" w:cs="Calibri"/>
                <w:color w:val="000000"/>
                <w:sz w:val="18"/>
                <w:szCs w:val="18"/>
              </w:rPr>
              <w:br/>
              <w:t>5: NCQA Exchange not used</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158466E0" w14:textId="77777777" w:rsidR="00211EE7" w:rsidRDefault="00E87A5C">
            <w:pPr>
              <w:spacing w:after="60" w:line="240" w:lineRule="auto"/>
              <w:textAlignment w:val="top"/>
            </w:pPr>
            <w:r>
              <w:rPr>
                <w:rFonts w:ascii="Calibri" w:hAnsi="Calibri" w:cs="Calibri"/>
                <w:i/>
                <w:color w:val="000000"/>
              </w:rPr>
              <w:t>To the day.</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136B65E3" w14:textId="77777777" w:rsidR="00211EE7" w:rsidRDefault="00E87A5C">
            <w:pPr>
              <w:spacing w:after="60" w:line="240" w:lineRule="auto"/>
              <w:textAlignment w:val="top"/>
            </w:pPr>
            <w:r>
              <w:rPr>
                <w:rFonts w:ascii="Calibri" w:hAnsi="Calibri" w:cs="Calibri"/>
                <w:color w:val="000000"/>
              </w:rPr>
              <w:t> </w:t>
            </w:r>
          </w:p>
        </w:tc>
      </w:tr>
      <w:tr w:rsidR="00211EE7" w14:paraId="2677E6C5"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4DC69C44" w14:textId="77777777" w:rsidR="00211EE7" w:rsidRDefault="00E87A5C">
            <w:pPr>
              <w:spacing w:after="0" w:line="240" w:lineRule="auto"/>
            </w:pPr>
            <w:r>
              <w:rPr>
                <w:rFonts w:ascii="Calibri" w:hAnsi="Calibri" w:cs="Calibri"/>
                <w:color w:val="000000"/>
              </w:rPr>
              <w:t>NCQA Wellness &amp; Health Promotion Accreditation</w:t>
            </w:r>
            <w:r>
              <w:rPr>
                <w:rFonts w:ascii="Calibri" w:hAnsi="Calibri" w:cs="Calibri"/>
                <w:color w:val="000000"/>
              </w:rPr>
              <w:br/>
              <w:t> </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5765BD5C" w14:textId="77777777" w:rsidR="00211EE7" w:rsidRDefault="00E87A5C">
            <w:pPr>
              <w:spacing w:after="60" w:line="240" w:lineRule="auto"/>
              <w:textAlignment w:val="top"/>
            </w:pPr>
            <w:r>
              <w:rPr>
                <w:rFonts w:ascii="Calibri" w:hAnsi="Calibri" w:cs="Calibri"/>
                <w:i/>
                <w:color w:val="000000"/>
              </w:rPr>
              <w:t>Single, Radio group.</w:t>
            </w:r>
            <w:r>
              <w:rPr>
                <w:rFonts w:ascii="Calibri" w:hAnsi="Calibri" w:cs="Calibri"/>
                <w:color w:val="000000"/>
                <w:sz w:val="18"/>
                <w:szCs w:val="18"/>
              </w:rPr>
              <w:br/>
              <w:t>1: Accredited and Reporting Measures to NCQA,</w:t>
            </w:r>
            <w:r>
              <w:rPr>
                <w:rFonts w:ascii="Calibri" w:hAnsi="Calibri" w:cs="Calibri"/>
                <w:color w:val="000000"/>
                <w:sz w:val="18"/>
                <w:szCs w:val="18"/>
              </w:rPr>
              <w:br/>
              <w:t>2: Accredited and NOT reporting measures,</w:t>
            </w:r>
            <w:r>
              <w:rPr>
                <w:rFonts w:ascii="Calibri" w:hAnsi="Calibri" w:cs="Calibri"/>
                <w:color w:val="000000"/>
                <w:sz w:val="18"/>
                <w:szCs w:val="18"/>
              </w:rPr>
              <w:br/>
              <w:t>3: Did not participate</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751E5865" w14:textId="77777777" w:rsidR="00211EE7" w:rsidRDefault="00E87A5C">
            <w:pPr>
              <w:spacing w:after="60" w:line="240" w:lineRule="auto"/>
              <w:textAlignment w:val="top"/>
            </w:pPr>
            <w:r>
              <w:rPr>
                <w:rFonts w:ascii="Calibri" w:hAnsi="Calibri" w:cs="Calibri"/>
                <w:i/>
                <w:color w:val="000000"/>
              </w:rPr>
              <w:t>To the day.</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28322310" w14:textId="77777777" w:rsidR="00211EE7" w:rsidRDefault="00E87A5C">
            <w:pPr>
              <w:spacing w:after="60" w:line="240" w:lineRule="auto"/>
              <w:textAlignment w:val="top"/>
            </w:pPr>
            <w:r>
              <w:rPr>
                <w:rFonts w:ascii="Calibri" w:hAnsi="Calibri" w:cs="Calibri"/>
                <w:i/>
                <w:color w:val="000000"/>
              </w:rPr>
              <w:t>50 words.</w:t>
            </w:r>
          </w:p>
        </w:tc>
      </w:tr>
      <w:tr w:rsidR="00211EE7" w14:paraId="2B608972"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60DCD1C1" w14:textId="77777777" w:rsidR="00211EE7" w:rsidRDefault="00E87A5C">
            <w:pPr>
              <w:spacing w:after="0" w:line="240" w:lineRule="auto"/>
            </w:pPr>
            <w:r>
              <w:rPr>
                <w:rFonts w:ascii="Calibri" w:hAnsi="Calibri" w:cs="Calibri"/>
                <w:color w:val="000000"/>
              </w:rPr>
              <w:t>NCQA Managed Behavioral Healthcare Accreditation</w:t>
            </w:r>
            <w:r>
              <w:rPr>
                <w:rFonts w:ascii="Calibri" w:hAnsi="Calibri" w:cs="Calibri"/>
                <w:color w:val="000000"/>
              </w:rPr>
              <w:br/>
              <w:t> </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1267D02D" w14:textId="77777777" w:rsidR="00211EE7" w:rsidRDefault="00E87A5C">
            <w:pPr>
              <w:spacing w:after="60" w:line="240" w:lineRule="auto"/>
              <w:textAlignment w:val="top"/>
            </w:pPr>
            <w:r>
              <w:rPr>
                <w:rFonts w:ascii="Calibri" w:hAnsi="Calibri" w:cs="Calibri"/>
                <w:i/>
                <w:color w:val="000000"/>
              </w:rPr>
              <w:t>Single, Radio group.</w:t>
            </w:r>
            <w:r>
              <w:rPr>
                <w:rFonts w:ascii="Calibri" w:hAnsi="Calibri" w:cs="Calibri"/>
                <w:color w:val="000000"/>
                <w:sz w:val="18"/>
                <w:szCs w:val="18"/>
              </w:rPr>
              <w:br/>
              <w:t>1: Full Accreditation,</w:t>
            </w:r>
            <w:r>
              <w:rPr>
                <w:rFonts w:ascii="Calibri" w:hAnsi="Calibri" w:cs="Calibri"/>
                <w:color w:val="000000"/>
                <w:sz w:val="18"/>
                <w:szCs w:val="18"/>
              </w:rPr>
              <w:br/>
              <w:t>2: Accredited – 1 Year,</w:t>
            </w:r>
            <w:r>
              <w:rPr>
                <w:rFonts w:ascii="Calibri" w:hAnsi="Calibri" w:cs="Calibri"/>
                <w:color w:val="000000"/>
                <w:sz w:val="18"/>
                <w:szCs w:val="18"/>
              </w:rPr>
              <w:br/>
              <w:t>3: Provisional Accreditation,</w:t>
            </w:r>
            <w:r>
              <w:rPr>
                <w:rFonts w:ascii="Calibri" w:hAnsi="Calibri" w:cs="Calibri"/>
                <w:color w:val="000000"/>
                <w:sz w:val="18"/>
                <w:szCs w:val="18"/>
              </w:rPr>
              <w:br/>
            </w:r>
            <w:r>
              <w:rPr>
                <w:rFonts w:ascii="Calibri" w:hAnsi="Calibri" w:cs="Calibri"/>
                <w:color w:val="000000"/>
                <w:sz w:val="18"/>
                <w:szCs w:val="18"/>
              </w:rPr>
              <w:lastRenderedPageBreak/>
              <w:t>4: Denied Accreditation,</w:t>
            </w:r>
            <w:r>
              <w:rPr>
                <w:rFonts w:ascii="Calibri" w:hAnsi="Calibri" w:cs="Calibri"/>
                <w:color w:val="000000"/>
                <w:sz w:val="18"/>
                <w:szCs w:val="18"/>
              </w:rPr>
              <w:br/>
              <w:t>5: NCQA not used</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33AA19E0" w14:textId="77777777" w:rsidR="00211EE7" w:rsidRDefault="00E87A5C">
            <w:pPr>
              <w:spacing w:after="60" w:line="240" w:lineRule="auto"/>
              <w:textAlignment w:val="top"/>
            </w:pPr>
            <w:r>
              <w:rPr>
                <w:rFonts w:ascii="Calibri" w:hAnsi="Calibri" w:cs="Calibri"/>
                <w:i/>
                <w:color w:val="000000"/>
              </w:rPr>
              <w:lastRenderedPageBreak/>
              <w:t>To the day.</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1FAF83D0" w14:textId="77777777" w:rsidR="00211EE7" w:rsidRDefault="00E87A5C">
            <w:pPr>
              <w:spacing w:after="60" w:line="240" w:lineRule="auto"/>
              <w:textAlignment w:val="top"/>
            </w:pPr>
            <w:r>
              <w:rPr>
                <w:rFonts w:ascii="Calibri" w:hAnsi="Calibri" w:cs="Calibri"/>
                <w:i/>
                <w:color w:val="000000"/>
              </w:rPr>
              <w:t>50 words.</w:t>
            </w:r>
          </w:p>
        </w:tc>
      </w:tr>
      <w:tr w:rsidR="00211EE7" w14:paraId="609D24E6"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3185ADCF" w14:textId="77777777" w:rsidR="00211EE7" w:rsidRDefault="00E87A5C">
            <w:pPr>
              <w:spacing w:after="0" w:line="240" w:lineRule="auto"/>
            </w:pPr>
            <w:r>
              <w:rPr>
                <w:rFonts w:ascii="Calibri" w:hAnsi="Calibri" w:cs="Calibri"/>
                <w:color w:val="000000"/>
              </w:rPr>
              <w:t>NCQA Disease Management – Accreditation</w:t>
            </w:r>
            <w:r>
              <w:rPr>
                <w:rFonts w:ascii="Calibri" w:hAnsi="Calibri" w:cs="Calibri"/>
                <w:color w:val="000000"/>
              </w:rPr>
              <w:br/>
              <w:t> </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7069BE68" w14:textId="77777777" w:rsidR="00211EE7" w:rsidRDefault="00E87A5C">
            <w:pPr>
              <w:spacing w:after="60" w:line="240" w:lineRule="auto"/>
              <w:textAlignment w:val="top"/>
            </w:pPr>
            <w:r>
              <w:rPr>
                <w:rFonts w:ascii="Calibri" w:hAnsi="Calibri" w:cs="Calibri"/>
                <w:i/>
                <w:color w:val="000000"/>
              </w:rPr>
              <w:t>Multi, Checkboxes.</w:t>
            </w:r>
            <w:r>
              <w:rPr>
                <w:rFonts w:ascii="Calibri" w:hAnsi="Calibri" w:cs="Calibri"/>
                <w:color w:val="000000"/>
                <w:sz w:val="18"/>
                <w:szCs w:val="18"/>
              </w:rPr>
              <w:br/>
              <w:t>1: Patient and practitioner oriented,</w:t>
            </w:r>
            <w:r>
              <w:rPr>
                <w:rFonts w:ascii="Calibri" w:hAnsi="Calibri" w:cs="Calibri"/>
                <w:color w:val="000000"/>
                <w:sz w:val="18"/>
                <w:szCs w:val="18"/>
              </w:rPr>
              <w:br/>
              <w:t>2: Patient oriented,</w:t>
            </w:r>
            <w:r>
              <w:rPr>
                <w:rFonts w:ascii="Calibri" w:hAnsi="Calibri" w:cs="Calibri"/>
                <w:color w:val="000000"/>
                <w:sz w:val="18"/>
                <w:szCs w:val="18"/>
              </w:rPr>
              <w:br/>
              <w:t>3: Plan Oriented,</w:t>
            </w:r>
            <w:r>
              <w:rPr>
                <w:rFonts w:ascii="Calibri" w:hAnsi="Calibri" w:cs="Calibri"/>
                <w:color w:val="000000"/>
                <w:sz w:val="18"/>
                <w:szCs w:val="18"/>
              </w:rPr>
              <w:br/>
              <w:t>4: NCQA not used</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23BA7E50" w14:textId="77777777" w:rsidR="00211EE7" w:rsidRDefault="00E87A5C">
            <w:pPr>
              <w:spacing w:after="60" w:line="240" w:lineRule="auto"/>
              <w:textAlignment w:val="top"/>
            </w:pPr>
            <w:r>
              <w:rPr>
                <w:rFonts w:ascii="Calibri" w:hAnsi="Calibri" w:cs="Calibri"/>
                <w:i/>
                <w:color w:val="000000"/>
              </w:rPr>
              <w:t>To the day.</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448C9782" w14:textId="77777777" w:rsidR="00211EE7" w:rsidRDefault="00E87A5C">
            <w:pPr>
              <w:spacing w:after="60" w:line="240" w:lineRule="auto"/>
              <w:textAlignment w:val="top"/>
            </w:pPr>
            <w:r>
              <w:rPr>
                <w:rFonts w:ascii="Calibri" w:hAnsi="Calibri" w:cs="Calibri"/>
                <w:i/>
                <w:color w:val="000000"/>
              </w:rPr>
              <w:t>50 words.</w:t>
            </w:r>
          </w:p>
        </w:tc>
      </w:tr>
      <w:tr w:rsidR="00211EE7" w14:paraId="1736FFB0"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079D811F" w14:textId="77777777" w:rsidR="00211EE7" w:rsidRDefault="00E87A5C">
            <w:pPr>
              <w:spacing w:after="0" w:line="240" w:lineRule="auto"/>
            </w:pPr>
            <w:r>
              <w:rPr>
                <w:rFonts w:ascii="Calibri" w:hAnsi="Calibri" w:cs="Calibri"/>
                <w:color w:val="000000"/>
              </w:rPr>
              <w:t>NCQA Disease Management – Certification</w:t>
            </w:r>
            <w:r>
              <w:rPr>
                <w:rFonts w:ascii="Calibri" w:hAnsi="Calibri" w:cs="Calibri"/>
                <w:color w:val="000000"/>
              </w:rPr>
              <w:br/>
              <w:t> </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406F3583" w14:textId="77777777" w:rsidR="00211EE7" w:rsidRDefault="00E87A5C">
            <w:pPr>
              <w:spacing w:after="60" w:line="240" w:lineRule="auto"/>
              <w:textAlignment w:val="top"/>
            </w:pPr>
            <w:r>
              <w:rPr>
                <w:rFonts w:ascii="Calibri" w:hAnsi="Calibri" w:cs="Calibri"/>
                <w:i/>
                <w:color w:val="000000"/>
              </w:rPr>
              <w:t>Multi, Checkboxes.</w:t>
            </w:r>
            <w:r>
              <w:rPr>
                <w:rFonts w:ascii="Calibri" w:hAnsi="Calibri" w:cs="Calibri"/>
                <w:color w:val="000000"/>
                <w:sz w:val="18"/>
                <w:szCs w:val="18"/>
              </w:rPr>
              <w:br/>
              <w:t>1: Program Design,</w:t>
            </w:r>
            <w:r>
              <w:rPr>
                <w:rFonts w:ascii="Calibri" w:hAnsi="Calibri" w:cs="Calibri"/>
                <w:color w:val="000000"/>
                <w:sz w:val="18"/>
                <w:szCs w:val="18"/>
              </w:rPr>
              <w:br/>
              <w:t>2: Systems,</w:t>
            </w:r>
            <w:r>
              <w:rPr>
                <w:rFonts w:ascii="Calibri" w:hAnsi="Calibri" w:cs="Calibri"/>
                <w:color w:val="000000"/>
                <w:sz w:val="18"/>
                <w:szCs w:val="18"/>
              </w:rPr>
              <w:br/>
              <w:t>3: Contact,</w:t>
            </w:r>
            <w:r>
              <w:rPr>
                <w:rFonts w:ascii="Calibri" w:hAnsi="Calibri" w:cs="Calibri"/>
                <w:color w:val="000000"/>
                <w:sz w:val="18"/>
                <w:szCs w:val="18"/>
              </w:rPr>
              <w:br/>
              <w:t>4: NCQA not used</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0564C5B9" w14:textId="77777777" w:rsidR="00211EE7" w:rsidRDefault="00E87A5C">
            <w:pPr>
              <w:spacing w:after="60" w:line="240" w:lineRule="auto"/>
              <w:textAlignment w:val="top"/>
            </w:pPr>
            <w:r>
              <w:rPr>
                <w:rFonts w:ascii="Calibri" w:hAnsi="Calibri" w:cs="Calibri"/>
                <w:i/>
                <w:color w:val="000000"/>
              </w:rPr>
              <w:t>To the day.</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0602099A" w14:textId="77777777" w:rsidR="00211EE7" w:rsidRDefault="00E87A5C">
            <w:pPr>
              <w:spacing w:after="60" w:line="240" w:lineRule="auto"/>
              <w:textAlignment w:val="top"/>
            </w:pPr>
            <w:r>
              <w:rPr>
                <w:rFonts w:ascii="Calibri" w:hAnsi="Calibri" w:cs="Calibri"/>
                <w:i/>
                <w:color w:val="000000"/>
              </w:rPr>
              <w:t>50 words.</w:t>
            </w:r>
          </w:p>
        </w:tc>
      </w:tr>
      <w:tr w:rsidR="00211EE7" w14:paraId="11F156E6"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33FBB2E5" w14:textId="77777777" w:rsidR="00211EE7" w:rsidRDefault="00E87A5C">
            <w:pPr>
              <w:spacing w:after="0" w:line="240" w:lineRule="auto"/>
            </w:pPr>
            <w:r>
              <w:rPr>
                <w:rFonts w:ascii="Calibri" w:hAnsi="Calibri" w:cs="Calibri"/>
                <w:color w:val="000000"/>
              </w:rPr>
              <w:t>NCQA Case Management Accreditation</w:t>
            </w:r>
            <w:r>
              <w:rPr>
                <w:rFonts w:ascii="Calibri" w:hAnsi="Calibri" w:cs="Calibri"/>
                <w:color w:val="000000"/>
              </w:rPr>
              <w:br/>
              <w:t> </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5A0AB842" w14:textId="77777777" w:rsidR="00211EE7" w:rsidRDefault="00E87A5C">
            <w:pPr>
              <w:spacing w:after="60" w:line="240" w:lineRule="auto"/>
              <w:textAlignment w:val="top"/>
            </w:pPr>
            <w:r>
              <w:rPr>
                <w:rFonts w:ascii="Calibri" w:hAnsi="Calibri" w:cs="Calibri"/>
                <w:i/>
                <w:color w:val="000000"/>
              </w:rPr>
              <w:t>Multi, Checkboxes.</w:t>
            </w:r>
            <w:r>
              <w:rPr>
                <w:rFonts w:ascii="Calibri" w:hAnsi="Calibri" w:cs="Calibri"/>
                <w:color w:val="000000"/>
                <w:sz w:val="18"/>
                <w:szCs w:val="18"/>
              </w:rPr>
              <w:br/>
              <w:t>1: Accredited - 3 years,</w:t>
            </w:r>
            <w:r>
              <w:rPr>
                <w:rFonts w:ascii="Calibri" w:hAnsi="Calibri" w:cs="Calibri"/>
                <w:color w:val="000000"/>
                <w:sz w:val="18"/>
                <w:szCs w:val="18"/>
              </w:rPr>
              <w:br/>
              <w:t>2: Accredited - 2 years,</w:t>
            </w:r>
            <w:r>
              <w:rPr>
                <w:rFonts w:ascii="Calibri" w:hAnsi="Calibri" w:cs="Calibri"/>
                <w:color w:val="000000"/>
                <w:sz w:val="18"/>
                <w:szCs w:val="18"/>
              </w:rPr>
              <w:br/>
              <w:t>3: No accreditation</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684B973D" w14:textId="77777777" w:rsidR="00211EE7" w:rsidRDefault="00E87A5C">
            <w:pPr>
              <w:spacing w:after="60" w:line="240" w:lineRule="auto"/>
              <w:textAlignment w:val="top"/>
            </w:pPr>
            <w:r>
              <w:rPr>
                <w:rFonts w:ascii="Calibri" w:hAnsi="Calibri" w:cs="Calibri"/>
                <w:i/>
                <w:color w:val="000000"/>
              </w:rPr>
              <w:t>To the day.</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36F5E224" w14:textId="77777777" w:rsidR="00211EE7" w:rsidRDefault="00E87A5C">
            <w:pPr>
              <w:spacing w:after="60" w:line="240" w:lineRule="auto"/>
              <w:textAlignment w:val="top"/>
            </w:pPr>
            <w:r>
              <w:rPr>
                <w:rFonts w:ascii="Calibri" w:hAnsi="Calibri" w:cs="Calibri"/>
                <w:i/>
                <w:color w:val="000000"/>
              </w:rPr>
              <w:t>50 words.</w:t>
            </w:r>
          </w:p>
        </w:tc>
      </w:tr>
      <w:tr w:rsidR="00211EE7" w14:paraId="0B959FE0"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729F6488" w14:textId="77777777" w:rsidR="00211EE7" w:rsidRDefault="00E87A5C">
            <w:pPr>
              <w:spacing w:after="0" w:line="240" w:lineRule="auto"/>
            </w:pPr>
            <w:r>
              <w:rPr>
                <w:rFonts w:ascii="Calibri" w:hAnsi="Calibri" w:cs="Calibri"/>
                <w:color w:val="000000"/>
              </w:rPr>
              <w:t>NCQA PHQ Certification</w:t>
            </w:r>
            <w:r>
              <w:rPr>
                <w:rFonts w:ascii="Calibri" w:hAnsi="Calibri" w:cs="Calibri"/>
                <w:color w:val="000000"/>
              </w:rPr>
              <w:br/>
              <w:t> </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67E0B156" w14:textId="77777777" w:rsidR="00211EE7" w:rsidRDefault="00E87A5C">
            <w:pPr>
              <w:spacing w:after="60" w:line="240" w:lineRule="auto"/>
              <w:textAlignment w:val="top"/>
            </w:pPr>
            <w:r>
              <w:rPr>
                <w:rFonts w:ascii="Calibri" w:hAnsi="Calibri" w:cs="Calibri"/>
                <w:i/>
                <w:color w:val="000000"/>
              </w:rPr>
              <w:t>Single, Pull-down list.</w:t>
            </w:r>
            <w:r>
              <w:rPr>
                <w:rFonts w:ascii="Calibri" w:hAnsi="Calibri" w:cs="Calibri"/>
                <w:color w:val="000000"/>
                <w:sz w:val="18"/>
                <w:szCs w:val="18"/>
              </w:rPr>
              <w:br/>
              <w:t>1: Certified,</w:t>
            </w:r>
            <w:r>
              <w:rPr>
                <w:rFonts w:ascii="Calibri" w:hAnsi="Calibri" w:cs="Calibri"/>
                <w:color w:val="000000"/>
                <w:sz w:val="18"/>
                <w:szCs w:val="18"/>
              </w:rPr>
              <w:br/>
              <w:t>2: No PHQ Certification</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32001ADE" w14:textId="77777777" w:rsidR="00211EE7" w:rsidRDefault="00E87A5C">
            <w:pPr>
              <w:spacing w:after="60" w:line="240" w:lineRule="auto"/>
              <w:textAlignment w:val="top"/>
            </w:pPr>
            <w:r>
              <w:rPr>
                <w:rFonts w:ascii="Calibri" w:hAnsi="Calibri" w:cs="Calibri"/>
                <w:i/>
                <w:color w:val="000000"/>
              </w:rPr>
              <w:t>To the day.</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49137C55" w14:textId="77777777" w:rsidR="00211EE7" w:rsidRDefault="00E87A5C">
            <w:pPr>
              <w:spacing w:after="60" w:line="240" w:lineRule="auto"/>
              <w:textAlignment w:val="top"/>
            </w:pPr>
            <w:r>
              <w:rPr>
                <w:rFonts w:ascii="Calibri" w:hAnsi="Calibri" w:cs="Calibri"/>
                <w:color w:val="000000"/>
              </w:rPr>
              <w:t> </w:t>
            </w:r>
          </w:p>
        </w:tc>
      </w:tr>
      <w:tr w:rsidR="00211EE7" w14:paraId="0C44CAE8"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0623036F" w14:textId="77777777" w:rsidR="00211EE7" w:rsidRDefault="00E87A5C">
            <w:pPr>
              <w:spacing w:after="0" w:line="240" w:lineRule="auto"/>
            </w:pPr>
            <w:r>
              <w:rPr>
                <w:rFonts w:ascii="Calibri" w:hAnsi="Calibri" w:cs="Calibri"/>
                <w:color w:val="000000"/>
              </w:rPr>
              <w:t>NCQA Multicultural Health Care Distinction</w:t>
            </w:r>
            <w:r>
              <w:rPr>
                <w:rFonts w:ascii="Calibri" w:hAnsi="Calibri" w:cs="Calibri"/>
                <w:color w:val="000000"/>
              </w:rPr>
              <w:br/>
              <w:t> </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08476F80" w14:textId="77777777" w:rsidR="00211EE7" w:rsidRDefault="00E87A5C">
            <w:pPr>
              <w:spacing w:after="60" w:line="240" w:lineRule="auto"/>
              <w:textAlignment w:val="top"/>
            </w:pPr>
            <w:r>
              <w:rPr>
                <w:rFonts w:ascii="Calibri" w:hAnsi="Calibri" w:cs="Calibri"/>
                <w:i/>
                <w:color w:val="000000"/>
              </w:rPr>
              <w:t>Single, Pull-down list.</w:t>
            </w:r>
            <w:r>
              <w:rPr>
                <w:rFonts w:ascii="Calibri" w:hAnsi="Calibri" w:cs="Calibri"/>
                <w:color w:val="000000"/>
                <w:sz w:val="18"/>
                <w:szCs w:val="18"/>
              </w:rPr>
              <w:br/>
              <w:t>1: Distinction,</w:t>
            </w:r>
            <w:r>
              <w:rPr>
                <w:rFonts w:ascii="Calibri" w:hAnsi="Calibri" w:cs="Calibri"/>
                <w:color w:val="000000"/>
                <w:sz w:val="18"/>
                <w:szCs w:val="18"/>
              </w:rPr>
              <w:br/>
              <w:t>2: No MHC Distinction</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378D417D" w14:textId="77777777" w:rsidR="00211EE7" w:rsidRDefault="00E87A5C">
            <w:pPr>
              <w:spacing w:after="60" w:line="240" w:lineRule="auto"/>
              <w:textAlignment w:val="top"/>
            </w:pPr>
            <w:r>
              <w:rPr>
                <w:rFonts w:ascii="Calibri" w:hAnsi="Calibri" w:cs="Calibri"/>
                <w:i/>
                <w:color w:val="000000"/>
              </w:rPr>
              <w:t>To the day.</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411636E5" w14:textId="77777777" w:rsidR="00211EE7" w:rsidRDefault="00E87A5C">
            <w:pPr>
              <w:spacing w:after="60" w:line="240" w:lineRule="auto"/>
              <w:textAlignment w:val="top"/>
            </w:pPr>
            <w:r>
              <w:rPr>
                <w:rFonts w:ascii="Calibri" w:hAnsi="Calibri" w:cs="Calibri"/>
                <w:color w:val="000000"/>
              </w:rPr>
              <w:t> </w:t>
            </w:r>
          </w:p>
        </w:tc>
      </w:tr>
      <w:tr w:rsidR="00211EE7" w14:paraId="7A187A12"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4628E658" w14:textId="77777777" w:rsidR="00211EE7" w:rsidRDefault="00E87A5C">
            <w:pPr>
              <w:spacing w:after="0" w:line="240" w:lineRule="auto"/>
            </w:pPr>
            <w:r>
              <w:rPr>
                <w:rFonts w:ascii="Calibri" w:hAnsi="Calibri" w:cs="Calibri"/>
                <w:color w:val="000000"/>
              </w:rPr>
              <w:t>URAC Accreditations</w:t>
            </w:r>
            <w:r>
              <w:rPr>
                <w:rFonts w:ascii="Calibri" w:hAnsi="Calibri" w:cs="Calibri"/>
                <w:color w:val="000000"/>
              </w:rPr>
              <w:br/>
              <w:t> </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2A19A36C" w14:textId="77777777" w:rsidR="00211EE7" w:rsidRDefault="00E87A5C">
            <w:pPr>
              <w:spacing w:after="60" w:line="240" w:lineRule="auto"/>
              <w:textAlignment w:val="top"/>
            </w:pPr>
            <w:r>
              <w:rPr>
                <w:rFonts w:ascii="Calibri" w:hAnsi="Calibri" w:cs="Calibri"/>
                <w:i/>
                <w:color w:val="000000"/>
              </w:rPr>
              <w:t>Single, Radio group.</w:t>
            </w:r>
            <w:r>
              <w:rPr>
                <w:rFonts w:ascii="Calibri" w:hAnsi="Calibri" w:cs="Calibri"/>
                <w:color w:val="000000"/>
                <w:sz w:val="18"/>
                <w:szCs w:val="18"/>
              </w:rPr>
              <w:br/>
              <w:t>1: URAC used,</w:t>
            </w:r>
            <w:r>
              <w:rPr>
                <w:rFonts w:ascii="Calibri" w:hAnsi="Calibri" w:cs="Calibri"/>
                <w:color w:val="000000"/>
                <w:sz w:val="18"/>
                <w:szCs w:val="18"/>
              </w:rPr>
              <w:br/>
              <w:t>2: URAC not used</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349F3DD4" w14:textId="77777777" w:rsidR="00211EE7" w:rsidRDefault="00E87A5C">
            <w:pPr>
              <w:spacing w:after="60" w:line="240" w:lineRule="auto"/>
              <w:textAlignment w:val="top"/>
            </w:pPr>
            <w:r>
              <w:rPr>
                <w:rFonts w:ascii="Calibri" w:hAnsi="Calibri" w:cs="Calibri"/>
                <w:color w:val="000000"/>
              </w:rPr>
              <w:t> </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5C13AE74" w14:textId="77777777" w:rsidR="00211EE7" w:rsidRDefault="00E87A5C">
            <w:pPr>
              <w:spacing w:after="60" w:line="240" w:lineRule="auto"/>
              <w:textAlignment w:val="top"/>
            </w:pPr>
            <w:r>
              <w:rPr>
                <w:rFonts w:ascii="Calibri" w:hAnsi="Calibri" w:cs="Calibri"/>
                <w:color w:val="000000"/>
              </w:rPr>
              <w:t> </w:t>
            </w:r>
          </w:p>
        </w:tc>
      </w:tr>
      <w:tr w:rsidR="00211EE7" w14:paraId="1F08A8C1"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180FEDE4" w14:textId="77777777" w:rsidR="00211EE7" w:rsidRDefault="00E87A5C">
            <w:pPr>
              <w:spacing w:after="0" w:line="240" w:lineRule="auto"/>
            </w:pPr>
            <w:r>
              <w:rPr>
                <w:rFonts w:ascii="Calibri" w:hAnsi="Calibri" w:cs="Calibri"/>
                <w:color w:val="000000"/>
              </w:rPr>
              <w:t>URAC Accreditations - Health Plan</w:t>
            </w:r>
            <w:r>
              <w:rPr>
                <w:rFonts w:ascii="Calibri" w:hAnsi="Calibri" w:cs="Calibri"/>
                <w:color w:val="000000"/>
              </w:rPr>
              <w:br/>
              <w:t> </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3626064A" w14:textId="77777777" w:rsidR="00211EE7" w:rsidRDefault="00E87A5C">
            <w:pPr>
              <w:spacing w:after="60" w:line="240" w:lineRule="auto"/>
              <w:textAlignment w:val="top"/>
            </w:pPr>
            <w:r>
              <w:rPr>
                <w:rFonts w:ascii="Calibri" w:hAnsi="Calibri" w:cs="Calibri"/>
                <w:i/>
                <w:color w:val="000000"/>
              </w:rPr>
              <w:t>Single, Radio group.</w:t>
            </w:r>
            <w:r>
              <w:rPr>
                <w:rFonts w:ascii="Calibri" w:hAnsi="Calibri" w:cs="Calibri"/>
                <w:color w:val="000000"/>
                <w:sz w:val="18"/>
                <w:szCs w:val="18"/>
              </w:rPr>
              <w:br/>
              <w:t>1: URAC Accredited,</w:t>
            </w:r>
            <w:r>
              <w:rPr>
                <w:rFonts w:ascii="Calibri" w:hAnsi="Calibri" w:cs="Calibri"/>
                <w:color w:val="000000"/>
                <w:sz w:val="18"/>
                <w:szCs w:val="18"/>
              </w:rPr>
              <w:br/>
              <w:t>2: Not URAC Accredited</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6BCC2324" w14:textId="77777777" w:rsidR="00211EE7" w:rsidRDefault="00E87A5C">
            <w:pPr>
              <w:spacing w:after="60" w:line="240" w:lineRule="auto"/>
              <w:textAlignment w:val="top"/>
            </w:pPr>
            <w:r>
              <w:rPr>
                <w:rFonts w:ascii="Calibri" w:hAnsi="Calibri" w:cs="Calibri"/>
                <w:i/>
                <w:color w:val="000000"/>
              </w:rPr>
              <w:t>To the day.</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116D0940" w14:textId="77777777" w:rsidR="00211EE7" w:rsidRDefault="00E87A5C">
            <w:pPr>
              <w:spacing w:after="60" w:line="240" w:lineRule="auto"/>
              <w:textAlignment w:val="top"/>
            </w:pPr>
            <w:r>
              <w:rPr>
                <w:rFonts w:ascii="Calibri" w:hAnsi="Calibri" w:cs="Calibri"/>
                <w:color w:val="000000"/>
              </w:rPr>
              <w:t> </w:t>
            </w:r>
          </w:p>
        </w:tc>
      </w:tr>
      <w:tr w:rsidR="00211EE7" w14:paraId="41ACE6F4"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2A3EB90D" w14:textId="77777777" w:rsidR="00211EE7" w:rsidRDefault="00E87A5C">
            <w:pPr>
              <w:spacing w:after="0" w:line="240" w:lineRule="auto"/>
            </w:pPr>
            <w:r>
              <w:rPr>
                <w:rFonts w:ascii="Calibri" w:hAnsi="Calibri" w:cs="Calibri"/>
                <w:color w:val="000000"/>
              </w:rPr>
              <w:t>URAC Accreditation - Comprehensive Wellness</w:t>
            </w:r>
            <w:r>
              <w:rPr>
                <w:rFonts w:ascii="Calibri" w:hAnsi="Calibri" w:cs="Calibri"/>
                <w:color w:val="000000"/>
              </w:rPr>
              <w:br/>
              <w:t> </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434DDF65" w14:textId="77777777" w:rsidR="00211EE7" w:rsidRDefault="00E87A5C">
            <w:pPr>
              <w:spacing w:after="60" w:line="240" w:lineRule="auto"/>
              <w:textAlignment w:val="top"/>
            </w:pPr>
            <w:r>
              <w:rPr>
                <w:rFonts w:ascii="Calibri" w:hAnsi="Calibri" w:cs="Calibri"/>
                <w:i/>
                <w:color w:val="000000"/>
              </w:rPr>
              <w:t>Single, Radio group.</w:t>
            </w:r>
            <w:r>
              <w:rPr>
                <w:rFonts w:ascii="Calibri" w:hAnsi="Calibri" w:cs="Calibri"/>
                <w:color w:val="000000"/>
                <w:sz w:val="18"/>
                <w:szCs w:val="18"/>
              </w:rPr>
              <w:br/>
              <w:t>1: URAC Accredited,</w:t>
            </w:r>
            <w:r>
              <w:rPr>
                <w:rFonts w:ascii="Calibri" w:hAnsi="Calibri" w:cs="Calibri"/>
                <w:color w:val="000000"/>
                <w:sz w:val="18"/>
                <w:szCs w:val="18"/>
              </w:rPr>
              <w:br/>
              <w:t>2: Not URAC Accredited</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1D7FFDF6" w14:textId="77777777" w:rsidR="00211EE7" w:rsidRDefault="00E87A5C">
            <w:pPr>
              <w:spacing w:after="60" w:line="240" w:lineRule="auto"/>
              <w:textAlignment w:val="top"/>
            </w:pPr>
            <w:r>
              <w:rPr>
                <w:rFonts w:ascii="Calibri" w:hAnsi="Calibri" w:cs="Calibri"/>
                <w:i/>
                <w:color w:val="000000"/>
              </w:rPr>
              <w:t>To the day.</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523E78CB" w14:textId="77777777" w:rsidR="00211EE7" w:rsidRDefault="00E87A5C">
            <w:pPr>
              <w:spacing w:after="60" w:line="240" w:lineRule="auto"/>
              <w:textAlignment w:val="top"/>
            </w:pPr>
            <w:r>
              <w:rPr>
                <w:rFonts w:ascii="Calibri" w:hAnsi="Calibri" w:cs="Calibri"/>
                <w:color w:val="000000"/>
              </w:rPr>
              <w:t> </w:t>
            </w:r>
          </w:p>
        </w:tc>
      </w:tr>
      <w:tr w:rsidR="00211EE7" w14:paraId="2901EC2E"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2124E500" w14:textId="77777777" w:rsidR="00211EE7" w:rsidRDefault="00E87A5C">
            <w:pPr>
              <w:spacing w:after="0" w:line="240" w:lineRule="auto"/>
            </w:pPr>
            <w:r>
              <w:rPr>
                <w:rFonts w:ascii="Calibri" w:hAnsi="Calibri" w:cs="Calibri"/>
                <w:color w:val="000000"/>
              </w:rPr>
              <w:t>URAC Accreditations - Disease Management</w:t>
            </w:r>
            <w:r>
              <w:rPr>
                <w:rFonts w:ascii="Calibri" w:hAnsi="Calibri" w:cs="Calibri"/>
                <w:color w:val="000000"/>
              </w:rPr>
              <w:br/>
              <w:t> </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1F71F9FC" w14:textId="77777777" w:rsidR="00211EE7" w:rsidRDefault="00E87A5C">
            <w:pPr>
              <w:spacing w:after="60" w:line="240" w:lineRule="auto"/>
              <w:textAlignment w:val="top"/>
            </w:pPr>
            <w:r>
              <w:rPr>
                <w:rFonts w:ascii="Calibri" w:hAnsi="Calibri" w:cs="Calibri"/>
                <w:i/>
                <w:color w:val="000000"/>
              </w:rPr>
              <w:t>Single, Radio group.</w:t>
            </w:r>
            <w:r>
              <w:rPr>
                <w:rFonts w:ascii="Calibri" w:hAnsi="Calibri" w:cs="Calibri"/>
                <w:color w:val="000000"/>
                <w:sz w:val="18"/>
                <w:szCs w:val="18"/>
              </w:rPr>
              <w:br/>
              <w:t>1: URAC Accredited,</w:t>
            </w:r>
            <w:r>
              <w:rPr>
                <w:rFonts w:ascii="Calibri" w:hAnsi="Calibri" w:cs="Calibri"/>
                <w:color w:val="000000"/>
                <w:sz w:val="18"/>
                <w:szCs w:val="18"/>
              </w:rPr>
              <w:br/>
              <w:t>2: Not URAC Accredited</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728FE8DF" w14:textId="77777777" w:rsidR="00211EE7" w:rsidRDefault="00E87A5C">
            <w:pPr>
              <w:spacing w:after="60" w:line="240" w:lineRule="auto"/>
              <w:textAlignment w:val="top"/>
            </w:pPr>
            <w:r>
              <w:rPr>
                <w:rFonts w:ascii="Calibri" w:hAnsi="Calibri" w:cs="Calibri"/>
                <w:i/>
                <w:color w:val="000000"/>
              </w:rPr>
              <w:t>To the day.</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15E5B949" w14:textId="77777777" w:rsidR="00211EE7" w:rsidRDefault="00E87A5C">
            <w:pPr>
              <w:spacing w:after="60" w:line="240" w:lineRule="auto"/>
              <w:textAlignment w:val="top"/>
            </w:pPr>
            <w:r>
              <w:rPr>
                <w:rFonts w:ascii="Calibri" w:hAnsi="Calibri" w:cs="Calibri"/>
                <w:color w:val="000000"/>
              </w:rPr>
              <w:t> </w:t>
            </w:r>
          </w:p>
        </w:tc>
      </w:tr>
      <w:tr w:rsidR="00211EE7" w14:paraId="52020520"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49CE5F33" w14:textId="77777777" w:rsidR="00211EE7" w:rsidRDefault="00E87A5C">
            <w:pPr>
              <w:spacing w:after="0" w:line="240" w:lineRule="auto"/>
            </w:pPr>
            <w:r>
              <w:rPr>
                <w:rFonts w:ascii="Calibri" w:hAnsi="Calibri" w:cs="Calibri"/>
                <w:color w:val="000000"/>
              </w:rPr>
              <w:t>URAC Accreditations - Health Utilization Management</w:t>
            </w:r>
            <w:r>
              <w:rPr>
                <w:rFonts w:ascii="Calibri" w:hAnsi="Calibri" w:cs="Calibri"/>
                <w:color w:val="000000"/>
              </w:rPr>
              <w:br/>
              <w:t> </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0D27141A" w14:textId="77777777" w:rsidR="00211EE7" w:rsidRDefault="00E87A5C">
            <w:pPr>
              <w:spacing w:after="60" w:line="240" w:lineRule="auto"/>
              <w:textAlignment w:val="top"/>
            </w:pPr>
            <w:r>
              <w:rPr>
                <w:rFonts w:ascii="Calibri" w:hAnsi="Calibri" w:cs="Calibri"/>
                <w:i/>
                <w:color w:val="000000"/>
              </w:rPr>
              <w:t>Single, Radio group.</w:t>
            </w:r>
            <w:r>
              <w:rPr>
                <w:rFonts w:ascii="Calibri" w:hAnsi="Calibri" w:cs="Calibri"/>
                <w:color w:val="000000"/>
                <w:sz w:val="18"/>
                <w:szCs w:val="18"/>
              </w:rPr>
              <w:br/>
              <w:t>1: URAC Accredited,</w:t>
            </w:r>
            <w:r>
              <w:rPr>
                <w:rFonts w:ascii="Calibri" w:hAnsi="Calibri" w:cs="Calibri"/>
                <w:color w:val="000000"/>
                <w:sz w:val="18"/>
                <w:szCs w:val="18"/>
              </w:rPr>
              <w:br/>
              <w:t>2: Not URAC Accredited</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2F3AE47D" w14:textId="77777777" w:rsidR="00211EE7" w:rsidRDefault="00E87A5C">
            <w:pPr>
              <w:spacing w:after="60" w:line="240" w:lineRule="auto"/>
              <w:textAlignment w:val="top"/>
            </w:pPr>
            <w:r>
              <w:rPr>
                <w:rFonts w:ascii="Calibri" w:hAnsi="Calibri" w:cs="Calibri"/>
                <w:i/>
                <w:color w:val="000000"/>
              </w:rPr>
              <w:t>To the day.</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015C6E59" w14:textId="77777777" w:rsidR="00211EE7" w:rsidRDefault="00E87A5C">
            <w:pPr>
              <w:spacing w:after="60" w:line="240" w:lineRule="auto"/>
              <w:textAlignment w:val="top"/>
            </w:pPr>
            <w:r>
              <w:rPr>
                <w:rFonts w:ascii="Calibri" w:hAnsi="Calibri" w:cs="Calibri"/>
                <w:color w:val="000000"/>
              </w:rPr>
              <w:t> </w:t>
            </w:r>
          </w:p>
        </w:tc>
      </w:tr>
      <w:tr w:rsidR="00211EE7" w14:paraId="3BBC4919"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328B90B1" w14:textId="77777777" w:rsidR="00211EE7" w:rsidRDefault="00E87A5C">
            <w:pPr>
              <w:spacing w:after="0" w:line="240" w:lineRule="auto"/>
            </w:pPr>
            <w:r>
              <w:rPr>
                <w:rFonts w:ascii="Calibri" w:hAnsi="Calibri" w:cs="Calibri"/>
                <w:color w:val="000000"/>
              </w:rPr>
              <w:t>URAC Accreditations - Case Management</w:t>
            </w:r>
            <w:r>
              <w:rPr>
                <w:rFonts w:ascii="Calibri" w:hAnsi="Calibri" w:cs="Calibri"/>
                <w:color w:val="000000"/>
              </w:rPr>
              <w:br/>
              <w:t> </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2F3AA31B" w14:textId="77777777" w:rsidR="00211EE7" w:rsidRDefault="00E87A5C">
            <w:pPr>
              <w:spacing w:after="60" w:line="240" w:lineRule="auto"/>
              <w:textAlignment w:val="top"/>
            </w:pPr>
            <w:r>
              <w:rPr>
                <w:rFonts w:ascii="Calibri" w:hAnsi="Calibri" w:cs="Calibri"/>
                <w:i/>
                <w:color w:val="000000"/>
              </w:rPr>
              <w:t>Single, Radio group.</w:t>
            </w:r>
            <w:r>
              <w:rPr>
                <w:rFonts w:ascii="Calibri" w:hAnsi="Calibri" w:cs="Calibri"/>
                <w:color w:val="000000"/>
                <w:sz w:val="18"/>
                <w:szCs w:val="18"/>
              </w:rPr>
              <w:br/>
              <w:t>1: URAC Accredited,</w:t>
            </w:r>
            <w:r>
              <w:rPr>
                <w:rFonts w:ascii="Calibri" w:hAnsi="Calibri" w:cs="Calibri"/>
                <w:color w:val="000000"/>
                <w:sz w:val="18"/>
                <w:szCs w:val="18"/>
              </w:rPr>
              <w:br/>
              <w:t>2: Not URAC Accredited</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778FFD40" w14:textId="77777777" w:rsidR="00211EE7" w:rsidRDefault="00E87A5C">
            <w:pPr>
              <w:spacing w:after="60" w:line="240" w:lineRule="auto"/>
              <w:textAlignment w:val="top"/>
            </w:pPr>
            <w:r>
              <w:rPr>
                <w:rFonts w:ascii="Calibri" w:hAnsi="Calibri" w:cs="Calibri"/>
                <w:i/>
                <w:color w:val="000000"/>
              </w:rPr>
              <w:t>To the day.</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69F37429" w14:textId="77777777" w:rsidR="00211EE7" w:rsidRDefault="00E87A5C">
            <w:pPr>
              <w:spacing w:after="60" w:line="240" w:lineRule="auto"/>
              <w:textAlignment w:val="top"/>
            </w:pPr>
            <w:r>
              <w:rPr>
                <w:rFonts w:ascii="Calibri" w:hAnsi="Calibri" w:cs="Calibri"/>
                <w:color w:val="000000"/>
              </w:rPr>
              <w:t> </w:t>
            </w:r>
          </w:p>
        </w:tc>
      </w:tr>
      <w:tr w:rsidR="00211EE7" w14:paraId="7857FD25"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414D15C1" w14:textId="77777777" w:rsidR="00211EE7" w:rsidRDefault="00E87A5C">
            <w:pPr>
              <w:spacing w:after="0" w:line="240" w:lineRule="auto"/>
            </w:pPr>
            <w:r>
              <w:rPr>
                <w:rFonts w:ascii="Calibri" w:hAnsi="Calibri" w:cs="Calibri"/>
                <w:color w:val="000000"/>
              </w:rPr>
              <w:t>URAC Accreditations - Pharmacy Benefit Management</w:t>
            </w:r>
            <w:r>
              <w:rPr>
                <w:rFonts w:ascii="Calibri" w:hAnsi="Calibri" w:cs="Calibri"/>
                <w:color w:val="000000"/>
              </w:rPr>
              <w:br/>
              <w:t> </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45486681" w14:textId="77777777" w:rsidR="00211EE7" w:rsidRDefault="00E87A5C">
            <w:pPr>
              <w:spacing w:after="60" w:line="240" w:lineRule="auto"/>
              <w:textAlignment w:val="top"/>
            </w:pPr>
            <w:r>
              <w:rPr>
                <w:rFonts w:ascii="Calibri" w:hAnsi="Calibri" w:cs="Calibri"/>
                <w:i/>
                <w:color w:val="000000"/>
              </w:rPr>
              <w:t>Single, Radio group.</w:t>
            </w:r>
            <w:r>
              <w:rPr>
                <w:rFonts w:ascii="Calibri" w:hAnsi="Calibri" w:cs="Calibri"/>
                <w:color w:val="000000"/>
                <w:sz w:val="18"/>
                <w:szCs w:val="18"/>
              </w:rPr>
              <w:br/>
              <w:t>1: URAC Accredited,</w:t>
            </w:r>
            <w:r>
              <w:rPr>
                <w:rFonts w:ascii="Calibri" w:hAnsi="Calibri" w:cs="Calibri"/>
                <w:color w:val="000000"/>
                <w:sz w:val="18"/>
                <w:szCs w:val="18"/>
              </w:rPr>
              <w:br/>
              <w:t>2: Not URAC Accredited</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05913118" w14:textId="77777777" w:rsidR="00211EE7" w:rsidRDefault="00E87A5C">
            <w:pPr>
              <w:spacing w:after="60" w:line="240" w:lineRule="auto"/>
              <w:textAlignment w:val="top"/>
            </w:pPr>
            <w:r>
              <w:rPr>
                <w:rFonts w:ascii="Calibri" w:hAnsi="Calibri" w:cs="Calibri"/>
                <w:i/>
                <w:color w:val="000000"/>
              </w:rPr>
              <w:t>To the day.</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2E150B1C" w14:textId="77777777" w:rsidR="00211EE7" w:rsidRDefault="00E87A5C">
            <w:pPr>
              <w:spacing w:after="60" w:line="240" w:lineRule="auto"/>
              <w:textAlignment w:val="top"/>
            </w:pPr>
            <w:r>
              <w:rPr>
                <w:rFonts w:ascii="Calibri" w:hAnsi="Calibri" w:cs="Calibri"/>
                <w:color w:val="000000"/>
              </w:rPr>
              <w:t> </w:t>
            </w:r>
          </w:p>
        </w:tc>
      </w:tr>
    </w:tbl>
    <w:p w14:paraId="62977BAF" w14:textId="77777777" w:rsidR="00211EE7" w:rsidRDefault="00E87A5C">
      <w:pPr>
        <w:spacing w:after="60" w:line="240" w:lineRule="auto"/>
      </w:pPr>
      <w:r>
        <w:rPr>
          <w:color w:val="000000"/>
          <w:sz w:val="10"/>
          <w:szCs w:val="10"/>
        </w:rPr>
        <w:t> </w:t>
      </w:r>
    </w:p>
    <w:p w14:paraId="6870E388" w14:textId="77777777" w:rsidR="00211EE7" w:rsidRDefault="00E87A5C">
      <w:pPr>
        <w:spacing w:after="60" w:line="240" w:lineRule="auto"/>
      </w:pPr>
      <w:r>
        <w:rPr>
          <w:rFonts w:ascii="Calibri" w:hAnsi="Calibri" w:cs="Calibri"/>
          <w:color w:val="000000"/>
        </w:rPr>
        <w:t>18.1.5 If Applicant indicated any accreditations above, provide a copy of the accrediting agency's certificate and upload as a file title “Accreditation 1b” and including question number 18.1.5.</w:t>
      </w:r>
    </w:p>
    <w:p w14:paraId="4DD5B504" w14:textId="77777777" w:rsidR="00211EE7" w:rsidRDefault="00E87A5C">
      <w:pPr>
        <w:spacing w:after="60" w:line="240" w:lineRule="auto"/>
      </w:pPr>
      <w:r>
        <w:rPr>
          <w:rFonts w:ascii="Calibri" w:hAnsi="Calibri" w:cs="Calibri"/>
          <w:i/>
          <w:color w:val="000000"/>
        </w:rPr>
        <w:lastRenderedPageBreak/>
        <w:t>No space for details provided.</w:t>
      </w:r>
      <w:r>
        <w:rPr>
          <w:rFonts w:ascii="Calibri" w:hAnsi="Calibri" w:cs="Calibri"/>
          <w:i/>
          <w:color w:val="000000"/>
        </w:rPr>
        <w:br/>
        <w:t>Single, Pull-down list.</w:t>
      </w:r>
      <w:r>
        <w:rPr>
          <w:rFonts w:ascii="Calibri" w:hAnsi="Calibri" w:cs="Calibri"/>
          <w:color w:val="000000"/>
          <w:sz w:val="18"/>
          <w:szCs w:val="18"/>
        </w:rPr>
        <w:br/>
        <w:t>1: Yes, Accreditation 1b attached.,</w:t>
      </w:r>
      <w:r>
        <w:rPr>
          <w:rFonts w:ascii="Calibri" w:hAnsi="Calibri" w:cs="Calibri"/>
          <w:color w:val="000000"/>
          <w:sz w:val="18"/>
          <w:szCs w:val="18"/>
        </w:rPr>
        <w:br/>
        <w:t>2: Not attached.</w:t>
      </w:r>
    </w:p>
    <w:p w14:paraId="1A8E47C7" w14:textId="77777777" w:rsidR="00211EE7" w:rsidRDefault="00E87A5C">
      <w:pPr>
        <w:spacing w:after="60" w:line="240" w:lineRule="auto"/>
      </w:pPr>
      <w:r>
        <w:rPr>
          <w:color w:val="000000"/>
          <w:sz w:val="10"/>
          <w:szCs w:val="10"/>
        </w:rPr>
        <w:t> </w:t>
      </w:r>
    </w:p>
    <w:p w14:paraId="5F64514B" w14:textId="77777777" w:rsidR="00211EE7" w:rsidRDefault="00E87A5C">
      <w:pPr>
        <w:spacing w:after="60" w:line="240" w:lineRule="auto"/>
      </w:pPr>
      <w:r>
        <w:rPr>
          <w:rFonts w:ascii="Calibri" w:hAnsi="Calibri" w:cs="Calibri"/>
          <w:color w:val="000000"/>
        </w:rPr>
        <w:t>18.1.6 Applicant must provide the NCQA accreditation status and expiration date of the accreditation achieved for the EPO product identified in this response. Indicate all that apply. For the URAC Accreditation option, enter each expiration date in the detail box if Applicant has earned multiple URAC accreditations.</w:t>
      </w:r>
    </w:p>
    <w:p w14:paraId="268F8656" w14:textId="77777777" w:rsidR="00211EE7" w:rsidRDefault="00E87A5C">
      <w:pPr>
        <w:spacing w:after="60" w:line="240" w:lineRule="auto"/>
      </w:pPr>
      <w:r>
        <w:rPr>
          <w:rFonts w:ascii="Calibri" w:hAnsi="Calibri" w:cs="Calibri"/>
          <w:i/>
          <w:color w:val="000000"/>
        </w:rPr>
        <w:t>Details limited to 50 words.</w:t>
      </w:r>
    </w:p>
    <w:tbl>
      <w:tblPr>
        <w:tblStyle w:val="NormalTablePHPDOCX"/>
        <w:tblW w:w="0" w:type="auto"/>
        <w:tblInd w:w="108" w:type="dxa"/>
        <w:tblBorders>
          <w:top w:val="single" w:sz="5" w:space="0" w:color="AAAAAA"/>
          <w:left w:val="single" w:sz="5" w:space="0" w:color="AAAAAA"/>
          <w:bottom w:val="single" w:sz="5" w:space="0" w:color="AAAAAA"/>
          <w:right w:val="single" w:sz="5" w:space="0" w:color="AAAAAA"/>
        </w:tblBorders>
        <w:tblLook w:val="04A0" w:firstRow="1" w:lastRow="0" w:firstColumn="1" w:lastColumn="0" w:noHBand="0" w:noVBand="1"/>
      </w:tblPr>
      <w:tblGrid>
        <w:gridCol w:w="3436"/>
        <w:gridCol w:w="2606"/>
        <w:gridCol w:w="2208"/>
        <w:gridCol w:w="1566"/>
      </w:tblGrid>
      <w:tr w:rsidR="00211EE7" w14:paraId="3C728667"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6B214DC8" w14:textId="77777777" w:rsidR="00211EE7" w:rsidRDefault="00E87A5C">
            <w:pPr>
              <w:spacing w:after="0" w:line="240" w:lineRule="auto"/>
            </w:pPr>
            <w:r>
              <w:rPr>
                <w:rFonts w:ascii="Calibri" w:hAnsi="Calibri" w:cs="Calibri"/>
                <w:color w:val="000000"/>
              </w:rPr>
              <w:t> </w:t>
            </w:r>
            <w:r>
              <w:rPr>
                <w:rFonts w:ascii="Calibri" w:hAnsi="Calibri" w:cs="Calibri"/>
                <w:color w:val="000000"/>
              </w:rPr>
              <w:br/>
              <w:t>  </w:t>
            </w:r>
          </w:p>
        </w:tc>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77B1E8DD" w14:textId="77777777" w:rsidR="00211EE7" w:rsidRDefault="00E87A5C">
            <w:pPr>
              <w:spacing w:after="0" w:line="240" w:lineRule="auto"/>
            </w:pPr>
            <w:r>
              <w:rPr>
                <w:rFonts w:ascii="Calibri" w:hAnsi="Calibri" w:cs="Calibri"/>
                <w:color w:val="000000"/>
              </w:rPr>
              <w:t>Answer</w:t>
            </w:r>
            <w:r>
              <w:rPr>
                <w:rFonts w:ascii="Calibri" w:hAnsi="Calibri" w:cs="Calibri"/>
                <w:color w:val="000000"/>
              </w:rPr>
              <w:br/>
              <w:t> </w:t>
            </w:r>
          </w:p>
        </w:tc>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7F3F662F" w14:textId="77777777" w:rsidR="00211EE7" w:rsidRDefault="00E87A5C">
            <w:pPr>
              <w:spacing w:after="0" w:line="240" w:lineRule="auto"/>
            </w:pPr>
            <w:r>
              <w:rPr>
                <w:rFonts w:ascii="Calibri" w:hAnsi="Calibri" w:cs="Calibri"/>
                <w:color w:val="000000"/>
              </w:rPr>
              <w:t>Expiration date MM/DD/YYYY</w:t>
            </w:r>
            <w:r>
              <w:rPr>
                <w:rFonts w:ascii="Calibri" w:hAnsi="Calibri" w:cs="Calibri"/>
                <w:color w:val="000000"/>
              </w:rPr>
              <w:br/>
              <w:t> </w:t>
            </w:r>
          </w:p>
        </w:tc>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3E401BAD" w14:textId="77777777" w:rsidR="00211EE7" w:rsidRDefault="00E87A5C">
            <w:pPr>
              <w:spacing w:after="0" w:line="240" w:lineRule="auto"/>
            </w:pPr>
            <w:r>
              <w:rPr>
                <w:rFonts w:ascii="Calibri" w:hAnsi="Calibri" w:cs="Calibri"/>
                <w:color w:val="000000"/>
              </w:rPr>
              <w:t>Programs Reviewed</w:t>
            </w:r>
            <w:r>
              <w:rPr>
                <w:rFonts w:ascii="Calibri" w:hAnsi="Calibri" w:cs="Calibri"/>
                <w:color w:val="000000"/>
              </w:rPr>
              <w:br/>
              <w:t> </w:t>
            </w:r>
          </w:p>
        </w:tc>
      </w:tr>
      <w:tr w:rsidR="00211EE7" w14:paraId="35807807"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109AECFF" w14:textId="77777777" w:rsidR="00211EE7" w:rsidRDefault="00E87A5C">
            <w:pPr>
              <w:spacing w:after="0" w:line="240" w:lineRule="auto"/>
            </w:pPr>
            <w:r>
              <w:rPr>
                <w:rFonts w:ascii="Calibri" w:hAnsi="Calibri" w:cs="Calibri"/>
                <w:color w:val="000000"/>
              </w:rPr>
              <w:t>NCQA EPO</w:t>
            </w:r>
            <w:r>
              <w:rPr>
                <w:rFonts w:ascii="Calibri" w:hAnsi="Calibri" w:cs="Calibri"/>
                <w:color w:val="000000"/>
              </w:rPr>
              <w:br/>
              <w:t> </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2282A25E" w14:textId="77777777" w:rsidR="00211EE7" w:rsidRDefault="00E87A5C">
            <w:pPr>
              <w:spacing w:after="60" w:line="240" w:lineRule="auto"/>
              <w:textAlignment w:val="top"/>
            </w:pPr>
            <w:r>
              <w:rPr>
                <w:rFonts w:ascii="Calibri" w:hAnsi="Calibri" w:cs="Calibri"/>
                <w:i/>
                <w:color w:val="000000"/>
              </w:rPr>
              <w:t>Single, Pull-down list.</w:t>
            </w:r>
            <w:r>
              <w:rPr>
                <w:rFonts w:ascii="Calibri" w:hAnsi="Calibri" w:cs="Calibri"/>
                <w:color w:val="000000"/>
                <w:sz w:val="18"/>
                <w:szCs w:val="18"/>
              </w:rPr>
              <w:br/>
              <w:t>1: Excellent,</w:t>
            </w:r>
            <w:r>
              <w:rPr>
                <w:rFonts w:ascii="Calibri" w:hAnsi="Calibri" w:cs="Calibri"/>
                <w:color w:val="000000"/>
                <w:sz w:val="18"/>
                <w:szCs w:val="18"/>
              </w:rPr>
              <w:br/>
              <w:t>2: Commendable,</w:t>
            </w:r>
            <w:r>
              <w:rPr>
                <w:rFonts w:ascii="Calibri" w:hAnsi="Calibri" w:cs="Calibri"/>
                <w:color w:val="000000"/>
                <w:sz w:val="18"/>
                <w:szCs w:val="18"/>
              </w:rPr>
              <w:br/>
              <w:t>3: Accredited,</w:t>
            </w:r>
            <w:r>
              <w:rPr>
                <w:rFonts w:ascii="Calibri" w:hAnsi="Calibri" w:cs="Calibri"/>
                <w:color w:val="000000"/>
                <w:sz w:val="18"/>
                <w:szCs w:val="18"/>
              </w:rPr>
              <w:br/>
              <w:t>4: Provisional,</w:t>
            </w:r>
            <w:r>
              <w:rPr>
                <w:rFonts w:ascii="Calibri" w:hAnsi="Calibri" w:cs="Calibri"/>
                <w:color w:val="000000"/>
                <w:sz w:val="18"/>
                <w:szCs w:val="18"/>
              </w:rPr>
              <w:br/>
              <w:t>5: Interim,</w:t>
            </w:r>
            <w:r>
              <w:rPr>
                <w:rFonts w:ascii="Calibri" w:hAnsi="Calibri" w:cs="Calibri"/>
                <w:color w:val="000000"/>
                <w:sz w:val="18"/>
                <w:szCs w:val="18"/>
              </w:rPr>
              <w:br/>
              <w:t>6: Denied,</w:t>
            </w:r>
            <w:r>
              <w:rPr>
                <w:rFonts w:ascii="Calibri" w:hAnsi="Calibri" w:cs="Calibri"/>
                <w:color w:val="000000"/>
                <w:sz w:val="18"/>
                <w:szCs w:val="18"/>
              </w:rPr>
              <w:br/>
              <w:t>7: In Process,</w:t>
            </w:r>
            <w:r>
              <w:rPr>
                <w:rFonts w:ascii="Calibri" w:hAnsi="Calibri" w:cs="Calibri"/>
                <w:color w:val="000000"/>
                <w:sz w:val="18"/>
                <w:szCs w:val="18"/>
              </w:rPr>
              <w:br/>
              <w:t>8: Scheduled,</w:t>
            </w:r>
            <w:r>
              <w:rPr>
                <w:rFonts w:ascii="Calibri" w:hAnsi="Calibri" w:cs="Calibri"/>
                <w:color w:val="000000"/>
                <w:sz w:val="18"/>
                <w:szCs w:val="18"/>
              </w:rPr>
              <w:br/>
              <w:t>9: Expired,</w:t>
            </w:r>
            <w:r>
              <w:rPr>
                <w:rFonts w:ascii="Calibri" w:hAnsi="Calibri" w:cs="Calibri"/>
                <w:color w:val="000000"/>
                <w:sz w:val="18"/>
                <w:szCs w:val="18"/>
              </w:rPr>
              <w:br/>
              <w:t>10: NCQA not used or product not eligible</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089BBEAD" w14:textId="77777777" w:rsidR="00211EE7" w:rsidRDefault="00E87A5C">
            <w:pPr>
              <w:spacing w:after="60" w:line="240" w:lineRule="auto"/>
              <w:textAlignment w:val="top"/>
            </w:pPr>
            <w:r>
              <w:rPr>
                <w:rFonts w:ascii="Calibri" w:hAnsi="Calibri" w:cs="Calibri"/>
                <w:i/>
                <w:color w:val="000000"/>
              </w:rPr>
              <w:t>To the day.</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59EEB41C" w14:textId="77777777" w:rsidR="00211EE7" w:rsidRDefault="00E87A5C">
            <w:pPr>
              <w:spacing w:after="60" w:line="240" w:lineRule="auto"/>
              <w:textAlignment w:val="top"/>
            </w:pPr>
            <w:r>
              <w:rPr>
                <w:rFonts w:ascii="Calibri" w:hAnsi="Calibri" w:cs="Calibri"/>
                <w:color w:val="000000"/>
              </w:rPr>
              <w:t> </w:t>
            </w:r>
          </w:p>
        </w:tc>
      </w:tr>
      <w:tr w:rsidR="00211EE7" w14:paraId="5F4DD2C5"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1C8986ED" w14:textId="77777777" w:rsidR="00211EE7" w:rsidRDefault="00E87A5C">
            <w:pPr>
              <w:spacing w:after="0" w:line="240" w:lineRule="auto"/>
            </w:pPr>
            <w:r>
              <w:rPr>
                <w:rFonts w:ascii="Calibri" w:hAnsi="Calibri" w:cs="Calibri"/>
                <w:color w:val="000000"/>
              </w:rPr>
              <w:t>NCQA Exchange</w:t>
            </w:r>
            <w:r>
              <w:rPr>
                <w:rFonts w:ascii="Calibri" w:hAnsi="Calibri" w:cs="Calibri"/>
                <w:color w:val="000000"/>
              </w:rPr>
              <w:br/>
              <w:t> </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6309F887" w14:textId="77777777" w:rsidR="00211EE7" w:rsidRDefault="00E87A5C">
            <w:pPr>
              <w:spacing w:after="60" w:line="240" w:lineRule="auto"/>
              <w:textAlignment w:val="top"/>
            </w:pPr>
            <w:r>
              <w:rPr>
                <w:rFonts w:ascii="Calibri" w:hAnsi="Calibri" w:cs="Calibri"/>
                <w:i/>
                <w:color w:val="000000"/>
              </w:rPr>
              <w:t>Single, Pull-down list.</w:t>
            </w:r>
            <w:r>
              <w:rPr>
                <w:rFonts w:ascii="Calibri" w:hAnsi="Calibri" w:cs="Calibri"/>
                <w:color w:val="000000"/>
                <w:sz w:val="18"/>
                <w:szCs w:val="18"/>
              </w:rPr>
              <w:br/>
              <w:t>1: Completed Health Plan Add-On Application,</w:t>
            </w:r>
            <w:r>
              <w:rPr>
                <w:rFonts w:ascii="Calibri" w:hAnsi="Calibri" w:cs="Calibri"/>
                <w:color w:val="000000"/>
                <w:sz w:val="18"/>
                <w:szCs w:val="18"/>
              </w:rPr>
              <w:br/>
              <w:t>2: Interim,</w:t>
            </w:r>
            <w:r>
              <w:rPr>
                <w:rFonts w:ascii="Calibri" w:hAnsi="Calibri" w:cs="Calibri"/>
                <w:color w:val="000000"/>
                <w:sz w:val="18"/>
                <w:szCs w:val="18"/>
              </w:rPr>
              <w:br/>
              <w:t>3: First,</w:t>
            </w:r>
            <w:r>
              <w:rPr>
                <w:rFonts w:ascii="Calibri" w:hAnsi="Calibri" w:cs="Calibri"/>
                <w:color w:val="000000"/>
                <w:sz w:val="18"/>
                <w:szCs w:val="18"/>
              </w:rPr>
              <w:br/>
              <w:t>4: Renewal,</w:t>
            </w:r>
            <w:r>
              <w:rPr>
                <w:rFonts w:ascii="Calibri" w:hAnsi="Calibri" w:cs="Calibri"/>
                <w:color w:val="000000"/>
                <w:sz w:val="18"/>
                <w:szCs w:val="18"/>
              </w:rPr>
              <w:br/>
              <w:t>5: NCQA Exchange not used</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1090495C" w14:textId="77777777" w:rsidR="00211EE7" w:rsidRDefault="00E87A5C">
            <w:pPr>
              <w:spacing w:after="60" w:line="240" w:lineRule="auto"/>
              <w:textAlignment w:val="top"/>
            </w:pPr>
            <w:r>
              <w:rPr>
                <w:rFonts w:ascii="Calibri" w:hAnsi="Calibri" w:cs="Calibri"/>
                <w:i/>
                <w:color w:val="000000"/>
              </w:rPr>
              <w:t>To the day.</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0A5AFAA2" w14:textId="77777777" w:rsidR="00211EE7" w:rsidRDefault="00E87A5C">
            <w:pPr>
              <w:spacing w:after="60" w:line="240" w:lineRule="auto"/>
              <w:textAlignment w:val="top"/>
            </w:pPr>
            <w:r>
              <w:rPr>
                <w:rFonts w:ascii="Calibri" w:hAnsi="Calibri" w:cs="Calibri"/>
                <w:color w:val="000000"/>
              </w:rPr>
              <w:t> </w:t>
            </w:r>
          </w:p>
        </w:tc>
      </w:tr>
      <w:tr w:rsidR="00211EE7" w14:paraId="41E248CD"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479BB911" w14:textId="77777777" w:rsidR="00211EE7" w:rsidRDefault="00E87A5C">
            <w:pPr>
              <w:spacing w:after="0" w:line="240" w:lineRule="auto"/>
            </w:pPr>
            <w:r>
              <w:rPr>
                <w:rFonts w:ascii="Calibri" w:hAnsi="Calibri" w:cs="Calibri"/>
                <w:color w:val="000000"/>
              </w:rPr>
              <w:t>NCQA Wellness &amp; Health Promotion Accreditation</w:t>
            </w:r>
            <w:r>
              <w:rPr>
                <w:rFonts w:ascii="Calibri" w:hAnsi="Calibri" w:cs="Calibri"/>
                <w:color w:val="000000"/>
              </w:rPr>
              <w:br/>
              <w:t> </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3C17916D" w14:textId="77777777" w:rsidR="00211EE7" w:rsidRDefault="00E87A5C">
            <w:pPr>
              <w:spacing w:after="60" w:line="240" w:lineRule="auto"/>
              <w:textAlignment w:val="top"/>
            </w:pPr>
            <w:r>
              <w:rPr>
                <w:rFonts w:ascii="Calibri" w:hAnsi="Calibri" w:cs="Calibri"/>
                <w:i/>
                <w:color w:val="000000"/>
              </w:rPr>
              <w:t>Single, Radio group.</w:t>
            </w:r>
            <w:r>
              <w:rPr>
                <w:rFonts w:ascii="Calibri" w:hAnsi="Calibri" w:cs="Calibri"/>
                <w:color w:val="000000"/>
                <w:sz w:val="18"/>
                <w:szCs w:val="18"/>
              </w:rPr>
              <w:br/>
              <w:t>1: Accredited and Reporting Measures to NCQA,</w:t>
            </w:r>
            <w:r>
              <w:rPr>
                <w:rFonts w:ascii="Calibri" w:hAnsi="Calibri" w:cs="Calibri"/>
                <w:color w:val="000000"/>
                <w:sz w:val="18"/>
                <w:szCs w:val="18"/>
              </w:rPr>
              <w:br/>
              <w:t>2: Accredited and NOT reporting measures,</w:t>
            </w:r>
            <w:r>
              <w:rPr>
                <w:rFonts w:ascii="Calibri" w:hAnsi="Calibri" w:cs="Calibri"/>
                <w:color w:val="000000"/>
                <w:sz w:val="18"/>
                <w:szCs w:val="18"/>
              </w:rPr>
              <w:br/>
              <w:t>3: Did not participate</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6F32CAAD" w14:textId="77777777" w:rsidR="00211EE7" w:rsidRDefault="00E87A5C">
            <w:pPr>
              <w:spacing w:after="60" w:line="240" w:lineRule="auto"/>
              <w:textAlignment w:val="top"/>
            </w:pPr>
            <w:r>
              <w:rPr>
                <w:rFonts w:ascii="Calibri" w:hAnsi="Calibri" w:cs="Calibri"/>
                <w:i/>
                <w:color w:val="000000"/>
              </w:rPr>
              <w:t>To the day.</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0A964503" w14:textId="77777777" w:rsidR="00211EE7" w:rsidRDefault="00E87A5C">
            <w:pPr>
              <w:spacing w:after="60" w:line="240" w:lineRule="auto"/>
              <w:textAlignment w:val="top"/>
            </w:pPr>
            <w:r>
              <w:rPr>
                <w:rFonts w:ascii="Calibri" w:hAnsi="Calibri" w:cs="Calibri"/>
                <w:i/>
                <w:color w:val="000000"/>
              </w:rPr>
              <w:t>50 words.</w:t>
            </w:r>
          </w:p>
        </w:tc>
      </w:tr>
      <w:tr w:rsidR="00211EE7" w14:paraId="1E0BBE78"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210FA99B" w14:textId="77777777" w:rsidR="00211EE7" w:rsidRDefault="00E87A5C">
            <w:pPr>
              <w:spacing w:after="0" w:line="240" w:lineRule="auto"/>
            </w:pPr>
            <w:r>
              <w:rPr>
                <w:rFonts w:ascii="Calibri" w:hAnsi="Calibri" w:cs="Calibri"/>
                <w:color w:val="000000"/>
              </w:rPr>
              <w:t>NCQA Managed Behavioral Healthcare</w:t>
            </w:r>
            <w:r>
              <w:rPr>
                <w:rFonts w:ascii="Calibri" w:hAnsi="Calibri" w:cs="Calibri"/>
                <w:color w:val="000000"/>
              </w:rPr>
              <w:br/>
              <w:t> </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70EA5D92" w14:textId="77777777" w:rsidR="00211EE7" w:rsidRDefault="00E87A5C">
            <w:pPr>
              <w:spacing w:after="60" w:line="240" w:lineRule="auto"/>
              <w:textAlignment w:val="top"/>
            </w:pPr>
            <w:r>
              <w:rPr>
                <w:rFonts w:ascii="Calibri" w:hAnsi="Calibri" w:cs="Calibri"/>
                <w:i/>
                <w:color w:val="000000"/>
              </w:rPr>
              <w:t>Single, Radio group.</w:t>
            </w:r>
            <w:r>
              <w:rPr>
                <w:rFonts w:ascii="Calibri" w:hAnsi="Calibri" w:cs="Calibri"/>
                <w:color w:val="000000"/>
                <w:sz w:val="18"/>
                <w:szCs w:val="18"/>
              </w:rPr>
              <w:br/>
              <w:t>1: Full Accreditation,</w:t>
            </w:r>
            <w:r>
              <w:rPr>
                <w:rFonts w:ascii="Calibri" w:hAnsi="Calibri" w:cs="Calibri"/>
                <w:color w:val="000000"/>
                <w:sz w:val="18"/>
                <w:szCs w:val="18"/>
              </w:rPr>
              <w:br/>
              <w:t>2: Accredited – 1 Year,</w:t>
            </w:r>
            <w:r>
              <w:rPr>
                <w:rFonts w:ascii="Calibri" w:hAnsi="Calibri" w:cs="Calibri"/>
                <w:color w:val="000000"/>
                <w:sz w:val="18"/>
                <w:szCs w:val="18"/>
              </w:rPr>
              <w:br/>
              <w:t>3: Provisional Accreditation,</w:t>
            </w:r>
            <w:r>
              <w:rPr>
                <w:rFonts w:ascii="Calibri" w:hAnsi="Calibri" w:cs="Calibri"/>
                <w:color w:val="000000"/>
                <w:sz w:val="18"/>
                <w:szCs w:val="18"/>
              </w:rPr>
              <w:br/>
              <w:t>4: Denied Accreditation,</w:t>
            </w:r>
            <w:r>
              <w:rPr>
                <w:rFonts w:ascii="Calibri" w:hAnsi="Calibri" w:cs="Calibri"/>
                <w:color w:val="000000"/>
                <w:sz w:val="18"/>
                <w:szCs w:val="18"/>
              </w:rPr>
              <w:br/>
              <w:t>5: NCQA not used</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6A14A811" w14:textId="77777777" w:rsidR="00211EE7" w:rsidRDefault="00E87A5C">
            <w:pPr>
              <w:spacing w:after="60" w:line="240" w:lineRule="auto"/>
              <w:textAlignment w:val="top"/>
            </w:pPr>
            <w:r>
              <w:rPr>
                <w:rFonts w:ascii="Calibri" w:hAnsi="Calibri" w:cs="Calibri"/>
                <w:i/>
                <w:color w:val="000000"/>
              </w:rPr>
              <w:t>To the day.</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35808219" w14:textId="77777777" w:rsidR="00211EE7" w:rsidRDefault="00E87A5C">
            <w:pPr>
              <w:spacing w:after="60" w:line="240" w:lineRule="auto"/>
              <w:textAlignment w:val="top"/>
            </w:pPr>
            <w:r>
              <w:rPr>
                <w:rFonts w:ascii="Calibri" w:hAnsi="Calibri" w:cs="Calibri"/>
                <w:i/>
                <w:color w:val="000000"/>
              </w:rPr>
              <w:t>50 words.</w:t>
            </w:r>
          </w:p>
        </w:tc>
      </w:tr>
      <w:tr w:rsidR="00211EE7" w14:paraId="708E3007"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4396BCB6" w14:textId="77777777" w:rsidR="00211EE7" w:rsidRDefault="00E87A5C">
            <w:pPr>
              <w:spacing w:after="0" w:line="240" w:lineRule="auto"/>
            </w:pPr>
            <w:r>
              <w:rPr>
                <w:rFonts w:ascii="Calibri" w:hAnsi="Calibri" w:cs="Calibri"/>
                <w:color w:val="000000"/>
              </w:rPr>
              <w:t>NCQA Disease Management – Accreditation</w:t>
            </w:r>
            <w:r>
              <w:rPr>
                <w:rFonts w:ascii="Calibri" w:hAnsi="Calibri" w:cs="Calibri"/>
                <w:color w:val="000000"/>
              </w:rPr>
              <w:br/>
              <w:t> </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08D27806" w14:textId="77777777" w:rsidR="00211EE7" w:rsidRDefault="00E87A5C">
            <w:pPr>
              <w:spacing w:after="60" w:line="240" w:lineRule="auto"/>
              <w:textAlignment w:val="top"/>
            </w:pPr>
            <w:r>
              <w:rPr>
                <w:rFonts w:ascii="Calibri" w:hAnsi="Calibri" w:cs="Calibri"/>
                <w:i/>
                <w:color w:val="000000"/>
              </w:rPr>
              <w:t>Multi, Checkboxes.</w:t>
            </w:r>
            <w:r>
              <w:rPr>
                <w:rFonts w:ascii="Calibri" w:hAnsi="Calibri" w:cs="Calibri"/>
                <w:color w:val="000000"/>
                <w:sz w:val="18"/>
                <w:szCs w:val="18"/>
              </w:rPr>
              <w:br/>
              <w:t>1: Patient and practitioner oriented,</w:t>
            </w:r>
            <w:r>
              <w:rPr>
                <w:rFonts w:ascii="Calibri" w:hAnsi="Calibri" w:cs="Calibri"/>
                <w:color w:val="000000"/>
                <w:sz w:val="18"/>
                <w:szCs w:val="18"/>
              </w:rPr>
              <w:br/>
              <w:t>2: Patient oriented,</w:t>
            </w:r>
            <w:r>
              <w:rPr>
                <w:rFonts w:ascii="Calibri" w:hAnsi="Calibri" w:cs="Calibri"/>
                <w:color w:val="000000"/>
                <w:sz w:val="18"/>
                <w:szCs w:val="18"/>
              </w:rPr>
              <w:br/>
              <w:t>3: Plan Oriented,</w:t>
            </w:r>
            <w:r>
              <w:rPr>
                <w:rFonts w:ascii="Calibri" w:hAnsi="Calibri" w:cs="Calibri"/>
                <w:color w:val="000000"/>
                <w:sz w:val="18"/>
                <w:szCs w:val="18"/>
              </w:rPr>
              <w:br/>
              <w:t>4: NCQA not used</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0D5332DC" w14:textId="77777777" w:rsidR="00211EE7" w:rsidRDefault="00E87A5C">
            <w:pPr>
              <w:spacing w:after="60" w:line="240" w:lineRule="auto"/>
              <w:textAlignment w:val="top"/>
            </w:pPr>
            <w:r>
              <w:rPr>
                <w:rFonts w:ascii="Calibri" w:hAnsi="Calibri" w:cs="Calibri"/>
                <w:i/>
                <w:color w:val="000000"/>
              </w:rPr>
              <w:t>To the day.</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4BD2C9A2" w14:textId="77777777" w:rsidR="00211EE7" w:rsidRDefault="00E87A5C">
            <w:pPr>
              <w:spacing w:after="60" w:line="240" w:lineRule="auto"/>
              <w:textAlignment w:val="top"/>
            </w:pPr>
            <w:r>
              <w:rPr>
                <w:rFonts w:ascii="Calibri" w:hAnsi="Calibri" w:cs="Calibri"/>
                <w:i/>
                <w:color w:val="000000"/>
              </w:rPr>
              <w:t>50 words.</w:t>
            </w:r>
          </w:p>
        </w:tc>
      </w:tr>
      <w:tr w:rsidR="00211EE7" w14:paraId="0B10E6F6"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19D57721" w14:textId="77777777" w:rsidR="00211EE7" w:rsidRDefault="00E87A5C">
            <w:pPr>
              <w:spacing w:after="0" w:line="240" w:lineRule="auto"/>
            </w:pPr>
            <w:r>
              <w:rPr>
                <w:rFonts w:ascii="Calibri" w:hAnsi="Calibri" w:cs="Calibri"/>
                <w:color w:val="000000"/>
              </w:rPr>
              <w:lastRenderedPageBreak/>
              <w:t>NCQA Disease Management – Certification</w:t>
            </w:r>
            <w:r>
              <w:rPr>
                <w:rFonts w:ascii="Calibri" w:hAnsi="Calibri" w:cs="Calibri"/>
                <w:color w:val="000000"/>
              </w:rPr>
              <w:br/>
              <w:t> </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2D47E6C2" w14:textId="77777777" w:rsidR="00211EE7" w:rsidRDefault="00E87A5C">
            <w:pPr>
              <w:spacing w:after="60" w:line="240" w:lineRule="auto"/>
              <w:textAlignment w:val="top"/>
            </w:pPr>
            <w:r>
              <w:rPr>
                <w:rFonts w:ascii="Calibri" w:hAnsi="Calibri" w:cs="Calibri"/>
                <w:i/>
                <w:color w:val="000000"/>
              </w:rPr>
              <w:t>Multi, Checkboxes.</w:t>
            </w:r>
            <w:r>
              <w:rPr>
                <w:rFonts w:ascii="Calibri" w:hAnsi="Calibri" w:cs="Calibri"/>
                <w:color w:val="000000"/>
                <w:sz w:val="18"/>
                <w:szCs w:val="18"/>
              </w:rPr>
              <w:br/>
              <w:t>1: Program Design,</w:t>
            </w:r>
            <w:r>
              <w:rPr>
                <w:rFonts w:ascii="Calibri" w:hAnsi="Calibri" w:cs="Calibri"/>
                <w:color w:val="000000"/>
                <w:sz w:val="18"/>
                <w:szCs w:val="18"/>
              </w:rPr>
              <w:br/>
              <w:t>2: Systems,</w:t>
            </w:r>
            <w:r>
              <w:rPr>
                <w:rFonts w:ascii="Calibri" w:hAnsi="Calibri" w:cs="Calibri"/>
                <w:color w:val="000000"/>
                <w:sz w:val="18"/>
                <w:szCs w:val="18"/>
              </w:rPr>
              <w:br/>
              <w:t>3: Contact,</w:t>
            </w:r>
            <w:r>
              <w:rPr>
                <w:rFonts w:ascii="Calibri" w:hAnsi="Calibri" w:cs="Calibri"/>
                <w:color w:val="000000"/>
                <w:sz w:val="18"/>
                <w:szCs w:val="18"/>
              </w:rPr>
              <w:br/>
              <w:t>4: NCQA not used</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3A6C7C0A" w14:textId="77777777" w:rsidR="00211EE7" w:rsidRDefault="00E87A5C">
            <w:pPr>
              <w:spacing w:after="60" w:line="240" w:lineRule="auto"/>
              <w:textAlignment w:val="top"/>
            </w:pPr>
            <w:r>
              <w:rPr>
                <w:rFonts w:ascii="Calibri" w:hAnsi="Calibri" w:cs="Calibri"/>
                <w:i/>
                <w:color w:val="000000"/>
              </w:rPr>
              <w:t>To the day.</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6EDF641F" w14:textId="77777777" w:rsidR="00211EE7" w:rsidRDefault="00E87A5C">
            <w:pPr>
              <w:spacing w:after="60" w:line="240" w:lineRule="auto"/>
              <w:textAlignment w:val="top"/>
            </w:pPr>
            <w:r>
              <w:rPr>
                <w:rFonts w:ascii="Calibri" w:hAnsi="Calibri" w:cs="Calibri"/>
                <w:i/>
                <w:color w:val="000000"/>
              </w:rPr>
              <w:t>50 words.</w:t>
            </w:r>
          </w:p>
        </w:tc>
      </w:tr>
      <w:tr w:rsidR="00211EE7" w14:paraId="7E7DBE47"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22791BD9" w14:textId="77777777" w:rsidR="00211EE7" w:rsidRDefault="00E87A5C">
            <w:pPr>
              <w:spacing w:after="0" w:line="240" w:lineRule="auto"/>
            </w:pPr>
            <w:r>
              <w:rPr>
                <w:rFonts w:ascii="Calibri" w:hAnsi="Calibri" w:cs="Calibri"/>
                <w:color w:val="000000"/>
              </w:rPr>
              <w:t>NCQA Case Management Accreditation</w:t>
            </w:r>
            <w:r>
              <w:rPr>
                <w:rFonts w:ascii="Calibri" w:hAnsi="Calibri" w:cs="Calibri"/>
                <w:color w:val="000000"/>
              </w:rPr>
              <w:br/>
              <w:t> </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1B2E1B51" w14:textId="77777777" w:rsidR="00211EE7" w:rsidRDefault="00E87A5C">
            <w:pPr>
              <w:spacing w:after="60" w:line="240" w:lineRule="auto"/>
              <w:textAlignment w:val="top"/>
            </w:pPr>
            <w:r>
              <w:rPr>
                <w:rFonts w:ascii="Calibri" w:hAnsi="Calibri" w:cs="Calibri"/>
                <w:i/>
                <w:color w:val="000000"/>
              </w:rPr>
              <w:t>Multi, Checkboxes.</w:t>
            </w:r>
            <w:r>
              <w:rPr>
                <w:rFonts w:ascii="Calibri" w:hAnsi="Calibri" w:cs="Calibri"/>
                <w:color w:val="000000"/>
                <w:sz w:val="18"/>
                <w:szCs w:val="18"/>
              </w:rPr>
              <w:br/>
              <w:t>1: Accredited - 3 years,</w:t>
            </w:r>
            <w:r>
              <w:rPr>
                <w:rFonts w:ascii="Calibri" w:hAnsi="Calibri" w:cs="Calibri"/>
                <w:color w:val="000000"/>
                <w:sz w:val="18"/>
                <w:szCs w:val="18"/>
              </w:rPr>
              <w:br/>
              <w:t>2: Accredited - 2 years,</w:t>
            </w:r>
            <w:r>
              <w:rPr>
                <w:rFonts w:ascii="Calibri" w:hAnsi="Calibri" w:cs="Calibri"/>
                <w:color w:val="000000"/>
                <w:sz w:val="18"/>
                <w:szCs w:val="18"/>
              </w:rPr>
              <w:br/>
              <w:t>3: No accreditation</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52DAB0D7" w14:textId="77777777" w:rsidR="00211EE7" w:rsidRDefault="00E87A5C">
            <w:pPr>
              <w:spacing w:after="60" w:line="240" w:lineRule="auto"/>
              <w:textAlignment w:val="top"/>
            </w:pPr>
            <w:r>
              <w:rPr>
                <w:rFonts w:ascii="Calibri" w:hAnsi="Calibri" w:cs="Calibri"/>
                <w:i/>
                <w:color w:val="000000"/>
              </w:rPr>
              <w:t>To the day.</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2ABF0DB6" w14:textId="77777777" w:rsidR="00211EE7" w:rsidRDefault="00E87A5C">
            <w:pPr>
              <w:spacing w:after="60" w:line="240" w:lineRule="auto"/>
              <w:textAlignment w:val="top"/>
            </w:pPr>
            <w:r>
              <w:rPr>
                <w:rFonts w:ascii="Calibri" w:hAnsi="Calibri" w:cs="Calibri"/>
                <w:i/>
                <w:color w:val="000000"/>
              </w:rPr>
              <w:t>50 words.</w:t>
            </w:r>
          </w:p>
        </w:tc>
      </w:tr>
      <w:tr w:rsidR="00211EE7" w14:paraId="671B5188"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38F9AEB7" w14:textId="77777777" w:rsidR="00211EE7" w:rsidRDefault="00E87A5C">
            <w:pPr>
              <w:spacing w:after="0" w:line="240" w:lineRule="auto"/>
            </w:pPr>
            <w:r>
              <w:rPr>
                <w:rFonts w:ascii="Calibri" w:hAnsi="Calibri" w:cs="Calibri"/>
                <w:color w:val="000000"/>
              </w:rPr>
              <w:t>NCQA PHQ Certification</w:t>
            </w:r>
            <w:r>
              <w:rPr>
                <w:rFonts w:ascii="Calibri" w:hAnsi="Calibri" w:cs="Calibri"/>
                <w:color w:val="000000"/>
              </w:rPr>
              <w:br/>
              <w:t> </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5DB0854F" w14:textId="77777777" w:rsidR="00211EE7" w:rsidRDefault="00E87A5C">
            <w:pPr>
              <w:spacing w:after="60" w:line="240" w:lineRule="auto"/>
              <w:textAlignment w:val="top"/>
            </w:pPr>
            <w:r>
              <w:rPr>
                <w:rFonts w:ascii="Calibri" w:hAnsi="Calibri" w:cs="Calibri"/>
                <w:i/>
                <w:color w:val="000000"/>
              </w:rPr>
              <w:t>Single, Pull-down list.</w:t>
            </w:r>
            <w:r>
              <w:rPr>
                <w:rFonts w:ascii="Calibri" w:hAnsi="Calibri" w:cs="Calibri"/>
                <w:color w:val="000000"/>
                <w:sz w:val="18"/>
                <w:szCs w:val="18"/>
              </w:rPr>
              <w:br/>
              <w:t>1: Certified,</w:t>
            </w:r>
            <w:r>
              <w:rPr>
                <w:rFonts w:ascii="Calibri" w:hAnsi="Calibri" w:cs="Calibri"/>
                <w:color w:val="000000"/>
                <w:sz w:val="18"/>
                <w:szCs w:val="18"/>
              </w:rPr>
              <w:br/>
              <w:t>2: No PHQ Certification</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57F717F1" w14:textId="77777777" w:rsidR="00211EE7" w:rsidRDefault="00E87A5C">
            <w:pPr>
              <w:spacing w:after="60" w:line="240" w:lineRule="auto"/>
              <w:textAlignment w:val="top"/>
            </w:pPr>
            <w:r>
              <w:rPr>
                <w:rFonts w:ascii="Calibri" w:hAnsi="Calibri" w:cs="Calibri"/>
                <w:i/>
                <w:color w:val="000000"/>
              </w:rPr>
              <w:t>To the day.</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3D5E5623" w14:textId="77777777" w:rsidR="00211EE7" w:rsidRDefault="00E87A5C">
            <w:pPr>
              <w:spacing w:after="60" w:line="240" w:lineRule="auto"/>
              <w:textAlignment w:val="top"/>
            </w:pPr>
            <w:r>
              <w:rPr>
                <w:rFonts w:ascii="Calibri" w:hAnsi="Calibri" w:cs="Calibri"/>
                <w:color w:val="000000"/>
              </w:rPr>
              <w:t> </w:t>
            </w:r>
          </w:p>
        </w:tc>
      </w:tr>
      <w:tr w:rsidR="00211EE7" w14:paraId="54FEBB9B"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1E13BFED" w14:textId="77777777" w:rsidR="00211EE7" w:rsidRDefault="00E87A5C">
            <w:pPr>
              <w:spacing w:after="0" w:line="240" w:lineRule="auto"/>
            </w:pPr>
            <w:r>
              <w:rPr>
                <w:rFonts w:ascii="Calibri" w:hAnsi="Calibri" w:cs="Calibri"/>
                <w:color w:val="000000"/>
              </w:rPr>
              <w:t>NCQA Multicultural Health Care Distinction</w:t>
            </w:r>
            <w:r>
              <w:rPr>
                <w:rFonts w:ascii="Calibri" w:hAnsi="Calibri" w:cs="Calibri"/>
                <w:color w:val="000000"/>
              </w:rPr>
              <w:br/>
              <w:t> </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76B6A1B0" w14:textId="77777777" w:rsidR="00211EE7" w:rsidRDefault="00E87A5C">
            <w:pPr>
              <w:spacing w:after="60" w:line="240" w:lineRule="auto"/>
              <w:textAlignment w:val="top"/>
            </w:pPr>
            <w:r>
              <w:rPr>
                <w:rFonts w:ascii="Calibri" w:hAnsi="Calibri" w:cs="Calibri"/>
                <w:i/>
                <w:color w:val="000000"/>
              </w:rPr>
              <w:t>Single, Pull-down list.</w:t>
            </w:r>
            <w:r>
              <w:rPr>
                <w:rFonts w:ascii="Calibri" w:hAnsi="Calibri" w:cs="Calibri"/>
                <w:color w:val="000000"/>
                <w:sz w:val="18"/>
                <w:szCs w:val="18"/>
              </w:rPr>
              <w:br/>
              <w:t>1: Distinction,</w:t>
            </w:r>
            <w:r>
              <w:rPr>
                <w:rFonts w:ascii="Calibri" w:hAnsi="Calibri" w:cs="Calibri"/>
                <w:color w:val="000000"/>
                <w:sz w:val="18"/>
                <w:szCs w:val="18"/>
              </w:rPr>
              <w:br/>
              <w:t>2: No MHC Distinction</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5765DECA" w14:textId="77777777" w:rsidR="00211EE7" w:rsidRDefault="00E87A5C">
            <w:pPr>
              <w:spacing w:after="60" w:line="240" w:lineRule="auto"/>
              <w:textAlignment w:val="top"/>
            </w:pPr>
            <w:r>
              <w:rPr>
                <w:rFonts w:ascii="Calibri" w:hAnsi="Calibri" w:cs="Calibri"/>
                <w:i/>
                <w:color w:val="000000"/>
              </w:rPr>
              <w:t>To the day.</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7A20BCFA" w14:textId="77777777" w:rsidR="00211EE7" w:rsidRDefault="00E87A5C">
            <w:pPr>
              <w:spacing w:after="60" w:line="240" w:lineRule="auto"/>
              <w:textAlignment w:val="top"/>
            </w:pPr>
            <w:r>
              <w:rPr>
                <w:rFonts w:ascii="Calibri" w:hAnsi="Calibri" w:cs="Calibri"/>
                <w:color w:val="000000"/>
              </w:rPr>
              <w:t> </w:t>
            </w:r>
          </w:p>
        </w:tc>
      </w:tr>
      <w:tr w:rsidR="00211EE7" w14:paraId="38F709D3"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4B6FFBA8" w14:textId="77777777" w:rsidR="00211EE7" w:rsidRDefault="00E87A5C">
            <w:pPr>
              <w:spacing w:after="0" w:line="240" w:lineRule="auto"/>
            </w:pPr>
            <w:r>
              <w:rPr>
                <w:rFonts w:ascii="Calibri" w:hAnsi="Calibri" w:cs="Calibri"/>
                <w:color w:val="000000"/>
              </w:rPr>
              <w:t>URAC Accreditations</w:t>
            </w:r>
            <w:r>
              <w:rPr>
                <w:rFonts w:ascii="Calibri" w:hAnsi="Calibri" w:cs="Calibri"/>
                <w:color w:val="000000"/>
              </w:rPr>
              <w:br/>
              <w:t> </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22162769" w14:textId="77777777" w:rsidR="00211EE7" w:rsidRDefault="00E87A5C">
            <w:pPr>
              <w:spacing w:after="60" w:line="240" w:lineRule="auto"/>
              <w:textAlignment w:val="top"/>
            </w:pPr>
            <w:r>
              <w:rPr>
                <w:rFonts w:ascii="Calibri" w:hAnsi="Calibri" w:cs="Calibri"/>
                <w:i/>
                <w:color w:val="000000"/>
              </w:rPr>
              <w:t>Single, Radio group.</w:t>
            </w:r>
            <w:r>
              <w:rPr>
                <w:rFonts w:ascii="Calibri" w:hAnsi="Calibri" w:cs="Calibri"/>
                <w:color w:val="000000"/>
                <w:sz w:val="18"/>
                <w:szCs w:val="18"/>
              </w:rPr>
              <w:br/>
              <w:t>1: URAC used,</w:t>
            </w:r>
            <w:r>
              <w:rPr>
                <w:rFonts w:ascii="Calibri" w:hAnsi="Calibri" w:cs="Calibri"/>
                <w:color w:val="000000"/>
                <w:sz w:val="18"/>
                <w:szCs w:val="18"/>
              </w:rPr>
              <w:br/>
              <w:t>2: URAC not used</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46F2B6A5" w14:textId="77777777" w:rsidR="00211EE7" w:rsidRDefault="00E87A5C">
            <w:pPr>
              <w:spacing w:after="60" w:line="240" w:lineRule="auto"/>
              <w:textAlignment w:val="top"/>
            </w:pPr>
            <w:r>
              <w:rPr>
                <w:rFonts w:ascii="Calibri" w:hAnsi="Calibri" w:cs="Calibri"/>
                <w:color w:val="000000"/>
              </w:rPr>
              <w:t> </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6855A710" w14:textId="77777777" w:rsidR="00211EE7" w:rsidRDefault="00E87A5C">
            <w:pPr>
              <w:spacing w:after="60" w:line="240" w:lineRule="auto"/>
              <w:textAlignment w:val="top"/>
            </w:pPr>
            <w:r>
              <w:rPr>
                <w:rFonts w:ascii="Calibri" w:hAnsi="Calibri" w:cs="Calibri"/>
                <w:color w:val="000000"/>
              </w:rPr>
              <w:t> </w:t>
            </w:r>
          </w:p>
        </w:tc>
      </w:tr>
      <w:tr w:rsidR="00211EE7" w14:paraId="673AF894"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7840A48A" w14:textId="77777777" w:rsidR="00211EE7" w:rsidRDefault="00E87A5C">
            <w:pPr>
              <w:spacing w:after="0" w:line="240" w:lineRule="auto"/>
            </w:pPr>
            <w:r>
              <w:rPr>
                <w:rFonts w:ascii="Calibri" w:hAnsi="Calibri" w:cs="Calibri"/>
                <w:color w:val="000000"/>
              </w:rPr>
              <w:t>URAC Accreditations - Health Plan</w:t>
            </w:r>
            <w:r>
              <w:rPr>
                <w:rFonts w:ascii="Calibri" w:hAnsi="Calibri" w:cs="Calibri"/>
                <w:color w:val="000000"/>
              </w:rPr>
              <w:br/>
              <w:t> </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62F52782" w14:textId="77777777" w:rsidR="00211EE7" w:rsidRDefault="00E87A5C">
            <w:pPr>
              <w:spacing w:after="60" w:line="240" w:lineRule="auto"/>
              <w:textAlignment w:val="top"/>
            </w:pPr>
            <w:r>
              <w:rPr>
                <w:rFonts w:ascii="Calibri" w:hAnsi="Calibri" w:cs="Calibri"/>
                <w:i/>
                <w:color w:val="000000"/>
              </w:rPr>
              <w:t>Single, Radio group.</w:t>
            </w:r>
            <w:r>
              <w:rPr>
                <w:rFonts w:ascii="Calibri" w:hAnsi="Calibri" w:cs="Calibri"/>
                <w:color w:val="000000"/>
                <w:sz w:val="18"/>
                <w:szCs w:val="18"/>
              </w:rPr>
              <w:br/>
              <w:t>1: URAC Accredited,</w:t>
            </w:r>
            <w:r>
              <w:rPr>
                <w:rFonts w:ascii="Calibri" w:hAnsi="Calibri" w:cs="Calibri"/>
                <w:color w:val="000000"/>
                <w:sz w:val="18"/>
                <w:szCs w:val="18"/>
              </w:rPr>
              <w:br/>
              <w:t>2: Not URAC Accredited</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71F99D49" w14:textId="77777777" w:rsidR="00211EE7" w:rsidRDefault="00E87A5C">
            <w:pPr>
              <w:spacing w:after="60" w:line="240" w:lineRule="auto"/>
              <w:textAlignment w:val="top"/>
            </w:pPr>
            <w:r>
              <w:rPr>
                <w:rFonts w:ascii="Calibri" w:hAnsi="Calibri" w:cs="Calibri"/>
                <w:i/>
                <w:color w:val="000000"/>
              </w:rPr>
              <w:t>To the day.</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1013EB6A" w14:textId="77777777" w:rsidR="00211EE7" w:rsidRDefault="00E87A5C">
            <w:pPr>
              <w:spacing w:after="60" w:line="240" w:lineRule="auto"/>
              <w:textAlignment w:val="top"/>
            </w:pPr>
            <w:r>
              <w:rPr>
                <w:rFonts w:ascii="Calibri" w:hAnsi="Calibri" w:cs="Calibri"/>
                <w:color w:val="000000"/>
              </w:rPr>
              <w:t> </w:t>
            </w:r>
          </w:p>
        </w:tc>
      </w:tr>
      <w:tr w:rsidR="00211EE7" w14:paraId="4D4E5DCF"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5C5F3302" w14:textId="77777777" w:rsidR="00211EE7" w:rsidRDefault="00E87A5C">
            <w:pPr>
              <w:spacing w:after="0" w:line="240" w:lineRule="auto"/>
            </w:pPr>
            <w:r>
              <w:rPr>
                <w:rFonts w:ascii="Calibri" w:hAnsi="Calibri" w:cs="Calibri"/>
                <w:color w:val="000000"/>
              </w:rPr>
              <w:t>URAC Accreditation - Comprehensive Wellness</w:t>
            </w:r>
            <w:r>
              <w:rPr>
                <w:rFonts w:ascii="Calibri" w:hAnsi="Calibri" w:cs="Calibri"/>
                <w:color w:val="000000"/>
              </w:rPr>
              <w:br/>
              <w:t> </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4B34CD7C" w14:textId="77777777" w:rsidR="00211EE7" w:rsidRDefault="00E87A5C">
            <w:pPr>
              <w:spacing w:after="60" w:line="240" w:lineRule="auto"/>
              <w:textAlignment w:val="top"/>
            </w:pPr>
            <w:r>
              <w:rPr>
                <w:rFonts w:ascii="Calibri" w:hAnsi="Calibri" w:cs="Calibri"/>
                <w:i/>
                <w:color w:val="000000"/>
              </w:rPr>
              <w:t>Single, Radio group.</w:t>
            </w:r>
            <w:r>
              <w:rPr>
                <w:rFonts w:ascii="Calibri" w:hAnsi="Calibri" w:cs="Calibri"/>
                <w:color w:val="000000"/>
                <w:sz w:val="18"/>
                <w:szCs w:val="18"/>
              </w:rPr>
              <w:br/>
              <w:t>1: URAC Accredited,</w:t>
            </w:r>
            <w:r>
              <w:rPr>
                <w:rFonts w:ascii="Calibri" w:hAnsi="Calibri" w:cs="Calibri"/>
                <w:color w:val="000000"/>
                <w:sz w:val="18"/>
                <w:szCs w:val="18"/>
              </w:rPr>
              <w:br/>
              <w:t>2: Not URAC Accredited</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43BBEE41" w14:textId="77777777" w:rsidR="00211EE7" w:rsidRDefault="00E87A5C">
            <w:pPr>
              <w:spacing w:after="60" w:line="240" w:lineRule="auto"/>
              <w:textAlignment w:val="top"/>
            </w:pPr>
            <w:r>
              <w:rPr>
                <w:rFonts w:ascii="Calibri" w:hAnsi="Calibri" w:cs="Calibri"/>
                <w:i/>
                <w:color w:val="000000"/>
              </w:rPr>
              <w:t>To the day.</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1BB01626" w14:textId="77777777" w:rsidR="00211EE7" w:rsidRDefault="00E87A5C">
            <w:pPr>
              <w:spacing w:after="60" w:line="240" w:lineRule="auto"/>
              <w:textAlignment w:val="top"/>
            </w:pPr>
            <w:r>
              <w:rPr>
                <w:rFonts w:ascii="Calibri" w:hAnsi="Calibri" w:cs="Calibri"/>
                <w:color w:val="000000"/>
              </w:rPr>
              <w:t> </w:t>
            </w:r>
          </w:p>
        </w:tc>
      </w:tr>
      <w:tr w:rsidR="00211EE7" w14:paraId="1DA08A5D"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5271BC45" w14:textId="77777777" w:rsidR="00211EE7" w:rsidRDefault="00E87A5C">
            <w:pPr>
              <w:spacing w:after="0" w:line="240" w:lineRule="auto"/>
            </w:pPr>
            <w:r>
              <w:rPr>
                <w:rFonts w:ascii="Calibri" w:hAnsi="Calibri" w:cs="Calibri"/>
                <w:color w:val="000000"/>
              </w:rPr>
              <w:t>URAC Accreditations - Disease Management</w:t>
            </w:r>
            <w:r>
              <w:rPr>
                <w:rFonts w:ascii="Calibri" w:hAnsi="Calibri" w:cs="Calibri"/>
                <w:color w:val="000000"/>
              </w:rPr>
              <w:br/>
              <w:t> </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70507662" w14:textId="77777777" w:rsidR="00211EE7" w:rsidRDefault="00E87A5C">
            <w:pPr>
              <w:spacing w:after="60" w:line="240" w:lineRule="auto"/>
              <w:textAlignment w:val="top"/>
            </w:pPr>
            <w:r>
              <w:rPr>
                <w:rFonts w:ascii="Calibri" w:hAnsi="Calibri" w:cs="Calibri"/>
                <w:i/>
                <w:color w:val="000000"/>
              </w:rPr>
              <w:t>Single, Radio group.</w:t>
            </w:r>
            <w:r>
              <w:rPr>
                <w:rFonts w:ascii="Calibri" w:hAnsi="Calibri" w:cs="Calibri"/>
                <w:color w:val="000000"/>
                <w:sz w:val="18"/>
                <w:szCs w:val="18"/>
              </w:rPr>
              <w:br/>
              <w:t>1: URAC Accredited,</w:t>
            </w:r>
            <w:r>
              <w:rPr>
                <w:rFonts w:ascii="Calibri" w:hAnsi="Calibri" w:cs="Calibri"/>
                <w:color w:val="000000"/>
                <w:sz w:val="18"/>
                <w:szCs w:val="18"/>
              </w:rPr>
              <w:br/>
              <w:t>2: Not URAC Accredited</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59DA8D34" w14:textId="77777777" w:rsidR="00211EE7" w:rsidRDefault="00E87A5C">
            <w:pPr>
              <w:spacing w:after="60" w:line="240" w:lineRule="auto"/>
              <w:textAlignment w:val="top"/>
            </w:pPr>
            <w:r>
              <w:rPr>
                <w:rFonts w:ascii="Calibri" w:hAnsi="Calibri" w:cs="Calibri"/>
                <w:i/>
                <w:color w:val="000000"/>
              </w:rPr>
              <w:t>To the day.</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3067EA9E" w14:textId="77777777" w:rsidR="00211EE7" w:rsidRDefault="00E87A5C">
            <w:pPr>
              <w:spacing w:after="60" w:line="240" w:lineRule="auto"/>
              <w:textAlignment w:val="top"/>
            </w:pPr>
            <w:r>
              <w:rPr>
                <w:rFonts w:ascii="Calibri" w:hAnsi="Calibri" w:cs="Calibri"/>
                <w:color w:val="000000"/>
              </w:rPr>
              <w:t> </w:t>
            </w:r>
          </w:p>
        </w:tc>
      </w:tr>
      <w:tr w:rsidR="00211EE7" w14:paraId="3237BA14"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32E8D8E5" w14:textId="77777777" w:rsidR="00211EE7" w:rsidRDefault="00E87A5C">
            <w:pPr>
              <w:spacing w:after="0" w:line="240" w:lineRule="auto"/>
            </w:pPr>
            <w:r>
              <w:rPr>
                <w:rFonts w:ascii="Calibri" w:hAnsi="Calibri" w:cs="Calibri"/>
                <w:color w:val="000000"/>
              </w:rPr>
              <w:t>URAC Accreditations - Health Utilization Management</w:t>
            </w:r>
            <w:r>
              <w:rPr>
                <w:rFonts w:ascii="Calibri" w:hAnsi="Calibri" w:cs="Calibri"/>
                <w:color w:val="000000"/>
              </w:rPr>
              <w:br/>
              <w:t> </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29D58B21" w14:textId="77777777" w:rsidR="00211EE7" w:rsidRDefault="00E87A5C">
            <w:pPr>
              <w:spacing w:after="60" w:line="240" w:lineRule="auto"/>
              <w:textAlignment w:val="top"/>
            </w:pPr>
            <w:r>
              <w:rPr>
                <w:rFonts w:ascii="Calibri" w:hAnsi="Calibri" w:cs="Calibri"/>
                <w:i/>
                <w:color w:val="000000"/>
              </w:rPr>
              <w:t>Single, Radio group.</w:t>
            </w:r>
            <w:r>
              <w:rPr>
                <w:rFonts w:ascii="Calibri" w:hAnsi="Calibri" w:cs="Calibri"/>
                <w:color w:val="000000"/>
                <w:sz w:val="18"/>
                <w:szCs w:val="18"/>
              </w:rPr>
              <w:br/>
              <w:t>1: URAC Accredited,</w:t>
            </w:r>
            <w:r>
              <w:rPr>
                <w:rFonts w:ascii="Calibri" w:hAnsi="Calibri" w:cs="Calibri"/>
                <w:color w:val="000000"/>
                <w:sz w:val="18"/>
                <w:szCs w:val="18"/>
              </w:rPr>
              <w:br/>
              <w:t>2: Not URAC Accredited</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004744D6" w14:textId="77777777" w:rsidR="00211EE7" w:rsidRDefault="00E87A5C">
            <w:pPr>
              <w:spacing w:after="60" w:line="240" w:lineRule="auto"/>
              <w:textAlignment w:val="top"/>
            </w:pPr>
            <w:r>
              <w:rPr>
                <w:rFonts w:ascii="Calibri" w:hAnsi="Calibri" w:cs="Calibri"/>
                <w:i/>
                <w:color w:val="000000"/>
              </w:rPr>
              <w:t>To the day.</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49288309" w14:textId="77777777" w:rsidR="00211EE7" w:rsidRDefault="00E87A5C">
            <w:pPr>
              <w:spacing w:after="60" w:line="240" w:lineRule="auto"/>
              <w:textAlignment w:val="top"/>
            </w:pPr>
            <w:r>
              <w:rPr>
                <w:rFonts w:ascii="Calibri" w:hAnsi="Calibri" w:cs="Calibri"/>
                <w:color w:val="000000"/>
              </w:rPr>
              <w:t> </w:t>
            </w:r>
          </w:p>
        </w:tc>
      </w:tr>
      <w:tr w:rsidR="00211EE7" w14:paraId="419C39CC"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1EEA4FE8" w14:textId="77777777" w:rsidR="00211EE7" w:rsidRDefault="00E87A5C">
            <w:pPr>
              <w:spacing w:after="0" w:line="240" w:lineRule="auto"/>
            </w:pPr>
            <w:r>
              <w:rPr>
                <w:rFonts w:ascii="Calibri" w:hAnsi="Calibri" w:cs="Calibri"/>
                <w:color w:val="000000"/>
              </w:rPr>
              <w:t>URAC Accreditations - Case Management</w:t>
            </w:r>
            <w:r>
              <w:rPr>
                <w:rFonts w:ascii="Calibri" w:hAnsi="Calibri" w:cs="Calibri"/>
                <w:color w:val="000000"/>
              </w:rPr>
              <w:br/>
              <w:t> </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1E084B6E" w14:textId="77777777" w:rsidR="00211EE7" w:rsidRDefault="00E87A5C">
            <w:pPr>
              <w:spacing w:after="60" w:line="240" w:lineRule="auto"/>
              <w:textAlignment w:val="top"/>
            </w:pPr>
            <w:r>
              <w:rPr>
                <w:rFonts w:ascii="Calibri" w:hAnsi="Calibri" w:cs="Calibri"/>
                <w:i/>
                <w:color w:val="000000"/>
              </w:rPr>
              <w:t>Single, Radio group.</w:t>
            </w:r>
            <w:r>
              <w:rPr>
                <w:rFonts w:ascii="Calibri" w:hAnsi="Calibri" w:cs="Calibri"/>
                <w:color w:val="000000"/>
                <w:sz w:val="18"/>
                <w:szCs w:val="18"/>
              </w:rPr>
              <w:br/>
              <w:t>1: URAC Accredited,</w:t>
            </w:r>
            <w:r>
              <w:rPr>
                <w:rFonts w:ascii="Calibri" w:hAnsi="Calibri" w:cs="Calibri"/>
                <w:color w:val="000000"/>
                <w:sz w:val="18"/>
                <w:szCs w:val="18"/>
              </w:rPr>
              <w:br/>
              <w:t>2: Not URAC Accredited</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3F426DC3" w14:textId="77777777" w:rsidR="00211EE7" w:rsidRDefault="00E87A5C">
            <w:pPr>
              <w:spacing w:after="60" w:line="240" w:lineRule="auto"/>
              <w:textAlignment w:val="top"/>
            </w:pPr>
            <w:r>
              <w:rPr>
                <w:rFonts w:ascii="Calibri" w:hAnsi="Calibri" w:cs="Calibri"/>
                <w:i/>
                <w:color w:val="000000"/>
              </w:rPr>
              <w:t>To the day.</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7279B185" w14:textId="77777777" w:rsidR="00211EE7" w:rsidRDefault="00E87A5C">
            <w:pPr>
              <w:spacing w:after="60" w:line="240" w:lineRule="auto"/>
              <w:textAlignment w:val="top"/>
            </w:pPr>
            <w:r>
              <w:rPr>
                <w:rFonts w:ascii="Calibri" w:hAnsi="Calibri" w:cs="Calibri"/>
                <w:color w:val="000000"/>
              </w:rPr>
              <w:t> </w:t>
            </w:r>
          </w:p>
        </w:tc>
      </w:tr>
      <w:tr w:rsidR="00211EE7" w14:paraId="0EEAB84A"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216211F7" w14:textId="77777777" w:rsidR="00211EE7" w:rsidRDefault="00E87A5C">
            <w:pPr>
              <w:spacing w:after="0" w:line="240" w:lineRule="auto"/>
            </w:pPr>
            <w:r>
              <w:rPr>
                <w:rFonts w:ascii="Calibri" w:hAnsi="Calibri" w:cs="Calibri"/>
                <w:color w:val="000000"/>
              </w:rPr>
              <w:t>URAC Accreditations - Pharmacy Benefit Management</w:t>
            </w:r>
            <w:r>
              <w:rPr>
                <w:rFonts w:ascii="Calibri" w:hAnsi="Calibri" w:cs="Calibri"/>
                <w:color w:val="000000"/>
              </w:rPr>
              <w:br/>
              <w:t> </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4A57F5D0" w14:textId="77777777" w:rsidR="00211EE7" w:rsidRDefault="00E87A5C">
            <w:pPr>
              <w:spacing w:after="60" w:line="240" w:lineRule="auto"/>
              <w:textAlignment w:val="top"/>
            </w:pPr>
            <w:r>
              <w:rPr>
                <w:rFonts w:ascii="Calibri" w:hAnsi="Calibri" w:cs="Calibri"/>
                <w:i/>
                <w:color w:val="000000"/>
              </w:rPr>
              <w:t>Single, Radio group.</w:t>
            </w:r>
            <w:r>
              <w:rPr>
                <w:rFonts w:ascii="Calibri" w:hAnsi="Calibri" w:cs="Calibri"/>
                <w:color w:val="000000"/>
                <w:sz w:val="18"/>
                <w:szCs w:val="18"/>
              </w:rPr>
              <w:br/>
              <w:t>1: URAC Accredited,</w:t>
            </w:r>
            <w:r>
              <w:rPr>
                <w:rFonts w:ascii="Calibri" w:hAnsi="Calibri" w:cs="Calibri"/>
                <w:color w:val="000000"/>
                <w:sz w:val="18"/>
                <w:szCs w:val="18"/>
              </w:rPr>
              <w:br/>
              <w:t>2: Not URAC Accredited</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2B7E1889" w14:textId="77777777" w:rsidR="00211EE7" w:rsidRDefault="00E87A5C">
            <w:pPr>
              <w:spacing w:after="60" w:line="240" w:lineRule="auto"/>
              <w:textAlignment w:val="top"/>
            </w:pPr>
            <w:r>
              <w:rPr>
                <w:rFonts w:ascii="Calibri" w:hAnsi="Calibri" w:cs="Calibri"/>
                <w:i/>
                <w:color w:val="000000"/>
              </w:rPr>
              <w:t>To the day.</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1F800FCC" w14:textId="77777777" w:rsidR="00211EE7" w:rsidRDefault="00E87A5C">
            <w:pPr>
              <w:spacing w:after="60" w:line="240" w:lineRule="auto"/>
              <w:textAlignment w:val="top"/>
            </w:pPr>
            <w:r>
              <w:rPr>
                <w:rFonts w:ascii="Calibri" w:hAnsi="Calibri" w:cs="Calibri"/>
                <w:color w:val="000000"/>
              </w:rPr>
              <w:t> </w:t>
            </w:r>
          </w:p>
        </w:tc>
      </w:tr>
    </w:tbl>
    <w:p w14:paraId="5DACA4AE" w14:textId="77777777" w:rsidR="00211EE7" w:rsidRDefault="00E87A5C">
      <w:pPr>
        <w:spacing w:after="60" w:line="240" w:lineRule="auto"/>
      </w:pPr>
      <w:r>
        <w:rPr>
          <w:color w:val="000000"/>
          <w:sz w:val="10"/>
          <w:szCs w:val="10"/>
        </w:rPr>
        <w:t> </w:t>
      </w:r>
    </w:p>
    <w:p w14:paraId="43369116" w14:textId="77777777" w:rsidR="00211EE7" w:rsidRDefault="00E87A5C">
      <w:pPr>
        <w:spacing w:after="60" w:line="240" w:lineRule="auto"/>
      </w:pPr>
      <w:r>
        <w:rPr>
          <w:rFonts w:ascii="Calibri" w:hAnsi="Calibri" w:cs="Calibri"/>
          <w:color w:val="000000"/>
        </w:rPr>
        <w:t>18.1.7 If Applicant indicated any accreditations above, provide a copy of the accrediting agency's certificate and upload as a file title “Accreditation 1c” and include question number 18.1.7.</w:t>
      </w:r>
    </w:p>
    <w:p w14:paraId="1F68C5B9" w14:textId="77777777" w:rsidR="00211EE7" w:rsidRDefault="00E87A5C">
      <w:pPr>
        <w:spacing w:after="60" w:line="240" w:lineRule="auto"/>
      </w:pPr>
      <w:r>
        <w:rPr>
          <w:rFonts w:ascii="Calibri" w:hAnsi="Calibri" w:cs="Calibri"/>
          <w:i/>
          <w:color w:val="000000"/>
        </w:rPr>
        <w:t>No space for details provided.</w:t>
      </w:r>
      <w:r>
        <w:rPr>
          <w:rFonts w:ascii="Calibri" w:hAnsi="Calibri" w:cs="Calibri"/>
          <w:i/>
          <w:color w:val="000000"/>
        </w:rPr>
        <w:br/>
        <w:t>Single, Pull-down list.</w:t>
      </w:r>
      <w:r>
        <w:rPr>
          <w:rFonts w:ascii="Calibri" w:hAnsi="Calibri" w:cs="Calibri"/>
          <w:color w:val="000000"/>
          <w:sz w:val="18"/>
          <w:szCs w:val="18"/>
        </w:rPr>
        <w:br/>
        <w:t>1: Yes, Accreditation 1c attached,</w:t>
      </w:r>
      <w:r>
        <w:rPr>
          <w:rFonts w:ascii="Calibri" w:hAnsi="Calibri" w:cs="Calibri"/>
          <w:color w:val="000000"/>
          <w:sz w:val="18"/>
          <w:szCs w:val="18"/>
        </w:rPr>
        <w:br/>
        <w:t>2: Not attached.</w:t>
      </w:r>
    </w:p>
    <w:p w14:paraId="1175FDB0" w14:textId="77777777" w:rsidR="00211EE7" w:rsidRDefault="00E87A5C">
      <w:pPr>
        <w:spacing w:after="60" w:line="240" w:lineRule="auto"/>
      </w:pPr>
      <w:r>
        <w:rPr>
          <w:color w:val="000000"/>
          <w:sz w:val="10"/>
          <w:szCs w:val="10"/>
        </w:rPr>
        <w:t> </w:t>
      </w:r>
    </w:p>
    <w:p w14:paraId="7691F43E" w14:textId="77777777" w:rsidR="00211EE7" w:rsidRDefault="00211EE7"/>
    <w:p w14:paraId="5853EE46" w14:textId="77777777" w:rsidR="00211EE7" w:rsidRDefault="00E87A5C">
      <w:pPr>
        <w:pStyle w:val="Heading2PHPDOCX"/>
        <w:spacing w:before="60" w:after="75" w:line="240" w:lineRule="auto"/>
      </w:pPr>
      <w:r>
        <w:rPr>
          <w:rFonts w:ascii="Calibri" w:hAnsi="Calibri" w:cs="Calibri"/>
          <w:color w:val="000000"/>
          <w:sz w:val="30"/>
          <w:szCs w:val="30"/>
        </w:rPr>
        <w:lastRenderedPageBreak/>
        <w:t>18.2 Focus on High Cost Providers</w:t>
      </w:r>
    </w:p>
    <w:p w14:paraId="26E8E818" w14:textId="77777777" w:rsidR="00211EE7" w:rsidRDefault="00E87A5C">
      <w:pPr>
        <w:spacing w:after="0" w:line="240" w:lineRule="auto"/>
      </w:pPr>
      <w:r>
        <w:rPr>
          <w:rFonts w:ascii="Calibri" w:hAnsi="Calibri" w:cs="Calibri"/>
          <w:color w:val="000000"/>
        </w:rPr>
        <w:t>Question required for currently contracted Applicants and new entrant Applicants.</w:t>
      </w:r>
      <w:r>
        <w:rPr>
          <w:rFonts w:ascii="Calibri" w:hAnsi="Calibri" w:cs="Calibri"/>
          <w:color w:val="000000"/>
        </w:rPr>
        <w:br/>
      </w:r>
      <w:r>
        <w:rPr>
          <w:rFonts w:ascii="Calibri" w:hAnsi="Calibri" w:cs="Calibri"/>
          <w:color w:val="000000"/>
        </w:rPr>
        <w:br/>
        <w:t xml:space="preserve">Affordability is core to the Exchange’s mission to expand the availability of insurance coverage and promoting the Triple Aim. The wide variation in unit price and total costs of care charged by providers, with some providers charging far more for care irrespective of quality, is a significant contributor to high costs of medical services. In this section, Applicants will be assessed on the extent to which there are activities in place to assess </w:t>
      </w:r>
      <w:proofErr w:type="gramStart"/>
      <w:r>
        <w:rPr>
          <w:rFonts w:ascii="Calibri" w:hAnsi="Calibri" w:cs="Calibri"/>
          <w:color w:val="000000"/>
        </w:rPr>
        <w:t>variation, and</w:t>
      </w:r>
      <w:proofErr w:type="gramEnd"/>
      <w:r>
        <w:rPr>
          <w:rFonts w:ascii="Calibri" w:hAnsi="Calibri" w:cs="Calibri"/>
          <w:color w:val="000000"/>
        </w:rPr>
        <w:t xml:space="preserve"> prevent unduly high prices.</w:t>
      </w:r>
    </w:p>
    <w:p w14:paraId="501CB370" w14:textId="77777777" w:rsidR="00211EE7" w:rsidRDefault="00E87A5C">
      <w:pPr>
        <w:spacing w:after="60" w:line="240" w:lineRule="auto"/>
      </w:pPr>
      <w:r>
        <w:rPr>
          <w:rFonts w:ascii="Calibri" w:hAnsi="Calibri" w:cs="Calibri"/>
          <w:color w:val="000000"/>
        </w:rPr>
        <w:br/>
      </w:r>
      <w:r>
        <w:rPr>
          <w:rFonts w:ascii="Calibri" w:hAnsi="Calibri" w:cs="Calibri"/>
          <w:color w:val="000000"/>
        </w:rPr>
        <w:br/>
        <w:t>18.2.1 Describe Applicant’s efforts to understand price variation and strategies to ensure providers and hospitals do not charge unduly high costs.  Specifically address the following in the response:</w:t>
      </w:r>
    </w:p>
    <w:p w14:paraId="781CBDE7" w14:textId="77777777" w:rsidR="00211EE7" w:rsidRDefault="00E87A5C">
      <w:pPr>
        <w:numPr>
          <w:ilvl w:val="0"/>
          <w:numId w:val="1"/>
        </w:numPr>
        <w:spacing w:after="0" w:line="240" w:lineRule="auto"/>
        <w:rPr>
          <w:rFonts w:ascii="Calibri" w:hAnsi="Calibri" w:cs="Calibri"/>
          <w:color w:val="000000"/>
        </w:rPr>
      </w:pPr>
      <w:r>
        <w:rPr>
          <w:rFonts w:ascii="Calibri" w:hAnsi="Calibri" w:cs="Calibri"/>
          <w:color w:val="000000"/>
        </w:rPr>
        <w:t>The factors Applicant considers in assessing the relative unit prices and total costs of care</w:t>
      </w:r>
    </w:p>
    <w:p w14:paraId="01AE4E8B" w14:textId="77777777" w:rsidR="00211EE7" w:rsidRDefault="00E87A5C">
      <w:pPr>
        <w:numPr>
          <w:ilvl w:val="0"/>
          <w:numId w:val="1"/>
        </w:numPr>
        <w:spacing w:after="0" w:line="240" w:lineRule="auto"/>
        <w:rPr>
          <w:rFonts w:ascii="Calibri" w:hAnsi="Calibri" w:cs="Calibri"/>
          <w:color w:val="000000"/>
        </w:rPr>
      </w:pPr>
      <w:r>
        <w:rPr>
          <w:rFonts w:ascii="Calibri" w:hAnsi="Calibri" w:cs="Calibri"/>
          <w:color w:val="000000"/>
        </w:rPr>
        <w:t>The extent to which Applicant adjusts or analyzes the reasons for cost factors</w:t>
      </w:r>
    </w:p>
    <w:p w14:paraId="1707D548" w14:textId="77777777" w:rsidR="00211EE7" w:rsidRDefault="00E87A5C">
      <w:pPr>
        <w:numPr>
          <w:ilvl w:val="0"/>
          <w:numId w:val="1"/>
        </w:numPr>
        <w:spacing w:after="0" w:line="240" w:lineRule="auto"/>
        <w:rPr>
          <w:rFonts w:ascii="Calibri" w:hAnsi="Calibri" w:cs="Calibri"/>
          <w:color w:val="000000"/>
        </w:rPr>
      </w:pPr>
      <w:r>
        <w:rPr>
          <w:rFonts w:ascii="Calibri" w:hAnsi="Calibri" w:cs="Calibri"/>
          <w:color w:val="000000"/>
        </w:rPr>
        <w:t>How cost factors are used in the selection of Providers and facilities in networks available to Enrollees</w:t>
      </w:r>
    </w:p>
    <w:p w14:paraId="228DFA23" w14:textId="77777777" w:rsidR="00211EE7" w:rsidRDefault="00E87A5C">
      <w:pPr>
        <w:numPr>
          <w:ilvl w:val="0"/>
          <w:numId w:val="1"/>
        </w:numPr>
        <w:spacing w:after="0" w:line="240" w:lineRule="auto"/>
        <w:rPr>
          <w:rFonts w:ascii="Calibri" w:hAnsi="Calibri" w:cs="Calibri"/>
          <w:color w:val="000000"/>
        </w:rPr>
      </w:pPr>
      <w:r>
        <w:rPr>
          <w:rFonts w:ascii="Calibri" w:hAnsi="Calibri" w:cs="Calibri"/>
          <w:color w:val="000000"/>
        </w:rPr>
        <w:t>Whether Applicant conducts cost analyses of its hospital networks, e.g. identifying specific hospitals with cost deciles and calculating percentage of costs expended in each cost decile</w:t>
      </w:r>
    </w:p>
    <w:p w14:paraId="3BC1C610" w14:textId="77777777" w:rsidR="00211EE7" w:rsidRDefault="00E87A5C">
      <w:pPr>
        <w:numPr>
          <w:ilvl w:val="0"/>
          <w:numId w:val="1"/>
        </w:numPr>
        <w:spacing w:after="0" w:line="240" w:lineRule="auto"/>
        <w:rPr>
          <w:rFonts w:ascii="Calibri" w:hAnsi="Calibri" w:cs="Calibri"/>
          <w:color w:val="000000"/>
        </w:rPr>
      </w:pPr>
      <w:r>
        <w:rPr>
          <w:rFonts w:ascii="Calibri" w:hAnsi="Calibri" w:cs="Calibri"/>
          <w:color w:val="000000"/>
        </w:rPr>
        <w:t>Comment on potential collaboration opportunities, new statewide or regional initiatives, or other activities that would strengthen this delivery system reform aim to improve affordability.</w:t>
      </w:r>
    </w:p>
    <w:p w14:paraId="13D83A3E" w14:textId="77777777" w:rsidR="00211EE7" w:rsidRDefault="00E87A5C">
      <w:pPr>
        <w:spacing w:after="60" w:line="240" w:lineRule="auto"/>
      </w:pPr>
      <w:r>
        <w:rPr>
          <w:rFonts w:ascii="Calibri" w:hAnsi="Calibri" w:cs="Calibri"/>
          <w:i/>
          <w:color w:val="000000"/>
        </w:rPr>
        <w:t>500 words.</w:t>
      </w:r>
    </w:p>
    <w:p w14:paraId="693F1B9C" w14:textId="77777777" w:rsidR="00211EE7" w:rsidRDefault="00E87A5C">
      <w:pPr>
        <w:spacing w:after="60" w:line="240" w:lineRule="auto"/>
      </w:pPr>
      <w:r>
        <w:rPr>
          <w:color w:val="000000"/>
          <w:sz w:val="10"/>
          <w:szCs w:val="10"/>
        </w:rPr>
        <w:t> </w:t>
      </w:r>
    </w:p>
    <w:p w14:paraId="35132DA1" w14:textId="77777777" w:rsidR="00211EE7" w:rsidRDefault="00211EE7"/>
    <w:p w14:paraId="3BCA39ED" w14:textId="77777777" w:rsidR="00211EE7" w:rsidRDefault="00E87A5C">
      <w:pPr>
        <w:pStyle w:val="Heading2PHPDOCX"/>
        <w:spacing w:before="60" w:after="75" w:line="240" w:lineRule="auto"/>
      </w:pPr>
      <w:r>
        <w:rPr>
          <w:rFonts w:ascii="Calibri" w:hAnsi="Calibri" w:cs="Calibri"/>
          <w:color w:val="000000"/>
          <w:sz w:val="30"/>
          <w:szCs w:val="30"/>
        </w:rPr>
        <w:t>18.3 Demonstrating Action on High Cost Pharmaceuticals</w:t>
      </w:r>
    </w:p>
    <w:p w14:paraId="581D1B07" w14:textId="77777777" w:rsidR="00211EE7" w:rsidRDefault="00E87A5C">
      <w:pPr>
        <w:spacing w:after="0" w:line="240" w:lineRule="auto"/>
      </w:pPr>
      <w:r>
        <w:rPr>
          <w:rFonts w:ascii="Calibri" w:hAnsi="Calibri" w:cs="Calibri"/>
          <w:color w:val="000000"/>
        </w:rPr>
        <w:t>All questions required only for new entrant Applicants.</w:t>
      </w:r>
      <w:r>
        <w:rPr>
          <w:rFonts w:ascii="Calibri" w:hAnsi="Calibri" w:cs="Calibri"/>
          <w:color w:val="000000"/>
        </w:rPr>
        <w:br/>
      </w:r>
      <w:r>
        <w:rPr>
          <w:rFonts w:ascii="Calibri" w:hAnsi="Calibri" w:cs="Calibri"/>
          <w:color w:val="000000"/>
        </w:rPr>
        <w:br/>
        <w:t xml:space="preserve">Appropriate treatment with pharmaceuticals is often the best clinical strategy to treating conditions, as well as managing chronic and </w:t>
      </w:r>
      <w:proofErr w:type="gramStart"/>
      <w:r>
        <w:rPr>
          <w:rFonts w:ascii="Calibri" w:hAnsi="Calibri" w:cs="Calibri"/>
          <w:color w:val="000000"/>
        </w:rPr>
        <w:t>life threatening</w:t>
      </w:r>
      <w:proofErr w:type="gramEnd"/>
      <w:r>
        <w:rPr>
          <w:rFonts w:ascii="Calibri" w:hAnsi="Calibri" w:cs="Calibri"/>
          <w:color w:val="000000"/>
        </w:rPr>
        <w:t xml:space="preserve"> conditions. At the same time, the Exchange is concerned with the trend in rising prescription drug costs, including those in specialty pharmacy, and compounding increases in costs of generic drugs, which are a growing driver of total cost of care. In this section, Applicants will be assessed on the extent to which value is considered in the construction of formularies and delivery of pharmacy services.</w:t>
      </w:r>
    </w:p>
    <w:p w14:paraId="6FA2C4E4" w14:textId="77777777" w:rsidR="00211EE7" w:rsidRDefault="00E87A5C">
      <w:pPr>
        <w:spacing w:after="60" w:line="240" w:lineRule="auto"/>
      </w:pPr>
      <w:r>
        <w:rPr>
          <w:rFonts w:ascii="Calibri" w:hAnsi="Calibri" w:cs="Calibri"/>
          <w:color w:val="000000"/>
        </w:rPr>
        <w:br/>
        <w:t>18.3.1 Describe Applicant’s approach to achieving value in the delivery of pharmacy services and controlling drug costs as a percent of the total cost of care. Specifically address the following in the response:</w:t>
      </w:r>
    </w:p>
    <w:p w14:paraId="52684781" w14:textId="77777777" w:rsidR="00211EE7" w:rsidRDefault="00E87A5C">
      <w:pPr>
        <w:numPr>
          <w:ilvl w:val="0"/>
          <w:numId w:val="1"/>
        </w:numPr>
        <w:spacing w:after="0" w:line="240" w:lineRule="auto"/>
        <w:rPr>
          <w:rFonts w:ascii="Calibri" w:hAnsi="Calibri" w:cs="Calibri"/>
          <w:color w:val="000000"/>
        </w:rPr>
      </w:pPr>
      <w:r>
        <w:rPr>
          <w:rFonts w:ascii="Calibri" w:hAnsi="Calibri" w:cs="Calibri"/>
          <w:color w:val="000000"/>
        </w:rPr>
        <w:t>How Applicant considers value in its selection of medications for use in its formulary</w:t>
      </w:r>
    </w:p>
    <w:p w14:paraId="058BF044" w14:textId="77777777" w:rsidR="00211EE7" w:rsidRDefault="00E87A5C">
      <w:pPr>
        <w:numPr>
          <w:ilvl w:val="0"/>
          <w:numId w:val="1"/>
        </w:numPr>
        <w:spacing w:after="0" w:line="240" w:lineRule="auto"/>
        <w:rPr>
          <w:rFonts w:ascii="Calibri" w:hAnsi="Calibri" w:cs="Calibri"/>
          <w:color w:val="000000"/>
        </w:rPr>
      </w:pPr>
      <w:r>
        <w:rPr>
          <w:rFonts w:ascii="Calibri" w:hAnsi="Calibri" w:cs="Calibri"/>
          <w:color w:val="000000"/>
        </w:rPr>
        <w:t>Indicate whether a value assessment methodology, such as the Drug Effectiveness Review Project (DERP) or ICER Value Assessment Framework (ICER‐VF), or other independent reports are used by the Applicant, and if so, how they are used to improve the value of pharmacy services.</w:t>
      </w:r>
    </w:p>
    <w:p w14:paraId="648D105B" w14:textId="77777777" w:rsidR="00211EE7" w:rsidRDefault="00E87A5C">
      <w:pPr>
        <w:numPr>
          <w:ilvl w:val="0"/>
          <w:numId w:val="1"/>
        </w:numPr>
        <w:spacing w:after="0" w:line="240" w:lineRule="auto"/>
        <w:rPr>
          <w:rFonts w:ascii="Calibri" w:hAnsi="Calibri" w:cs="Calibri"/>
          <w:color w:val="000000"/>
        </w:rPr>
      </w:pPr>
      <w:r>
        <w:rPr>
          <w:rFonts w:ascii="Calibri" w:hAnsi="Calibri" w:cs="Calibri"/>
          <w:color w:val="000000"/>
        </w:rPr>
        <w:t>How decisions to select drugs and place them on tiers within the formulary are based on total cost of care rather than on drug cost alone</w:t>
      </w:r>
    </w:p>
    <w:p w14:paraId="12B960FB" w14:textId="77777777" w:rsidR="00211EE7" w:rsidRDefault="00E87A5C">
      <w:pPr>
        <w:numPr>
          <w:ilvl w:val="0"/>
          <w:numId w:val="1"/>
        </w:numPr>
        <w:spacing w:after="0" w:line="240" w:lineRule="auto"/>
        <w:rPr>
          <w:rFonts w:ascii="Calibri" w:hAnsi="Calibri" w:cs="Calibri"/>
          <w:color w:val="000000"/>
        </w:rPr>
      </w:pPr>
      <w:r>
        <w:rPr>
          <w:rFonts w:ascii="Calibri" w:hAnsi="Calibri" w:cs="Calibri"/>
          <w:color w:val="000000"/>
        </w:rPr>
        <w:t>How Applicant monitors off-label use of pharmaceuticals and what efforts are undertaken to assure any off-label prescriptions are evidence-based</w:t>
      </w:r>
    </w:p>
    <w:p w14:paraId="6CCA4291" w14:textId="77777777" w:rsidR="00211EE7" w:rsidRDefault="00E87A5C">
      <w:pPr>
        <w:numPr>
          <w:ilvl w:val="0"/>
          <w:numId w:val="1"/>
        </w:numPr>
        <w:spacing w:after="0" w:line="240" w:lineRule="auto"/>
        <w:rPr>
          <w:rFonts w:ascii="Calibri" w:hAnsi="Calibri" w:cs="Calibri"/>
          <w:color w:val="000000"/>
        </w:rPr>
      </w:pPr>
      <w:r>
        <w:rPr>
          <w:rFonts w:ascii="Calibri" w:hAnsi="Calibri" w:cs="Calibri"/>
          <w:color w:val="000000"/>
        </w:rPr>
        <w:t>How Applicant provides decision support for prescribers and consumers related to the clinical efficacy and cost impact of treatments and their alternatives</w:t>
      </w:r>
    </w:p>
    <w:p w14:paraId="26689629" w14:textId="77777777" w:rsidR="00211EE7" w:rsidRDefault="00E87A5C">
      <w:pPr>
        <w:numPr>
          <w:ilvl w:val="0"/>
          <w:numId w:val="1"/>
        </w:numPr>
        <w:spacing w:after="0" w:line="240" w:lineRule="auto"/>
        <w:rPr>
          <w:rFonts w:ascii="Calibri" w:hAnsi="Calibri" w:cs="Calibri"/>
          <w:color w:val="000000"/>
        </w:rPr>
      </w:pPr>
      <w:r>
        <w:rPr>
          <w:rFonts w:ascii="Calibri" w:hAnsi="Calibri" w:cs="Calibri"/>
          <w:color w:val="000000"/>
        </w:rPr>
        <w:lastRenderedPageBreak/>
        <w:t>Comment on potential collaboration opportunities, new statewide or regional initiatives, or other activities that would strengthen this delivery system reform aim to improve affordability and value.</w:t>
      </w:r>
    </w:p>
    <w:p w14:paraId="15556283" w14:textId="77777777" w:rsidR="00211EE7" w:rsidRDefault="00E87A5C">
      <w:pPr>
        <w:spacing w:after="60" w:line="240" w:lineRule="auto"/>
      </w:pPr>
      <w:r>
        <w:rPr>
          <w:rFonts w:ascii="Calibri" w:hAnsi="Calibri" w:cs="Calibri"/>
          <w:i/>
          <w:color w:val="000000"/>
        </w:rPr>
        <w:t>500 words.</w:t>
      </w:r>
    </w:p>
    <w:p w14:paraId="07B0F73D" w14:textId="77777777" w:rsidR="00211EE7" w:rsidRDefault="00E87A5C">
      <w:pPr>
        <w:spacing w:after="60" w:line="240" w:lineRule="auto"/>
      </w:pPr>
      <w:r>
        <w:rPr>
          <w:color w:val="000000"/>
          <w:sz w:val="10"/>
          <w:szCs w:val="10"/>
        </w:rPr>
        <w:t> </w:t>
      </w:r>
    </w:p>
    <w:p w14:paraId="2B0982C1" w14:textId="77777777" w:rsidR="00211EE7" w:rsidRDefault="00211EE7"/>
    <w:p w14:paraId="26E9E44E" w14:textId="77777777" w:rsidR="00211EE7" w:rsidRDefault="00E87A5C">
      <w:pPr>
        <w:pStyle w:val="Heading2PHPDOCX"/>
        <w:spacing w:before="60" w:after="75" w:line="240" w:lineRule="auto"/>
      </w:pPr>
      <w:r>
        <w:rPr>
          <w:rFonts w:ascii="Calibri" w:hAnsi="Calibri" w:cs="Calibri"/>
          <w:color w:val="000000"/>
          <w:sz w:val="30"/>
          <w:szCs w:val="30"/>
        </w:rPr>
        <w:t>18.4 Participation in Collaborative Quality Initiatives</w:t>
      </w:r>
    </w:p>
    <w:p w14:paraId="75E85508" w14:textId="77777777" w:rsidR="00211EE7" w:rsidRDefault="00E87A5C">
      <w:pPr>
        <w:spacing w:after="0" w:line="240" w:lineRule="auto"/>
      </w:pPr>
      <w:r>
        <w:rPr>
          <w:rFonts w:ascii="Calibri" w:hAnsi="Calibri" w:cs="Calibri"/>
          <w:color w:val="000000"/>
        </w:rPr>
        <w:t>Questions required for new entrant Applicants only.</w:t>
      </w:r>
      <w:r>
        <w:rPr>
          <w:rFonts w:ascii="Calibri" w:hAnsi="Calibri" w:cs="Calibri"/>
          <w:color w:val="000000"/>
        </w:rPr>
        <w:br/>
      </w:r>
      <w:r>
        <w:rPr>
          <w:rFonts w:ascii="Calibri" w:hAnsi="Calibri" w:cs="Calibri"/>
          <w:color w:val="000000"/>
        </w:rPr>
        <w:br/>
        <w:t xml:space="preserve">The Exchange believes that improving health care quality and reducing costs can only be done over the long-term through collaborative efforts that effectively engage and support clinicians and other providers of care. There are many established statewide and national collaborative initiatives for quality improvement that are aligned with priorities established by the Exchange, most notably Smart Care California, which engages participants representing </w:t>
      </w:r>
      <w:proofErr w:type="gramStart"/>
      <w:r>
        <w:rPr>
          <w:rFonts w:ascii="Calibri" w:hAnsi="Calibri" w:cs="Calibri"/>
          <w:color w:val="000000"/>
        </w:rPr>
        <w:t>a number of</w:t>
      </w:r>
      <w:proofErr w:type="gramEnd"/>
      <w:r>
        <w:rPr>
          <w:rFonts w:ascii="Calibri" w:hAnsi="Calibri" w:cs="Calibri"/>
          <w:color w:val="000000"/>
        </w:rPr>
        <w:t xml:space="preserve"> sectors within health care to tackle the issue of overuse and promote best practices. The following questions address Applicant’s current involvement in collaborative efforts. Applicants will be assessed based on the breadth and depth of their involvement.</w:t>
      </w:r>
    </w:p>
    <w:p w14:paraId="6D1305CB" w14:textId="77777777" w:rsidR="00211EE7" w:rsidRDefault="00E87A5C">
      <w:pPr>
        <w:spacing w:after="60" w:line="240" w:lineRule="auto"/>
      </w:pPr>
      <w:r>
        <w:rPr>
          <w:rFonts w:ascii="Calibri" w:hAnsi="Calibri" w:cs="Calibri"/>
          <w:color w:val="000000"/>
        </w:rPr>
        <w:br/>
        <w:t>18.4.1 Describe how Applicant is measuring overuse of Cesarean Sections, opioids, and low back pain imaging, and if it is aligning with Smart Care California guidelines to promote best practices of care in these areas.</w:t>
      </w:r>
    </w:p>
    <w:p w14:paraId="0DD2408C" w14:textId="77777777" w:rsidR="00211EE7" w:rsidRDefault="00E87A5C">
      <w:pPr>
        <w:spacing w:after="60" w:line="240" w:lineRule="auto"/>
      </w:pPr>
      <w:r>
        <w:rPr>
          <w:rFonts w:ascii="Calibri" w:hAnsi="Calibri" w:cs="Calibri"/>
          <w:i/>
          <w:color w:val="000000"/>
        </w:rPr>
        <w:t>100 words.</w:t>
      </w:r>
    </w:p>
    <w:p w14:paraId="560301D1" w14:textId="77777777" w:rsidR="00211EE7" w:rsidRDefault="00E87A5C">
      <w:pPr>
        <w:spacing w:after="60" w:line="240" w:lineRule="auto"/>
      </w:pPr>
      <w:r>
        <w:rPr>
          <w:color w:val="000000"/>
          <w:sz w:val="10"/>
          <w:szCs w:val="10"/>
        </w:rPr>
        <w:t> </w:t>
      </w:r>
    </w:p>
    <w:p w14:paraId="4C69894A" w14:textId="77777777" w:rsidR="00211EE7" w:rsidRDefault="00E87A5C">
      <w:pPr>
        <w:spacing w:after="60" w:line="240" w:lineRule="auto"/>
      </w:pPr>
      <w:r>
        <w:rPr>
          <w:rFonts w:ascii="Calibri" w:hAnsi="Calibri" w:cs="Calibri"/>
          <w:color w:val="000000"/>
        </w:rPr>
        <w:t>18.4.2 Identify key collaboratives and organizations in which Applicant is engaged. “Engagement” is defined as active participation through regular meeting attendance, health plan representatives serving as advisory members, submitting data to the collaborative, and/or providing feedback on initiatives and projects.</w:t>
      </w:r>
    </w:p>
    <w:p w14:paraId="07C4B7F9" w14:textId="77777777" w:rsidR="00211EE7" w:rsidRDefault="00E87A5C">
      <w:pPr>
        <w:spacing w:after="60" w:line="240" w:lineRule="auto"/>
      </w:pPr>
      <w:r>
        <w:rPr>
          <w:rFonts w:ascii="Calibri" w:hAnsi="Calibri" w:cs="Calibri"/>
          <w:i/>
          <w:color w:val="000000"/>
        </w:rPr>
        <w:t>100 words.</w:t>
      </w:r>
    </w:p>
    <w:p w14:paraId="20D28800" w14:textId="77777777" w:rsidR="00211EE7" w:rsidRDefault="00E87A5C">
      <w:pPr>
        <w:spacing w:after="60" w:line="240" w:lineRule="auto"/>
      </w:pPr>
      <w:r>
        <w:rPr>
          <w:color w:val="000000"/>
          <w:sz w:val="10"/>
          <w:szCs w:val="10"/>
        </w:rPr>
        <w:t> </w:t>
      </w:r>
    </w:p>
    <w:p w14:paraId="47B838D9" w14:textId="77777777" w:rsidR="00211EE7" w:rsidRDefault="00211EE7"/>
    <w:p w14:paraId="0169B64D" w14:textId="77777777" w:rsidR="00211EE7" w:rsidRDefault="00E87A5C">
      <w:pPr>
        <w:pStyle w:val="Heading2PHPDOCX"/>
        <w:spacing w:before="60" w:after="75" w:line="240" w:lineRule="auto"/>
      </w:pPr>
      <w:r>
        <w:rPr>
          <w:rFonts w:ascii="Calibri" w:hAnsi="Calibri" w:cs="Calibri"/>
          <w:color w:val="000000"/>
          <w:sz w:val="30"/>
          <w:szCs w:val="30"/>
        </w:rPr>
        <w:t>18.5 Data Exchange with Providers</w:t>
      </w:r>
    </w:p>
    <w:p w14:paraId="4F8356CD" w14:textId="77777777" w:rsidR="00211EE7" w:rsidRDefault="00E87A5C">
      <w:pPr>
        <w:spacing w:after="0" w:line="240" w:lineRule="auto"/>
      </w:pPr>
      <w:r>
        <w:rPr>
          <w:rFonts w:ascii="Calibri" w:hAnsi="Calibri" w:cs="Calibri"/>
          <w:color w:val="000000"/>
        </w:rPr>
        <w:t>All questions required only for new entrant Applicants.</w:t>
      </w:r>
      <w:r>
        <w:rPr>
          <w:rFonts w:ascii="Calibri" w:hAnsi="Calibri" w:cs="Calibri"/>
          <w:color w:val="000000"/>
        </w:rPr>
        <w:br/>
      </w:r>
      <w:r>
        <w:rPr>
          <w:rFonts w:ascii="Calibri" w:hAnsi="Calibri" w:cs="Calibri"/>
          <w:color w:val="000000"/>
        </w:rPr>
        <w:br/>
        <w:t xml:space="preserve">To be successful under Exchange Quality Improvement Strategy (QIS) requirements, and </w:t>
      </w:r>
      <w:proofErr w:type="gramStart"/>
      <w:r>
        <w:rPr>
          <w:rFonts w:ascii="Calibri" w:hAnsi="Calibri" w:cs="Calibri"/>
          <w:color w:val="000000"/>
        </w:rPr>
        <w:t>in order to</w:t>
      </w:r>
      <w:proofErr w:type="gramEnd"/>
      <w:r>
        <w:rPr>
          <w:rFonts w:ascii="Calibri" w:hAnsi="Calibri" w:cs="Calibri"/>
          <w:color w:val="000000"/>
        </w:rPr>
        <w:t xml:space="preserve"> improve the quality of care and successfully manage costs, successful Applicants will need to encourage enhanced exchange of clinical data between providers. Participation in Health Information Exchanges (HIE) will enable notification of physicians when their patients are admitted to the hospital and allow contracted plans to track, trend and improve performance on conditions such as hypertension or diabetes control. In this section, Applicants will be assessed on the extent to which clinical data exchange is occurring, plans to improve data exchange, and current participation in regional and statewide initiatives to improve data exchange.</w:t>
      </w:r>
    </w:p>
    <w:p w14:paraId="7CA5E477" w14:textId="77777777" w:rsidR="00211EE7" w:rsidRDefault="00E87A5C">
      <w:pPr>
        <w:spacing w:after="60" w:line="240" w:lineRule="auto"/>
      </w:pPr>
      <w:r>
        <w:rPr>
          <w:rFonts w:ascii="Calibri" w:hAnsi="Calibri" w:cs="Calibri"/>
          <w:color w:val="000000"/>
        </w:rPr>
        <w:br/>
        <w:t>18.5.1 Describe Applicant’s efforts to improve routine exchange of clinical data across specialties and institutional boundaries and between health plans and contracted providers. Specifically address the following:</w:t>
      </w:r>
    </w:p>
    <w:p w14:paraId="033AA76A" w14:textId="77777777" w:rsidR="00211EE7" w:rsidRDefault="00E87A5C">
      <w:pPr>
        <w:numPr>
          <w:ilvl w:val="0"/>
          <w:numId w:val="1"/>
        </w:numPr>
        <w:spacing w:after="0" w:line="240" w:lineRule="auto"/>
        <w:rPr>
          <w:rFonts w:ascii="Calibri" w:hAnsi="Calibri" w:cs="Calibri"/>
          <w:color w:val="000000"/>
        </w:rPr>
      </w:pPr>
      <w:r>
        <w:rPr>
          <w:rFonts w:ascii="Calibri" w:hAnsi="Calibri" w:cs="Calibri"/>
          <w:color w:val="000000"/>
        </w:rPr>
        <w:t>The extent to which data, other than claims information, is exchanged between providers and Applicant and the proportion of providers in the network that currently submit non-claims data (clinical, demographic, etc.) to Applicant or other providers</w:t>
      </w:r>
    </w:p>
    <w:p w14:paraId="7C353C7C" w14:textId="77777777" w:rsidR="00211EE7" w:rsidRDefault="00E87A5C">
      <w:pPr>
        <w:numPr>
          <w:ilvl w:val="0"/>
          <w:numId w:val="1"/>
        </w:numPr>
        <w:spacing w:after="0" w:line="240" w:lineRule="auto"/>
        <w:rPr>
          <w:rFonts w:ascii="Calibri" w:hAnsi="Calibri" w:cs="Calibri"/>
          <w:color w:val="000000"/>
        </w:rPr>
      </w:pPr>
      <w:r>
        <w:rPr>
          <w:rFonts w:ascii="Calibri" w:hAnsi="Calibri" w:cs="Calibri"/>
          <w:color w:val="000000"/>
        </w:rPr>
        <w:lastRenderedPageBreak/>
        <w:t>Initiatives in place to improve routine exchange of data to improve the quality of care, such as notifying providers of hospital admissions, collecting clinical data to supplement annual HEDIS data collection, and race/ethnicity self-reported identity</w:t>
      </w:r>
    </w:p>
    <w:p w14:paraId="215E5CFC" w14:textId="77777777" w:rsidR="00211EE7" w:rsidRDefault="00E87A5C">
      <w:pPr>
        <w:numPr>
          <w:ilvl w:val="0"/>
          <w:numId w:val="1"/>
        </w:numPr>
        <w:spacing w:after="0" w:line="240" w:lineRule="auto"/>
        <w:rPr>
          <w:rFonts w:ascii="Calibri" w:hAnsi="Calibri" w:cs="Calibri"/>
          <w:color w:val="000000"/>
        </w:rPr>
      </w:pPr>
      <w:r>
        <w:rPr>
          <w:rFonts w:ascii="Calibri" w:hAnsi="Calibri" w:cs="Calibri"/>
          <w:color w:val="000000"/>
        </w:rPr>
        <w:t>Participation in initiatives to support the aggregation of claims and clinical data</w:t>
      </w:r>
    </w:p>
    <w:p w14:paraId="3C21E45F" w14:textId="77777777" w:rsidR="00211EE7" w:rsidRDefault="00E87A5C">
      <w:pPr>
        <w:numPr>
          <w:ilvl w:val="0"/>
          <w:numId w:val="1"/>
        </w:numPr>
        <w:spacing w:after="0" w:line="240" w:lineRule="auto"/>
        <w:rPr>
          <w:rFonts w:ascii="Calibri" w:hAnsi="Calibri" w:cs="Calibri"/>
          <w:color w:val="000000"/>
        </w:rPr>
      </w:pPr>
      <w:r>
        <w:rPr>
          <w:rFonts w:ascii="Calibri" w:hAnsi="Calibri" w:cs="Calibri"/>
          <w:color w:val="000000"/>
        </w:rPr>
        <w:t>Comment on potential collaboration opportunities, new statewide or regional initiatives, or other activities that would strengthen this delivery system reform aim to improve quality and manage costs through data exchange.</w:t>
      </w:r>
    </w:p>
    <w:p w14:paraId="7B42EC85" w14:textId="77777777" w:rsidR="00211EE7" w:rsidRDefault="00E87A5C">
      <w:pPr>
        <w:spacing w:after="60" w:line="240" w:lineRule="auto"/>
      </w:pPr>
      <w:r>
        <w:rPr>
          <w:rFonts w:ascii="Calibri" w:hAnsi="Calibri" w:cs="Calibri"/>
          <w:i/>
          <w:color w:val="000000"/>
        </w:rPr>
        <w:t>500 words.</w:t>
      </w:r>
    </w:p>
    <w:p w14:paraId="5178AC9E" w14:textId="77777777" w:rsidR="00211EE7" w:rsidRDefault="00E87A5C">
      <w:pPr>
        <w:spacing w:after="60" w:line="240" w:lineRule="auto"/>
      </w:pPr>
      <w:r>
        <w:rPr>
          <w:color w:val="000000"/>
          <w:sz w:val="10"/>
          <w:szCs w:val="10"/>
        </w:rPr>
        <w:t> </w:t>
      </w:r>
    </w:p>
    <w:p w14:paraId="1D82FE72" w14:textId="77777777" w:rsidR="00211EE7" w:rsidRDefault="00211EE7"/>
    <w:p w14:paraId="4568151C" w14:textId="77777777" w:rsidR="00211EE7" w:rsidRDefault="00E87A5C">
      <w:pPr>
        <w:pStyle w:val="Heading2PHPDOCX"/>
        <w:spacing w:before="60" w:after="75" w:line="240" w:lineRule="auto"/>
      </w:pPr>
      <w:r>
        <w:rPr>
          <w:rFonts w:ascii="Calibri" w:hAnsi="Calibri" w:cs="Calibri"/>
          <w:color w:val="000000"/>
          <w:sz w:val="30"/>
          <w:szCs w:val="30"/>
        </w:rPr>
        <w:t>18.6 Data Aggregation Across Health Plans</w:t>
      </w:r>
    </w:p>
    <w:p w14:paraId="44FEA7C4" w14:textId="77777777" w:rsidR="00211EE7" w:rsidRDefault="00E87A5C">
      <w:pPr>
        <w:spacing w:after="0" w:line="240" w:lineRule="auto"/>
      </w:pPr>
      <w:r>
        <w:rPr>
          <w:rFonts w:ascii="Calibri" w:hAnsi="Calibri" w:cs="Calibri"/>
          <w:color w:val="000000"/>
        </w:rPr>
        <w:t>All questions required for new entrant Applicants.</w:t>
      </w:r>
      <w:r>
        <w:rPr>
          <w:rFonts w:ascii="Calibri" w:hAnsi="Calibri" w:cs="Calibri"/>
          <w:color w:val="000000"/>
        </w:rPr>
        <w:br/>
      </w:r>
      <w:r>
        <w:rPr>
          <w:rFonts w:ascii="Calibri" w:hAnsi="Calibri" w:cs="Calibri"/>
          <w:color w:val="000000"/>
        </w:rPr>
        <w:br/>
        <w:t>The Exchange recognizes the importance of aggregating data across purchasers and payers to more accurately understand the performance of providers that have contracts with multiple health plans. Such aggregated data reflecting a larger portion of a provider, group or facility’s practice can potentially be used to support performance improvement, contracting and public reporting. In this section, Applicants will be assessed on the extent to which Applicant is engaging with other payers and stakeholders to support aggregation.</w:t>
      </w:r>
    </w:p>
    <w:p w14:paraId="7876E6D0" w14:textId="77777777" w:rsidR="00211EE7" w:rsidRDefault="00E87A5C">
      <w:pPr>
        <w:spacing w:after="60" w:line="240" w:lineRule="auto"/>
      </w:pPr>
      <w:r>
        <w:rPr>
          <w:rFonts w:ascii="Calibri" w:hAnsi="Calibri" w:cs="Calibri"/>
          <w:color w:val="000000"/>
        </w:rPr>
        <w:br/>
      </w:r>
      <w:r>
        <w:rPr>
          <w:rFonts w:ascii="Calibri" w:hAnsi="Calibri" w:cs="Calibri"/>
          <w:color w:val="000000"/>
        </w:rPr>
        <w:br/>
        <w:t>18.6.1 Describe Applicant’s efforts to support aggregation of claims and other information across payers.  Specifically address how Applicant is engaged with the following:</w:t>
      </w:r>
    </w:p>
    <w:p w14:paraId="0481A6E3" w14:textId="77777777" w:rsidR="00211EE7" w:rsidRDefault="00E87A5C">
      <w:pPr>
        <w:numPr>
          <w:ilvl w:val="0"/>
          <w:numId w:val="1"/>
        </w:numPr>
        <w:spacing w:after="0" w:line="240" w:lineRule="auto"/>
        <w:rPr>
          <w:rFonts w:ascii="Calibri" w:hAnsi="Calibri" w:cs="Calibri"/>
          <w:color w:val="000000"/>
        </w:rPr>
      </w:pPr>
      <w:r>
        <w:rPr>
          <w:rFonts w:ascii="Calibri" w:hAnsi="Calibri" w:cs="Calibri"/>
          <w:color w:val="000000"/>
        </w:rPr>
        <w:t>Integrated Health Association (IHA) for Medical Groups: P4P, Encounter Data Initiative, Provider Directory</w:t>
      </w:r>
    </w:p>
    <w:p w14:paraId="7CEC0689" w14:textId="77777777" w:rsidR="00211EE7" w:rsidRDefault="00E87A5C">
      <w:pPr>
        <w:numPr>
          <w:ilvl w:val="0"/>
          <w:numId w:val="1"/>
        </w:numPr>
        <w:spacing w:after="0" w:line="240" w:lineRule="auto"/>
        <w:rPr>
          <w:rFonts w:ascii="Calibri" w:hAnsi="Calibri" w:cs="Calibri"/>
          <w:color w:val="000000"/>
        </w:rPr>
      </w:pPr>
      <w:proofErr w:type="spellStart"/>
      <w:r>
        <w:rPr>
          <w:rFonts w:ascii="Calibri" w:hAnsi="Calibri" w:cs="Calibri"/>
          <w:color w:val="000000"/>
        </w:rPr>
        <w:t>CalHospitalCompare</w:t>
      </w:r>
      <w:proofErr w:type="spellEnd"/>
    </w:p>
    <w:p w14:paraId="05C3BF31" w14:textId="77777777" w:rsidR="00211EE7" w:rsidRDefault="00E87A5C">
      <w:pPr>
        <w:spacing w:after="60" w:line="240" w:lineRule="auto"/>
      </w:pPr>
      <w:r>
        <w:rPr>
          <w:rFonts w:ascii="Calibri" w:hAnsi="Calibri" w:cs="Calibri"/>
          <w:i/>
          <w:color w:val="000000"/>
        </w:rPr>
        <w:t>500 words.</w:t>
      </w:r>
    </w:p>
    <w:p w14:paraId="418A735F" w14:textId="77777777" w:rsidR="00211EE7" w:rsidRDefault="00E87A5C">
      <w:pPr>
        <w:spacing w:after="60" w:line="240" w:lineRule="auto"/>
      </w:pPr>
      <w:r>
        <w:rPr>
          <w:color w:val="000000"/>
          <w:sz w:val="10"/>
          <w:szCs w:val="10"/>
        </w:rPr>
        <w:t> </w:t>
      </w:r>
    </w:p>
    <w:p w14:paraId="7778E2AB" w14:textId="77777777" w:rsidR="00211EE7" w:rsidRDefault="00211EE7"/>
    <w:p w14:paraId="739CAE2F" w14:textId="77777777" w:rsidR="00211EE7" w:rsidRDefault="00E87A5C">
      <w:pPr>
        <w:pStyle w:val="Heading2PHPDOCX"/>
        <w:spacing w:before="60" w:after="75" w:line="240" w:lineRule="auto"/>
      </w:pPr>
      <w:r>
        <w:rPr>
          <w:rFonts w:ascii="Calibri" w:hAnsi="Calibri" w:cs="Calibri"/>
          <w:color w:val="000000"/>
          <w:sz w:val="30"/>
          <w:szCs w:val="30"/>
        </w:rPr>
        <w:t>18.7 Mental and Behavioral Health Management</w:t>
      </w:r>
    </w:p>
    <w:p w14:paraId="5CD328D9" w14:textId="77777777" w:rsidR="00211EE7" w:rsidRDefault="00E87A5C">
      <w:pPr>
        <w:spacing w:after="0" w:line="240" w:lineRule="auto"/>
      </w:pPr>
      <w:r>
        <w:rPr>
          <w:rFonts w:ascii="Calibri" w:hAnsi="Calibri" w:cs="Calibri"/>
          <w:color w:val="000000"/>
        </w:rPr>
        <w:t>Question required for currently contracted Applicants and new entrant Applicants.</w:t>
      </w:r>
      <w:r>
        <w:rPr>
          <w:rFonts w:ascii="Calibri" w:hAnsi="Calibri" w:cs="Calibri"/>
          <w:color w:val="000000"/>
        </w:rPr>
        <w:br/>
      </w:r>
      <w:r>
        <w:rPr>
          <w:rFonts w:ascii="Calibri" w:hAnsi="Calibri" w:cs="Calibri"/>
          <w:color w:val="000000"/>
        </w:rPr>
        <w:br/>
        <w:t>The Exchange recognizes the critical importance of Mental and Behavioral Health Services as part of the broader set of medical services provided to enrollees. Answers will be evaluated based on the degree of integration and accessibility relative to industry trends and market innovations.</w:t>
      </w:r>
    </w:p>
    <w:p w14:paraId="2BD2FCB4" w14:textId="77777777" w:rsidR="00211EE7" w:rsidRDefault="00E87A5C">
      <w:pPr>
        <w:spacing w:after="60" w:line="240" w:lineRule="auto"/>
      </w:pPr>
      <w:r>
        <w:rPr>
          <w:rFonts w:ascii="Calibri" w:hAnsi="Calibri" w:cs="Calibri"/>
          <w:color w:val="000000"/>
        </w:rPr>
        <w:br/>
      </w:r>
      <w:r>
        <w:rPr>
          <w:rFonts w:ascii="Calibri" w:hAnsi="Calibri" w:cs="Calibri"/>
          <w:color w:val="000000"/>
        </w:rPr>
        <w:br/>
        <w:t>18.7.1 Describe Applicant’s strategies to improve accessibility of mental and behavioral health services and further integrate mental and behavioral health with medical services. Specifically address the following:</w:t>
      </w:r>
    </w:p>
    <w:p w14:paraId="58354022" w14:textId="77777777" w:rsidR="00211EE7" w:rsidRDefault="00E87A5C">
      <w:pPr>
        <w:numPr>
          <w:ilvl w:val="0"/>
          <w:numId w:val="1"/>
        </w:numPr>
        <w:spacing w:after="0" w:line="240" w:lineRule="auto"/>
        <w:rPr>
          <w:rFonts w:ascii="Calibri" w:hAnsi="Calibri" w:cs="Calibri"/>
          <w:color w:val="000000"/>
        </w:rPr>
      </w:pPr>
      <w:r>
        <w:rPr>
          <w:rFonts w:ascii="Calibri" w:hAnsi="Calibri" w:cs="Calibri"/>
          <w:color w:val="000000"/>
        </w:rPr>
        <w:t>Efforts to improve the availability of services, such as changes in benefits management, networks, contracting with accountable care organizations, etc.</w:t>
      </w:r>
    </w:p>
    <w:p w14:paraId="0DEA41C7" w14:textId="77777777" w:rsidR="00211EE7" w:rsidRDefault="00E87A5C">
      <w:pPr>
        <w:numPr>
          <w:ilvl w:val="0"/>
          <w:numId w:val="1"/>
        </w:numPr>
        <w:spacing w:after="0" w:line="240" w:lineRule="auto"/>
        <w:rPr>
          <w:rFonts w:ascii="Calibri" w:hAnsi="Calibri" w:cs="Calibri"/>
          <w:color w:val="000000"/>
        </w:rPr>
      </w:pPr>
      <w:r>
        <w:rPr>
          <w:rFonts w:ascii="Calibri" w:hAnsi="Calibri" w:cs="Calibri"/>
          <w:color w:val="000000"/>
        </w:rPr>
        <w:t>Strategies to improve the integration of mental and behavioral health services and medical services, and a description of any recommended models or best practices integrating these services. Indicate whether these efforts are implemented in association with Patient-Centered Medical Home (PCMH) and IHM models.</w:t>
      </w:r>
    </w:p>
    <w:p w14:paraId="6EEA3892" w14:textId="77777777" w:rsidR="00211EE7" w:rsidRDefault="00E87A5C">
      <w:pPr>
        <w:numPr>
          <w:ilvl w:val="0"/>
          <w:numId w:val="1"/>
        </w:numPr>
        <w:spacing w:after="0" w:line="240" w:lineRule="auto"/>
        <w:rPr>
          <w:rFonts w:ascii="Calibri" w:hAnsi="Calibri" w:cs="Calibri"/>
          <w:color w:val="000000"/>
        </w:rPr>
      </w:pPr>
      <w:r>
        <w:rPr>
          <w:rFonts w:ascii="Calibri" w:hAnsi="Calibri" w:cs="Calibri"/>
          <w:color w:val="000000"/>
        </w:rPr>
        <w:lastRenderedPageBreak/>
        <w:t>Percent of services provided under an integrated behavioral health-medical model, as defined and recognized by Applicant, in both its Exchange business (if Applicant had Exchange business in 2018) and total book of business.</w:t>
      </w:r>
    </w:p>
    <w:p w14:paraId="2A892B9B" w14:textId="77777777" w:rsidR="00211EE7" w:rsidRDefault="00E87A5C">
      <w:pPr>
        <w:numPr>
          <w:ilvl w:val="0"/>
          <w:numId w:val="1"/>
        </w:numPr>
        <w:spacing w:after="0" w:line="240" w:lineRule="auto"/>
        <w:rPr>
          <w:rFonts w:ascii="Calibri" w:hAnsi="Calibri" w:cs="Calibri"/>
          <w:color w:val="000000"/>
        </w:rPr>
      </w:pPr>
      <w:r>
        <w:rPr>
          <w:rFonts w:ascii="Calibri" w:hAnsi="Calibri" w:cs="Calibri"/>
          <w:color w:val="000000"/>
        </w:rPr>
        <w:t>Comment on any highly innovative models in California or nationwide and potential collaborative opportunities to adopt these models on a larger scale.</w:t>
      </w:r>
    </w:p>
    <w:p w14:paraId="6B5AA8CE" w14:textId="77777777" w:rsidR="00211EE7" w:rsidRDefault="00E87A5C">
      <w:pPr>
        <w:spacing w:after="60" w:line="240" w:lineRule="auto"/>
      </w:pPr>
      <w:r>
        <w:rPr>
          <w:rFonts w:ascii="Calibri" w:hAnsi="Calibri" w:cs="Calibri"/>
          <w:i/>
          <w:color w:val="000000"/>
        </w:rPr>
        <w:t>500 words.</w:t>
      </w:r>
    </w:p>
    <w:p w14:paraId="100ADC54" w14:textId="77777777" w:rsidR="00211EE7" w:rsidRDefault="00E87A5C">
      <w:pPr>
        <w:spacing w:after="60" w:line="240" w:lineRule="auto"/>
      </w:pPr>
      <w:r>
        <w:rPr>
          <w:color w:val="000000"/>
          <w:sz w:val="10"/>
          <w:szCs w:val="10"/>
        </w:rPr>
        <w:t> </w:t>
      </w:r>
    </w:p>
    <w:p w14:paraId="0BB32ECD" w14:textId="77777777" w:rsidR="00211EE7" w:rsidRDefault="00211EE7"/>
    <w:p w14:paraId="74172F5C" w14:textId="77777777" w:rsidR="00211EE7" w:rsidRDefault="00E87A5C">
      <w:pPr>
        <w:pStyle w:val="Heading2PHPDOCX"/>
        <w:spacing w:before="60" w:after="75" w:line="240" w:lineRule="auto"/>
      </w:pPr>
      <w:r>
        <w:rPr>
          <w:rFonts w:ascii="Calibri" w:hAnsi="Calibri" w:cs="Calibri"/>
          <w:color w:val="000000"/>
          <w:sz w:val="30"/>
          <w:szCs w:val="30"/>
        </w:rPr>
        <w:t>18.8 Health Technology (Telehealth and Remote Monitoring)</w:t>
      </w:r>
    </w:p>
    <w:p w14:paraId="3880C1CD" w14:textId="77777777" w:rsidR="00211EE7" w:rsidRDefault="00E87A5C">
      <w:pPr>
        <w:spacing w:after="0" w:line="240" w:lineRule="auto"/>
      </w:pPr>
      <w:r>
        <w:rPr>
          <w:rFonts w:ascii="Calibri" w:hAnsi="Calibri" w:cs="Calibri"/>
          <w:color w:val="000000"/>
        </w:rPr>
        <w:t>Question required for currently contracted Applicants and new entrant Applicants.</w:t>
      </w:r>
      <w:r>
        <w:rPr>
          <w:rFonts w:ascii="Calibri" w:hAnsi="Calibri" w:cs="Calibri"/>
          <w:color w:val="000000"/>
        </w:rPr>
        <w:br/>
      </w:r>
      <w:r>
        <w:rPr>
          <w:rFonts w:ascii="Calibri" w:hAnsi="Calibri" w:cs="Calibri"/>
          <w:color w:val="000000"/>
        </w:rPr>
        <w:br/>
        <w:t>The Exchange supports the innovative use of technology to assist in higher quality, accessible, patient-centered care. The following questions address Applicant’s adoption and use of health technology, and answers will be evaluated based on Applicant’s capacity for telehealth and remote monitoring relative to industry trends.</w:t>
      </w:r>
    </w:p>
    <w:p w14:paraId="3E97A62C" w14:textId="77777777" w:rsidR="00211EE7" w:rsidRDefault="00E87A5C">
      <w:pPr>
        <w:spacing w:after="60" w:line="240" w:lineRule="auto"/>
      </w:pPr>
      <w:r>
        <w:rPr>
          <w:rFonts w:ascii="Calibri" w:hAnsi="Calibri" w:cs="Calibri"/>
          <w:color w:val="000000"/>
        </w:rPr>
        <w:br/>
        <w:t>18.8.1 Provide information regarding Applicant’s capabilities to support physician-member consultations using technology (e.g., web consultations, telemedicine). Applicant will be evaluated based on the availability of telehealth services for all books of business, particularly Exchange enrollees (if Applicant is not currently contracted with the Exchange, select “1” if the service would be offered to Exchange enrollees, and include a description in the details section).</w:t>
      </w:r>
    </w:p>
    <w:p w14:paraId="5ACEB183" w14:textId="77777777" w:rsidR="00211EE7" w:rsidRDefault="00E87A5C">
      <w:pPr>
        <w:spacing w:after="60" w:line="240" w:lineRule="auto"/>
      </w:pPr>
      <w:r>
        <w:rPr>
          <w:rFonts w:ascii="Calibri" w:hAnsi="Calibri" w:cs="Calibri"/>
          <w:color w:val="000000"/>
        </w:rPr>
        <w:br/>
        <w:t>Note that Applicants selecting “Plan does not offer or allow web or telehealth consultations” will not complete the responses for all rows and columns in this question.</w:t>
      </w:r>
    </w:p>
    <w:p w14:paraId="467CCC06" w14:textId="77777777" w:rsidR="00211EE7" w:rsidRDefault="00E87A5C">
      <w:pPr>
        <w:spacing w:after="60" w:line="240" w:lineRule="auto"/>
      </w:pPr>
      <w:r>
        <w:rPr>
          <w:rFonts w:ascii="Calibri" w:hAnsi="Calibri" w:cs="Calibri"/>
          <w:i/>
          <w:color w:val="000000"/>
        </w:rPr>
        <w:t>Details limited to 100 words.</w:t>
      </w:r>
    </w:p>
    <w:tbl>
      <w:tblPr>
        <w:tblStyle w:val="NormalTablePHPDOCX"/>
        <w:tblW w:w="0" w:type="auto"/>
        <w:tblInd w:w="108" w:type="dxa"/>
        <w:tblBorders>
          <w:top w:val="single" w:sz="5" w:space="0" w:color="AAAAAA"/>
          <w:left w:val="single" w:sz="5" w:space="0" w:color="AAAAAA"/>
          <w:bottom w:val="single" w:sz="5" w:space="0" w:color="AAAAAA"/>
          <w:right w:val="single" w:sz="5" w:space="0" w:color="AAAAAA"/>
        </w:tblBorders>
        <w:tblLook w:val="04A0" w:firstRow="1" w:lastRow="0" w:firstColumn="1" w:lastColumn="0" w:noHBand="0" w:noVBand="1"/>
      </w:tblPr>
      <w:tblGrid>
        <w:gridCol w:w="5533"/>
        <w:gridCol w:w="1856"/>
        <w:gridCol w:w="1566"/>
        <w:gridCol w:w="861"/>
      </w:tblGrid>
      <w:tr w:rsidR="00211EE7" w14:paraId="7E02D659"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3CABEF6D" w14:textId="77777777" w:rsidR="00211EE7" w:rsidRDefault="00E87A5C">
            <w:pPr>
              <w:spacing w:after="0" w:line="240" w:lineRule="auto"/>
            </w:pPr>
            <w:r>
              <w:rPr>
                <w:rFonts w:ascii="Calibri" w:hAnsi="Calibri" w:cs="Calibri"/>
                <w:color w:val="000000"/>
              </w:rPr>
              <w:t>Response</w:t>
            </w:r>
            <w:r>
              <w:rPr>
                <w:rFonts w:ascii="Calibri" w:hAnsi="Calibri" w:cs="Calibri"/>
                <w:color w:val="000000"/>
              </w:rPr>
              <w:br/>
              <w:t> </w:t>
            </w:r>
          </w:p>
        </w:tc>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2B0CFBFF" w14:textId="77777777" w:rsidR="00211EE7" w:rsidRDefault="00E87A5C">
            <w:pPr>
              <w:spacing w:after="0" w:line="240" w:lineRule="auto"/>
            </w:pPr>
            <w:r>
              <w:rPr>
                <w:rFonts w:ascii="Calibri" w:hAnsi="Calibri" w:cs="Calibri"/>
                <w:color w:val="000000"/>
              </w:rPr>
              <w:t>Answer</w:t>
            </w:r>
            <w:r>
              <w:rPr>
                <w:rFonts w:ascii="Calibri" w:hAnsi="Calibri" w:cs="Calibri"/>
                <w:color w:val="000000"/>
              </w:rPr>
              <w:br/>
              <w:t> </w:t>
            </w:r>
          </w:p>
        </w:tc>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2C2C1F7C" w14:textId="77777777" w:rsidR="00211EE7" w:rsidRDefault="00E87A5C">
            <w:pPr>
              <w:spacing w:after="0" w:line="240" w:lineRule="auto"/>
            </w:pPr>
            <w:r>
              <w:rPr>
                <w:rFonts w:ascii="Calibri" w:hAnsi="Calibri" w:cs="Calibri"/>
                <w:color w:val="000000"/>
              </w:rPr>
              <w:t>Technology</w:t>
            </w:r>
            <w:r>
              <w:rPr>
                <w:rFonts w:ascii="Calibri" w:hAnsi="Calibri" w:cs="Calibri"/>
                <w:color w:val="000000"/>
              </w:rPr>
              <w:br/>
              <w:t> </w:t>
            </w:r>
          </w:p>
        </w:tc>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33C09437" w14:textId="77777777" w:rsidR="00211EE7" w:rsidRDefault="00E87A5C">
            <w:pPr>
              <w:spacing w:after="0" w:line="240" w:lineRule="auto"/>
            </w:pPr>
            <w:r>
              <w:rPr>
                <w:rFonts w:ascii="Calibri" w:hAnsi="Calibri" w:cs="Calibri"/>
                <w:color w:val="000000"/>
              </w:rPr>
              <w:t>Details</w:t>
            </w:r>
            <w:r>
              <w:rPr>
                <w:rFonts w:ascii="Calibri" w:hAnsi="Calibri" w:cs="Calibri"/>
                <w:color w:val="000000"/>
              </w:rPr>
              <w:br/>
              <w:t> </w:t>
            </w:r>
          </w:p>
        </w:tc>
      </w:tr>
      <w:tr w:rsidR="00211EE7" w14:paraId="384EEA74"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4DE60267" w14:textId="77777777" w:rsidR="00211EE7" w:rsidRDefault="00E87A5C">
            <w:pPr>
              <w:spacing w:after="0" w:line="240" w:lineRule="auto"/>
            </w:pPr>
            <w:r>
              <w:rPr>
                <w:rFonts w:ascii="Calibri" w:hAnsi="Calibri" w:cs="Calibri"/>
                <w:color w:val="000000"/>
              </w:rPr>
              <w:t>Applicant ability to support web/telehealth consultations, either through a contractor or provided by the medical group/provider</w:t>
            </w:r>
            <w:r>
              <w:rPr>
                <w:rFonts w:ascii="Calibri" w:hAnsi="Calibri" w:cs="Calibri"/>
                <w:color w:val="000000"/>
              </w:rPr>
              <w:br/>
              <w:t> </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0BF6FCD1" w14:textId="77777777" w:rsidR="00211EE7" w:rsidRDefault="00E87A5C">
            <w:pPr>
              <w:spacing w:after="60" w:line="240" w:lineRule="auto"/>
              <w:textAlignment w:val="top"/>
            </w:pPr>
            <w:r>
              <w:rPr>
                <w:rFonts w:ascii="Calibri" w:hAnsi="Calibri" w:cs="Calibri"/>
                <w:i/>
                <w:color w:val="000000"/>
              </w:rPr>
              <w:t>Multi, Checkboxes.</w:t>
            </w:r>
            <w:r>
              <w:rPr>
                <w:rFonts w:ascii="Calibri" w:hAnsi="Calibri" w:cs="Calibri"/>
                <w:color w:val="000000"/>
                <w:sz w:val="18"/>
                <w:szCs w:val="18"/>
              </w:rPr>
              <w:br/>
              <w:t>1: Plan does not offer/allow web or telehealth consultations,</w:t>
            </w:r>
            <w:r>
              <w:rPr>
                <w:rFonts w:ascii="Calibri" w:hAnsi="Calibri" w:cs="Calibri"/>
                <w:color w:val="000000"/>
                <w:sz w:val="18"/>
                <w:szCs w:val="18"/>
              </w:rPr>
              <w:br/>
              <w:t>2: Web visit using instant messaging,</w:t>
            </w:r>
            <w:r>
              <w:rPr>
                <w:rFonts w:ascii="Calibri" w:hAnsi="Calibri" w:cs="Calibri"/>
                <w:color w:val="000000"/>
                <w:sz w:val="18"/>
                <w:szCs w:val="18"/>
              </w:rPr>
              <w:br/>
              <w:t>3: Telehealth with interactive face to face dialogue (video) over the Web,</w:t>
            </w:r>
            <w:r>
              <w:rPr>
                <w:rFonts w:ascii="Calibri" w:hAnsi="Calibri" w:cs="Calibri"/>
                <w:color w:val="000000"/>
                <w:sz w:val="18"/>
                <w:szCs w:val="18"/>
              </w:rPr>
              <w:br/>
              <w:t>4: Telehealth with interactive dialogue over the phone,</w:t>
            </w:r>
            <w:r>
              <w:rPr>
                <w:rFonts w:ascii="Calibri" w:hAnsi="Calibri" w:cs="Calibri"/>
                <w:color w:val="000000"/>
                <w:sz w:val="18"/>
                <w:szCs w:val="18"/>
              </w:rPr>
              <w:br/>
              <w:t>5: Telehealth via email,</w:t>
            </w:r>
            <w:r>
              <w:rPr>
                <w:rFonts w:ascii="Calibri" w:hAnsi="Calibri" w:cs="Calibri"/>
                <w:color w:val="000000"/>
                <w:sz w:val="18"/>
                <w:szCs w:val="18"/>
              </w:rPr>
              <w:br/>
              <w:t>6: Other (specify)</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1D4D97C6" w14:textId="77777777" w:rsidR="00211EE7" w:rsidRDefault="00E87A5C">
            <w:pPr>
              <w:spacing w:after="60" w:line="240" w:lineRule="auto"/>
              <w:textAlignment w:val="top"/>
            </w:pPr>
            <w:r>
              <w:rPr>
                <w:rFonts w:ascii="Calibri" w:hAnsi="Calibri" w:cs="Calibri"/>
                <w:color w:val="000000"/>
              </w:rPr>
              <w:t> </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44C44319" w14:textId="77777777" w:rsidR="00211EE7" w:rsidRDefault="00E87A5C">
            <w:pPr>
              <w:spacing w:after="60" w:line="240" w:lineRule="auto"/>
              <w:textAlignment w:val="top"/>
            </w:pPr>
            <w:r>
              <w:rPr>
                <w:rFonts w:ascii="Calibri" w:hAnsi="Calibri" w:cs="Calibri"/>
                <w:i/>
                <w:color w:val="000000"/>
              </w:rPr>
              <w:t>20 words.</w:t>
            </w:r>
          </w:p>
        </w:tc>
      </w:tr>
      <w:tr w:rsidR="00211EE7" w14:paraId="5972B4C7"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46852BD9" w14:textId="77777777" w:rsidR="00211EE7" w:rsidRDefault="00E87A5C">
            <w:pPr>
              <w:spacing w:after="0" w:line="240" w:lineRule="auto"/>
            </w:pPr>
            <w:r>
              <w:rPr>
                <w:rFonts w:ascii="Calibri" w:hAnsi="Calibri" w:cs="Calibri"/>
                <w:color w:val="000000"/>
              </w:rPr>
              <w:t>Indicate availability of web/telehealth consultations, either through a contractor or provided by a medical group/provider, by book of business</w:t>
            </w:r>
          </w:p>
          <w:p w14:paraId="7DEFF726" w14:textId="77777777" w:rsidR="00211EE7" w:rsidRDefault="00211EE7"/>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79E96C68" w14:textId="77777777" w:rsidR="00211EE7" w:rsidRDefault="00E87A5C">
            <w:pPr>
              <w:spacing w:after="60" w:line="240" w:lineRule="auto"/>
              <w:textAlignment w:val="top"/>
            </w:pPr>
            <w:r>
              <w:rPr>
                <w:rFonts w:ascii="Calibri" w:hAnsi="Calibri" w:cs="Calibri"/>
                <w:i/>
                <w:color w:val="000000"/>
              </w:rPr>
              <w:lastRenderedPageBreak/>
              <w:t>Multi, Checkboxes.</w:t>
            </w:r>
            <w:r>
              <w:rPr>
                <w:rFonts w:ascii="Calibri" w:hAnsi="Calibri" w:cs="Calibri"/>
                <w:color w:val="000000"/>
                <w:sz w:val="18"/>
                <w:szCs w:val="18"/>
              </w:rPr>
              <w:br/>
              <w:t>1: Exchange,</w:t>
            </w:r>
            <w:r>
              <w:rPr>
                <w:rFonts w:ascii="Calibri" w:hAnsi="Calibri" w:cs="Calibri"/>
                <w:color w:val="000000"/>
                <w:sz w:val="18"/>
                <w:szCs w:val="18"/>
              </w:rPr>
              <w:br/>
              <w:t>2: All large group,</w:t>
            </w:r>
            <w:r>
              <w:rPr>
                <w:rFonts w:ascii="Calibri" w:hAnsi="Calibri" w:cs="Calibri"/>
                <w:color w:val="000000"/>
                <w:sz w:val="18"/>
                <w:szCs w:val="18"/>
              </w:rPr>
              <w:br/>
            </w:r>
            <w:r>
              <w:rPr>
                <w:rFonts w:ascii="Calibri" w:hAnsi="Calibri" w:cs="Calibri"/>
                <w:color w:val="000000"/>
                <w:sz w:val="18"/>
                <w:szCs w:val="18"/>
              </w:rPr>
              <w:lastRenderedPageBreak/>
              <w:t>3: Large group buy-up option only,</w:t>
            </w:r>
            <w:r>
              <w:rPr>
                <w:rFonts w:ascii="Calibri" w:hAnsi="Calibri" w:cs="Calibri"/>
                <w:color w:val="000000"/>
                <w:sz w:val="18"/>
                <w:szCs w:val="18"/>
              </w:rPr>
              <w:br/>
              <w:t>4: Medicaid,</w:t>
            </w:r>
            <w:r>
              <w:rPr>
                <w:rFonts w:ascii="Calibri" w:hAnsi="Calibri" w:cs="Calibri"/>
                <w:color w:val="000000"/>
                <w:sz w:val="18"/>
                <w:szCs w:val="18"/>
              </w:rPr>
              <w:br/>
              <w:t>5: Medicare,</w:t>
            </w:r>
            <w:r>
              <w:rPr>
                <w:rFonts w:ascii="Calibri" w:hAnsi="Calibri" w:cs="Calibri"/>
                <w:color w:val="000000"/>
                <w:sz w:val="18"/>
                <w:szCs w:val="18"/>
              </w:rPr>
              <w:br/>
              <w:t>6: Other</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0AF0B883" w14:textId="77777777" w:rsidR="00211EE7" w:rsidRDefault="00E87A5C">
            <w:pPr>
              <w:spacing w:after="60" w:line="240" w:lineRule="auto"/>
              <w:textAlignment w:val="top"/>
            </w:pPr>
            <w:r>
              <w:rPr>
                <w:rFonts w:ascii="Calibri" w:hAnsi="Calibri" w:cs="Calibri"/>
                <w:color w:val="000000"/>
              </w:rPr>
              <w:lastRenderedPageBreak/>
              <w:t> </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4FE32E44" w14:textId="77777777" w:rsidR="00211EE7" w:rsidRDefault="00E87A5C">
            <w:pPr>
              <w:spacing w:after="60" w:line="240" w:lineRule="auto"/>
              <w:textAlignment w:val="top"/>
            </w:pPr>
            <w:r>
              <w:rPr>
                <w:rFonts w:ascii="Calibri" w:hAnsi="Calibri" w:cs="Calibri"/>
                <w:i/>
                <w:color w:val="000000"/>
              </w:rPr>
              <w:t>20 words.</w:t>
            </w:r>
          </w:p>
        </w:tc>
      </w:tr>
      <w:tr w:rsidR="00211EE7" w14:paraId="74FBAD4F"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208E1A79" w14:textId="77777777" w:rsidR="00211EE7" w:rsidRDefault="00E87A5C">
            <w:pPr>
              <w:spacing w:after="0" w:line="240" w:lineRule="auto"/>
            </w:pPr>
            <w:r>
              <w:rPr>
                <w:rFonts w:ascii="Calibri" w:hAnsi="Calibri" w:cs="Calibri"/>
                <w:color w:val="000000"/>
              </w:rPr>
              <w:t>Indicate availability of web/telehealth consultations, either through a contractor or provided by a medical group/provider, by product type</w:t>
            </w:r>
          </w:p>
          <w:p w14:paraId="069A682E" w14:textId="77777777" w:rsidR="00211EE7" w:rsidRDefault="00211EE7"/>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6C9B667A" w14:textId="77777777" w:rsidR="00211EE7" w:rsidRDefault="00E87A5C">
            <w:pPr>
              <w:spacing w:after="60" w:line="240" w:lineRule="auto"/>
              <w:textAlignment w:val="top"/>
            </w:pPr>
            <w:r>
              <w:rPr>
                <w:rFonts w:ascii="Calibri" w:hAnsi="Calibri" w:cs="Calibri"/>
                <w:i/>
                <w:color w:val="000000"/>
              </w:rPr>
              <w:t>Multi, Checkboxes.</w:t>
            </w:r>
            <w:r>
              <w:rPr>
                <w:rFonts w:ascii="Calibri" w:hAnsi="Calibri" w:cs="Calibri"/>
                <w:color w:val="000000"/>
                <w:sz w:val="18"/>
                <w:szCs w:val="18"/>
              </w:rPr>
              <w:br/>
              <w:t>1: HMO,</w:t>
            </w:r>
            <w:r>
              <w:rPr>
                <w:rFonts w:ascii="Calibri" w:hAnsi="Calibri" w:cs="Calibri"/>
                <w:color w:val="000000"/>
                <w:sz w:val="18"/>
                <w:szCs w:val="18"/>
              </w:rPr>
              <w:br/>
              <w:t>2: PPO,</w:t>
            </w:r>
            <w:r>
              <w:rPr>
                <w:rFonts w:ascii="Calibri" w:hAnsi="Calibri" w:cs="Calibri"/>
                <w:color w:val="000000"/>
                <w:sz w:val="18"/>
                <w:szCs w:val="18"/>
              </w:rPr>
              <w:br/>
              <w:t>3: EPO,</w:t>
            </w:r>
            <w:r>
              <w:rPr>
                <w:rFonts w:ascii="Calibri" w:hAnsi="Calibri" w:cs="Calibri"/>
                <w:color w:val="000000"/>
                <w:sz w:val="18"/>
                <w:szCs w:val="18"/>
              </w:rPr>
              <w:br/>
              <w:t>4: Other</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20B75840" w14:textId="77777777" w:rsidR="00211EE7" w:rsidRDefault="00E87A5C">
            <w:pPr>
              <w:spacing w:after="60" w:line="240" w:lineRule="auto"/>
              <w:textAlignment w:val="top"/>
            </w:pPr>
            <w:r>
              <w:rPr>
                <w:rFonts w:ascii="Calibri" w:hAnsi="Calibri" w:cs="Calibri"/>
                <w:color w:val="000000"/>
              </w:rPr>
              <w:t> </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34C14187" w14:textId="77777777" w:rsidR="00211EE7" w:rsidRDefault="00E87A5C">
            <w:pPr>
              <w:spacing w:after="60" w:line="240" w:lineRule="auto"/>
              <w:textAlignment w:val="top"/>
            </w:pPr>
            <w:r>
              <w:rPr>
                <w:rFonts w:ascii="Calibri" w:hAnsi="Calibri" w:cs="Calibri"/>
                <w:i/>
                <w:color w:val="000000"/>
              </w:rPr>
              <w:t>20 words.</w:t>
            </w:r>
          </w:p>
        </w:tc>
      </w:tr>
      <w:tr w:rsidR="00211EE7" w14:paraId="7BD26407"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7634A4A9" w14:textId="77777777" w:rsidR="00211EE7" w:rsidRDefault="00E87A5C">
            <w:pPr>
              <w:spacing w:after="0" w:line="240" w:lineRule="auto"/>
            </w:pPr>
            <w:r>
              <w:rPr>
                <w:rFonts w:ascii="Calibri" w:hAnsi="Calibri" w:cs="Calibri"/>
                <w:color w:val="000000"/>
              </w:rPr>
              <w:t>Applicant uses a vendor for web/telehealth consultations (indicate vendor and average wait time in the answer section)</w:t>
            </w:r>
            <w:r>
              <w:rPr>
                <w:rFonts w:ascii="Calibri" w:hAnsi="Calibri" w:cs="Calibri"/>
                <w:color w:val="000000"/>
              </w:rPr>
              <w:br/>
              <w:t> </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5C9DD610" w14:textId="77777777" w:rsidR="00211EE7" w:rsidRDefault="00E87A5C">
            <w:pPr>
              <w:spacing w:after="60" w:line="240" w:lineRule="auto"/>
              <w:textAlignment w:val="top"/>
            </w:pPr>
            <w:r>
              <w:rPr>
                <w:rFonts w:ascii="Calibri" w:hAnsi="Calibri" w:cs="Calibri"/>
                <w:i/>
                <w:color w:val="000000"/>
              </w:rPr>
              <w:t>50 words.</w:t>
            </w:r>
            <w:r>
              <w:rPr>
                <w:rFonts w:ascii="Calibri" w:hAnsi="Calibri" w:cs="Calibri"/>
                <w:color w:val="000000"/>
              </w:rPr>
              <w:br/>
              <w:t>N/A OK.</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2E2A0898" w14:textId="77777777" w:rsidR="00211EE7" w:rsidRDefault="00E87A5C">
            <w:pPr>
              <w:spacing w:after="60" w:line="240" w:lineRule="auto"/>
              <w:textAlignment w:val="top"/>
            </w:pPr>
            <w:r>
              <w:rPr>
                <w:rFonts w:ascii="Calibri" w:hAnsi="Calibri" w:cs="Calibri"/>
                <w:i/>
                <w:color w:val="000000"/>
              </w:rPr>
              <w:t>Multi, Checkboxes.</w:t>
            </w:r>
            <w:r>
              <w:rPr>
                <w:rFonts w:ascii="Calibri" w:hAnsi="Calibri" w:cs="Calibri"/>
                <w:color w:val="000000"/>
              </w:rPr>
              <w:br/>
              <w:t>N/A OK.</w:t>
            </w:r>
            <w:r>
              <w:rPr>
                <w:rFonts w:ascii="Calibri" w:hAnsi="Calibri" w:cs="Calibri"/>
                <w:color w:val="000000"/>
                <w:sz w:val="18"/>
                <w:szCs w:val="18"/>
              </w:rPr>
              <w:br/>
              <w:t>1: Telehealth via web (video),</w:t>
            </w:r>
            <w:r>
              <w:rPr>
                <w:rFonts w:ascii="Calibri" w:hAnsi="Calibri" w:cs="Calibri"/>
                <w:color w:val="000000"/>
                <w:sz w:val="18"/>
                <w:szCs w:val="18"/>
              </w:rPr>
              <w:br/>
              <w:t>2: Telehealth via phone,</w:t>
            </w:r>
            <w:r>
              <w:rPr>
                <w:rFonts w:ascii="Calibri" w:hAnsi="Calibri" w:cs="Calibri"/>
                <w:color w:val="000000"/>
                <w:sz w:val="18"/>
                <w:szCs w:val="18"/>
              </w:rPr>
              <w:br/>
              <w:t>3: Combination of web (video) and phone,</w:t>
            </w:r>
            <w:r>
              <w:rPr>
                <w:rFonts w:ascii="Calibri" w:hAnsi="Calibri" w:cs="Calibri"/>
                <w:color w:val="000000"/>
                <w:sz w:val="18"/>
                <w:szCs w:val="18"/>
              </w:rPr>
              <w:br/>
              <w:t>4: Instant messaging,</w:t>
            </w:r>
            <w:r>
              <w:rPr>
                <w:rFonts w:ascii="Calibri" w:hAnsi="Calibri" w:cs="Calibri"/>
                <w:color w:val="000000"/>
                <w:sz w:val="18"/>
                <w:szCs w:val="18"/>
              </w:rPr>
              <w:br/>
              <w:t>5: Email,</w:t>
            </w:r>
            <w:r>
              <w:rPr>
                <w:rFonts w:ascii="Calibri" w:hAnsi="Calibri" w:cs="Calibri"/>
                <w:color w:val="000000"/>
                <w:sz w:val="18"/>
                <w:szCs w:val="18"/>
              </w:rPr>
              <w:br/>
              <w:t>6: Other (specify)</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1D986E76" w14:textId="77777777" w:rsidR="00211EE7" w:rsidRDefault="00E87A5C">
            <w:pPr>
              <w:spacing w:after="60" w:line="240" w:lineRule="auto"/>
              <w:textAlignment w:val="top"/>
            </w:pPr>
            <w:r>
              <w:rPr>
                <w:rFonts w:ascii="Calibri" w:hAnsi="Calibri" w:cs="Calibri"/>
                <w:i/>
                <w:color w:val="000000"/>
              </w:rPr>
              <w:t>20 words.</w:t>
            </w:r>
          </w:p>
        </w:tc>
      </w:tr>
      <w:tr w:rsidR="00211EE7" w14:paraId="00B1C44A"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51546577" w14:textId="77777777" w:rsidR="00211EE7" w:rsidRDefault="00E87A5C">
            <w:pPr>
              <w:spacing w:after="0" w:line="240" w:lineRule="auto"/>
            </w:pPr>
            <w:r>
              <w:rPr>
                <w:rFonts w:ascii="Calibri" w:hAnsi="Calibri" w:cs="Calibri"/>
                <w:color w:val="000000"/>
              </w:rPr>
              <w:t>Applicant contracts with medical groups/providers that offer web/telehealth consultations (yes/no with details)</w:t>
            </w:r>
            <w:r>
              <w:rPr>
                <w:rFonts w:ascii="Calibri" w:hAnsi="Calibri" w:cs="Calibri"/>
                <w:color w:val="000000"/>
              </w:rPr>
              <w:br/>
              <w:t> </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2DC56910" w14:textId="77777777" w:rsidR="00211EE7" w:rsidRDefault="00E87A5C">
            <w:pPr>
              <w:spacing w:after="60" w:line="240" w:lineRule="auto"/>
              <w:textAlignment w:val="top"/>
            </w:pPr>
            <w:r>
              <w:rPr>
                <w:rFonts w:ascii="Calibri" w:hAnsi="Calibri" w:cs="Calibri"/>
                <w:i/>
                <w:color w:val="000000"/>
              </w:rPr>
              <w:t>50 words.</w:t>
            </w:r>
            <w:r>
              <w:rPr>
                <w:rFonts w:ascii="Calibri" w:hAnsi="Calibri" w:cs="Calibri"/>
                <w:color w:val="000000"/>
              </w:rPr>
              <w:br/>
              <w:t>N/A OK.</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095C54B2" w14:textId="77777777" w:rsidR="00211EE7" w:rsidRDefault="00E87A5C">
            <w:pPr>
              <w:spacing w:after="60" w:line="240" w:lineRule="auto"/>
              <w:textAlignment w:val="top"/>
            </w:pPr>
            <w:r>
              <w:rPr>
                <w:rFonts w:ascii="Calibri" w:hAnsi="Calibri" w:cs="Calibri"/>
                <w:i/>
                <w:color w:val="000000"/>
              </w:rPr>
              <w:t>Multi, Checkboxes.</w:t>
            </w:r>
            <w:r>
              <w:rPr>
                <w:rFonts w:ascii="Calibri" w:hAnsi="Calibri" w:cs="Calibri"/>
                <w:color w:val="000000"/>
              </w:rPr>
              <w:br/>
              <w:t>N/A OK.</w:t>
            </w:r>
            <w:r>
              <w:rPr>
                <w:rFonts w:ascii="Calibri" w:hAnsi="Calibri" w:cs="Calibri"/>
                <w:color w:val="000000"/>
                <w:sz w:val="18"/>
                <w:szCs w:val="18"/>
              </w:rPr>
              <w:br/>
              <w:t>1: Telehealth via web (video),</w:t>
            </w:r>
            <w:r>
              <w:rPr>
                <w:rFonts w:ascii="Calibri" w:hAnsi="Calibri" w:cs="Calibri"/>
                <w:color w:val="000000"/>
                <w:sz w:val="18"/>
                <w:szCs w:val="18"/>
              </w:rPr>
              <w:br/>
              <w:t>2: Telehealth via phone,</w:t>
            </w:r>
            <w:r>
              <w:rPr>
                <w:rFonts w:ascii="Calibri" w:hAnsi="Calibri" w:cs="Calibri"/>
                <w:color w:val="000000"/>
                <w:sz w:val="18"/>
                <w:szCs w:val="18"/>
              </w:rPr>
              <w:br/>
              <w:t>3: Combination of web (video) and phone,</w:t>
            </w:r>
            <w:r>
              <w:rPr>
                <w:rFonts w:ascii="Calibri" w:hAnsi="Calibri" w:cs="Calibri"/>
                <w:color w:val="000000"/>
                <w:sz w:val="18"/>
                <w:szCs w:val="18"/>
              </w:rPr>
              <w:br/>
              <w:t>4: Instant messaging,</w:t>
            </w:r>
            <w:r>
              <w:rPr>
                <w:rFonts w:ascii="Calibri" w:hAnsi="Calibri" w:cs="Calibri"/>
                <w:color w:val="000000"/>
                <w:sz w:val="18"/>
                <w:szCs w:val="18"/>
              </w:rPr>
              <w:br/>
              <w:t>5: Email,</w:t>
            </w:r>
            <w:r>
              <w:rPr>
                <w:rFonts w:ascii="Calibri" w:hAnsi="Calibri" w:cs="Calibri"/>
                <w:color w:val="000000"/>
                <w:sz w:val="18"/>
                <w:szCs w:val="18"/>
              </w:rPr>
              <w:br/>
              <w:t>6: Other (specify)</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3629E7E3" w14:textId="77777777" w:rsidR="00211EE7" w:rsidRDefault="00E87A5C">
            <w:pPr>
              <w:spacing w:after="60" w:line="240" w:lineRule="auto"/>
              <w:textAlignment w:val="top"/>
            </w:pPr>
            <w:r>
              <w:rPr>
                <w:rFonts w:ascii="Calibri" w:hAnsi="Calibri" w:cs="Calibri"/>
                <w:i/>
                <w:color w:val="000000"/>
              </w:rPr>
              <w:t>20 words.</w:t>
            </w:r>
          </w:p>
        </w:tc>
      </w:tr>
      <w:tr w:rsidR="00211EE7" w14:paraId="28242093"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3EC3EFAC" w14:textId="77777777" w:rsidR="00211EE7" w:rsidRDefault="00E87A5C">
            <w:pPr>
              <w:spacing w:after="0" w:line="240" w:lineRule="auto"/>
            </w:pPr>
            <w:r>
              <w:rPr>
                <w:rFonts w:ascii="Calibri" w:hAnsi="Calibri" w:cs="Calibri"/>
                <w:color w:val="000000"/>
              </w:rPr>
              <w:t>If physicians and/or physician groups/practices are designated in provider directory as having web/telehealth consultation services available, provide percentage of physicians in the network (across all lines of business)</w:t>
            </w:r>
            <w:r>
              <w:rPr>
                <w:rFonts w:ascii="Calibri" w:hAnsi="Calibri" w:cs="Calibri"/>
                <w:color w:val="000000"/>
              </w:rPr>
              <w:br/>
              <w:t> </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7DCE7A70" w14:textId="77777777" w:rsidR="00211EE7" w:rsidRDefault="00E87A5C">
            <w:pPr>
              <w:spacing w:after="60" w:line="240" w:lineRule="auto"/>
              <w:textAlignment w:val="top"/>
            </w:pPr>
            <w:r>
              <w:rPr>
                <w:rFonts w:ascii="Calibri" w:hAnsi="Calibri" w:cs="Calibri"/>
                <w:i/>
                <w:color w:val="000000"/>
              </w:rPr>
              <w:t>Percent.</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753C2800" w14:textId="77777777" w:rsidR="00211EE7" w:rsidRDefault="00E87A5C">
            <w:pPr>
              <w:spacing w:after="60" w:line="240" w:lineRule="auto"/>
              <w:textAlignment w:val="top"/>
            </w:pPr>
            <w:r>
              <w:rPr>
                <w:rFonts w:ascii="Calibri" w:hAnsi="Calibri" w:cs="Calibri"/>
                <w:i/>
                <w:color w:val="000000"/>
              </w:rPr>
              <w:t>Multi, Checkboxes.</w:t>
            </w:r>
            <w:r>
              <w:rPr>
                <w:rFonts w:ascii="Calibri" w:hAnsi="Calibri" w:cs="Calibri"/>
                <w:color w:val="000000"/>
              </w:rPr>
              <w:br/>
              <w:t>N/A OK.</w:t>
            </w:r>
            <w:r>
              <w:rPr>
                <w:rFonts w:ascii="Calibri" w:hAnsi="Calibri" w:cs="Calibri"/>
                <w:color w:val="000000"/>
                <w:sz w:val="18"/>
                <w:szCs w:val="18"/>
              </w:rPr>
              <w:br/>
              <w:t>1: Telehealth via web (video),</w:t>
            </w:r>
            <w:r>
              <w:rPr>
                <w:rFonts w:ascii="Calibri" w:hAnsi="Calibri" w:cs="Calibri"/>
                <w:color w:val="000000"/>
                <w:sz w:val="18"/>
                <w:szCs w:val="18"/>
              </w:rPr>
              <w:br/>
              <w:t>2: Telehealth via phone,</w:t>
            </w:r>
            <w:r>
              <w:rPr>
                <w:rFonts w:ascii="Calibri" w:hAnsi="Calibri" w:cs="Calibri"/>
                <w:color w:val="000000"/>
                <w:sz w:val="18"/>
                <w:szCs w:val="18"/>
              </w:rPr>
              <w:br/>
              <w:t>3: Combination of web (video) and phone,</w:t>
            </w:r>
            <w:r>
              <w:rPr>
                <w:rFonts w:ascii="Calibri" w:hAnsi="Calibri" w:cs="Calibri"/>
                <w:color w:val="000000"/>
                <w:sz w:val="18"/>
                <w:szCs w:val="18"/>
              </w:rPr>
              <w:br/>
              <w:t>4: Instant messaging,</w:t>
            </w:r>
            <w:r>
              <w:rPr>
                <w:rFonts w:ascii="Calibri" w:hAnsi="Calibri" w:cs="Calibri"/>
                <w:color w:val="000000"/>
                <w:sz w:val="18"/>
                <w:szCs w:val="18"/>
              </w:rPr>
              <w:br/>
              <w:t>5: Email,</w:t>
            </w:r>
            <w:r>
              <w:rPr>
                <w:rFonts w:ascii="Calibri" w:hAnsi="Calibri" w:cs="Calibri"/>
                <w:color w:val="000000"/>
                <w:sz w:val="18"/>
                <w:szCs w:val="18"/>
              </w:rPr>
              <w:br/>
              <w:t>6: Other (specify)</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1FD77805" w14:textId="77777777" w:rsidR="00211EE7" w:rsidRDefault="00E87A5C">
            <w:pPr>
              <w:spacing w:after="60" w:line="240" w:lineRule="auto"/>
              <w:textAlignment w:val="top"/>
            </w:pPr>
            <w:r>
              <w:rPr>
                <w:rFonts w:ascii="Calibri" w:hAnsi="Calibri" w:cs="Calibri"/>
                <w:i/>
                <w:color w:val="000000"/>
              </w:rPr>
              <w:t>20 words.</w:t>
            </w:r>
          </w:p>
        </w:tc>
      </w:tr>
      <w:tr w:rsidR="00211EE7" w14:paraId="0871B6DF"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0D026931" w14:textId="77777777" w:rsidR="00211EE7" w:rsidRDefault="00E87A5C">
            <w:pPr>
              <w:spacing w:after="0" w:line="240" w:lineRule="auto"/>
            </w:pPr>
            <w:r>
              <w:rPr>
                <w:rFonts w:ascii="Calibri" w:hAnsi="Calibri" w:cs="Calibri"/>
                <w:color w:val="000000"/>
              </w:rPr>
              <w:lastRenderedPageBreak/>
              <w:t>For physicians that are available to deliver web/telehealth consultations, what is the average wait time? If Applicant can provide average wait time - describe how that is monitored in detail box at end of question</w:t>
            </w:r>
            <w:r>
              <w:rPr>
                <w:rFonts w:ascii="Calibri" w:hAnsi="Calibri" w:cs="Calibri"/>
                <w:color w:val="000000"/>
              </w:rPr>
              <w:br/>
              <w:t> </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308A42B6" w14:textId="77777777" w:rsidR="00211EE7" w:rsidRDefault="00E87A5C">
            <w:pPr>
              <w:spacing w:after="60" w:line="240" w:lineRule="auto"/>
              <w:textAlignment w:val="top"/>
            </w:pPr>
            <w:r>
              <w:rPr>
                <w:rFonts w:ascii="Calibri" w:hAnsi="Calibri" w:cs="Calibri"/>
                <w:i/>
                <w:color w:val="000000"/>
              </w:rPr>
              <w:t>Single, Radio group.</w:t>
            </w:r>
            <w:r>
              <w:rPr>
                <w:rFonts w:ascii="Calibri" w:hAnsi="Calibri" w:cs="Calibri"/>
                <w:color w:val="000000"/>
              </w:rPr>
              <w:br/>
              <w:t>N/A OK.</w:t>
            </w:r>
            <w:r>
              <w:rPr>
                <w:rFonts w:ascii="Calibri" w:hAnsi="Calibri" w:cs="Calibri"/>
                <w:color w:val="000000"/>
                <w:sz w:val="18"/>
                <w:szCs w:val="18"/>
              </w:rPr>
              <w:br/>
              <w:t>1: On demand,</w:t>
            </w:r>
            <w:r>
              <w:rPr>
                <w:rFonts w:ascii="Calibri" w:hAnsi="Calibri" w:cs="Calibri"/>
                <w:color w:val="000000"/>
                <w:sz w:val="18"/>
                <w:szCs w:val="18"/>
              </w:rPr>
              <w:br/>
              <w:t>2: Within 4 hours,</w:t>
            </w:r>
            <w:r>
              <w:rPr>
                <w:rFonts w:ascii="Calibri" w:hAnsi="Calibri" w:cs="Calibri"/>
                <w:color w:val="000000"/>
                <w:sz w:val="18"/>
                <w:szCs w:val="18"/>
              </w:rPr>
              <w:br/>
              <w:t>3: Within same day,</w:t>
            </w:r>
            <w:r>
              <w:rPr>
                <w:rFonts w:ascii="Calibri" w:hAnsi="Calibri" w:cs="Calibri"/>
                <w:color w:val="000000"/>
                <w:sz w:val="18"/>
                <w:szCs w:val="18"/>
              </w:rPr>
              <w:br/>
              <w:t>4: Scheduled follow-up within 48 hours,</w:t>
            </w:r>
            <w:r>
              <w:rPr>
                <w:rFonts w:ascii="Calibri" w:hAnsi="Calibri" w:cs="Calibri"/>
                <w:color w:val="000000"/>
                <w:sz w:val="18"/>
                <w:szCs w:val="18"/>
              </w:rPr>
              <w:br/>
              <w:t>5: Other (describe)</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432E05A7" w14:textId="77777777" w:rsidR="00211EE7" w:rsidRDefault="00E87A5C">
            <w:pPr>
              <w:spacing w:after="60" w:line="240" w:lineRule="auto"/>
              <w:textAlignment w:val="top"/>
            </w:pPr>
            <w:r>
              <w:rPr>
                <w:rFonts w:ascii="Calibri" w:hAnsi="Calibri" w:cs="Calibri"/>
                <w:i/>
                <w:color w:val="000000"/>
              </w:rPr>
              <w:t>Multi, Checkboxes.</w:t>
            </w:r>
            <w:r>
              <w:rPr>
                <w:rFonts w:ascii="Calibri" w:hAnsi="Calibri" w:cs="Calibri"/>
                <w:color w:val="000000"/>
              </w:rPr>
              <w:br/>
              <w:t>N/A OK.</w:t>
            </w:r>
            <w:r>
              <w:rPr>
                <w:rFonts w:ascii="Calibri" w:hAnsi="Calibri" w:cs="Calibri"/>
                <w:color w:val="000000"/>
                <w:sz w:val="18"/>
                <w:szCs w:val="18"/>
              </w:rPr>
              <w:br/>
              <w:t>1: Telehealth via web (video),</w:t>
            </w:r>
            <w:r>
              <w:rPr>
                <w:rFonts w:ascii="Calibri" w:hAnsi="Calibri" w:cs="Calibri"/>
                <w:color w:val="000000"/>
                <w:sz w:val="18"/>
                <w:szCs w:val="18"/>
              </w:rPr>
              <w:br/>
              <w:t>2: Telehealth via phone,</w:t>
            </w:r>
            <w:r>
              <w:rPr>
                <w:rFonts w:ascii="Calibri" w:hAnsi="Calibri" w:cs="Calibri"/>
                <w:color w:val="000000"/>
                <w:sz w:val="18"/>
                <w:szCs w:val="18"/>
              </w:rPr>
              <w:br/>
              <w:t>3: Combination of web (video) and phone,</w:t>
            </w:r>
            <w:r>
              <w:rPr>
                <w:rFonts w:ascii="Calibri" w:hAnsi="Calibri" w:cs="Calibri"/>
                <w:color w:val="000000"/>
                <w:sz w:val="18"/>
                <w:szCs w:val="18"/>
              </w:rPr>
              <w:br/>
              <w:t>4: Instant messaging,</w:t>
            </w:r>
            <w:r>
              <w:rPr>
                <w:rFonts w:ascii="Calibri" w:hAnsi="Calibri" w:cs="Calibri"/>
                <w:color w:val="000000"/>
                <w:sz w:val="18"/>
                <w:szCs w:val="18"/>
              </w:rPr>
              <w:br/>
              <w:t>5: Email,</w:t>
            </w:r>
            <w:r>
              <w:rPr>
                <w:rFonts w:ascii="Calibri" w:hAnsi="Calibri" w:cs="Calibri"/>
                <w:color w:val="000000"/>
                <w:sz w:val="18"/>
                <w:szCs w:val="18"/>
              </w:rPr>
              <w:br/>
              <w:t>6: Other (specify)</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579BA0B9" w14:textId="77777777" w:rsidR="00211EE7" w:rsidRDefault="00E87A5C">
            <w:pPr>
              <w:spacing w:after="60" w:line="240" w:lineRule="auto"/>
              <w:textAlignment w:val="top"/>
            </w:pPr>
            <w:r>
              <w:rPr>
                <w:rFonts w:ascii="Calibri" w:hAnsi="Calibri" w:cs="Calibri"/>
                <w:i/>
                <w:color w:val="000000"/>
              </w:rPr>
              <w:t>20 words.</w:t>
            </w:r>
          </w:p>
        </w:tc>
      </w:tr>
      <w:tr w:rsidR="00211EE7" w14:paraId="7AC58C4B"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0D813E70" w14:textId="77777777" w:rsidR="00211EE7" w:rsidRDefault="00E87A5C">
            <w:pPr>
              <w:spacing w:after="0" w:line="240" w:lineRule="auto"/>
            </w:pPr>
            <w:r>
              <w:rPr>
                <w:rFonts w:ascii="Calibri" w:hAnsi="Calibri" w:cs="Calibri"/>
                <w:color w:val="000000"/>
              </w:rPr>
              <w:t>Applicant promotes telehealth (either through vendor or medical group) as an alternative to the ED for urgent health issues (describe specific engagement efforts and any specific contractual requirements related to this topic for vendors or medical groups)</w:t>
            </w:r>
          </w:p>
          <w:p w14:paraId="324515B8" w14:textId="77777777" w:rsidR="00211EE7" w:rsidRDefault="00211EE7"/>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1F5F152E" w14:textId="77777777" w:rsidR="00211EE7" w:rsidRDefault="00E87A5C">
            <w:pPr>
              <w:spacing w:after="60" w:line="240" w:lineRule="auto"/>
              <w:textAlignment w:val="top"/>
            </w:pPr>
            <w:r>
              <w:rPr>
                <w:rFonts w:ascii="Calibri" w:hAnsi="Calibri" w:cs="Calibri"/>
                <w:i/>
                <w:color w:val="000000"/>
              </w:rPr>
              <w:t>50 words.</w:t>
            </w:r>
            <w:r>
              <w:rPr>
                <w:rFonts w:ascii="Calibri" w:hAnsi="Calibri" w:cs="Calibri"/>
                <w:color w:val="000000"/>
              </w:rPr>
              <w:br/>
              <w:t>N/A OK.</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1DBC3751" w14:textId="77777777" w:rsidR="00211EE7" w:rsidRDefault="00E87A5C">
            <w:pPr>
              <w:spacing w:after="60" w:line="240" w:lineRule="auto"/>
              <w:textAlignment w:val="top"/>
            </w:pPr>
            <w:r>
              <w:rPr>
                <w:rFonts w:ascii="Calibri" w:hAnsi="Calibri" w:cs="Calibri"/>
                <w:i/>
                <w:color w:val="000000"/>
              </w:rPr>
              <w:t> </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58A2DB57" w14:textId="77777777" w:rsidR="00211EE7" w:rsidRDefault="00E87A5C">
            <w:pPr>
              <w:spacing w:after="60" w:line="240" w:lineRule="auto"/>
              <w:textAlignment w:val="top"/>
            </w:pPr>
            <w:r>
              <w:rPr>
                <w:rFonts w:ascii="Calibri" w:hAnsi="Calibri" w:cs="Calibri"/>
                <w:i/>
                <w:color w:val="000000"/>
              </w:rPr>
              <w:t>20 words.</w:t>
            </w:r>
          </w:p>
        </w:tc>
      </w:tr>
      <w:tr w:rsidR="00211EE7" w14:paraId="56CB1B78"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07A40479" w14:textId="77777777" w:rsidR="00211EE7" w:rsidRDefault="00E87A5C">
            <w:pPr>
              <w:spacing w:after="0" w:line="240" w:lineRule="auto"/>
            </w:pPr>
            <w:r>
              <w:rPr>
                <w:rFonts w:ascii="Calibri" w:hAnsi="Calibri" w:cs="Calibri"/>
                <w:color w:val="000000"/>
              </w:rPr>
              <w:t xml:space="preserve">Member reach of physicians providing web/telehealth consultations (i.e. what % of members are attributed to those physicians offering web/telehealth consultations) (use as denominator total membership across all lines of business). If Applicant has and tracks use by </w:t>
            </w:r>
            <w:proofErr w:type="spellStart"/>
            <w:r>
              <w:rPr>
                <w:rFonts w:ascii="Calibri" w:hAnsi="Calibri" w:cs="Calibri"/>
                <w:color w:val="000000"/>
              </w:rPr>
              <w:t>Medi</w:t>
            </w:r>
            <w:proofErr w:type="spellEnd"/>
            <w:r>
              <w:rPr>
                <w:rFonts w:ascii="Calibri" w:hAnsi="Calibri" w:cs="Calibri"/>
                <w:color w:val="000000"/>
              </w:rPr>
              <w:t xml:space="preserve">-Cal members as well, number here should include </w:t>
            </w:r>
            <w:proofErr w:type="spellStart"/>
            <w:r>
              <w:rPr>
                <w:rFonts w:ascii="Calibri" w:hAnsi="Calibri" w:cs="Calibri"/>
                <w:color w:val="000000"/>
              </w:rPr>
              <w:t>Medi</w:t>
            </w:r>
            <w:proofErr w:type="spellEnd"/>
            <w:r>
              <w:rPr>
                <w:rFonts w:ascii="Calibri" w:hAnsi="Calibri" w:cs="Calibri"/>
                <w:color w:val="000000"/>
              </w:rPr>
              <w:t>-Cal numbers.)</w:t>
            </w:r>
            <w:r>
              <w:rPr>
                <w:rFonts w:ascii="Calibri" w:hAnsi="Calibri" w:cs="Calibri"/>
                <w:color w:val="000000"/>
              </w:rPr>
              <w:br/>
              <w:t> </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3A4C46BC" w14:textId="77777777" w:rsidR="00211EE7" w:rsidRDefault="00E87A5C">
            <w:pPr>
              <w:spacing w:after="60" w:line="240" w:lineRule="auto"/>
              <w:textAlignment w:val="top"/>
            </w:pPr>
            <w:r>
              <w:rPr>
                <w:rFonts w:ascii="Calibri" w:hAnsi="Calibri" w:cs="Calibri"/>
                <w:i/>
                <w:color w:val="000000"/>
              </w:rPr>
              <w:t>Percent.</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1B427DA8" w14:textId="77777777" w:rsidR="00211EE7" w:rsidRDefault="00E87A5C">
            <w:pPr>
              <w:spacing w:after="60" w:line="240" w:lineRule="auto"/>
              <w:textAlignment w:val="top"/>
            </w:pPr>
            <w:r>
              <w:rPr>
                <w:rFonts w:ascii="Calibri" w:hAnsi="Calibri" w:cs="Calibri"/>
                <w:i/>
                <w:color w:val="000000"/>
              </w:rPr>
              <w:t>Multi, Checkboxes.</w:t>
            </w:r>
            <w:r>
              <w:rPr>
                <w:rFonts w:ascii="Calibri" w:hAnsi="Calibri" w:cs="Calibri"/>
                <w:color w:val="000000"/>
              </w:rPr>
              <w:br/>
              <w:t>N/A OK.</w:t>
            </w:r>
            <w:r>
              <w:rPr>
                <w:rFonts w:ascii="Calibri" w:hAnsi="Calibri" w:cs="Calibri"/>
                <w:color w:val="000000"/>
                <w:sz w:val="18"/>
                <w:szCs w:val="18"/>
              </w:rPr>
              <w:br/>
              <w:t>1: Telehealth via web (video),</w:t>
            </w:r>
            <w:r>
              <w:rPr>
                <w:rFonts w:ascii="Calibri" w:hAnsi="Calibri" w:cs="Calibri"/>
                <w:color w:val="000000"/>
                <w:sz w:val="18"/>
                <w:szCs w:val="18"/>
              </w:rPr>
              <w:br/>
              <w:t>2: Telehealth via phone,</w:t>
            </w:r>
            <w:r>
              <w:rPr>
                <w:rFonts w:ascii="Calibri" w:hAnsi="Calibri" w:cs="Calibri"/>
                <w:color w:val="000000"/>
                <w:sz w:val="18"/>
                <w:szCs w:val="18"/>
              </w:rPr>
              <w:br/>
              <w:t>3: Combination of web (video) and phone,</w:t>
            </w:r>
            <w:r>
              <w:rPr>
                <w:rFonts w:ascii="Calibri" w:hAnsi="Calibri" w:cs="Calibri"/>
                <w:color w:val="000000"/>
                <w:sz w:val="18"/>
                <w:szCs w:val="18"/>
              </w:rPr>
              <w:br/>
              <w:t>4: Instant messaging,</w:t>
            </w:r>
            <w:r>
              <w:rPr>
                <w:rFonts w:ascii="Calibri" w:hAnsi="Calibri" w:cs="Calibri"/>
                <w:color w:val="000000"/>
                <w:sz w:val="18"/>
                <w:szCs w:val="18"/>
              </w:rPr>
              <w:br/>
              <w:t>5: Email,</w:t>
            </w:r>
            <w:r>
              <w:rPr>
                <w:rFonts w:ascii="Calibri" w:hAnsi="Calibri" w:cs="Calibri"/>
                <w:color w:val="000000"/>
                <w:sz w:val="18"/>
                <w:szCs w:val="18"/>
              </w:rPr>
              <w:br/>
              <w:t>6: Other (specify)</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60DB43F6" w14:textId="77777777" w:rsidR="00211EE7" w:rsidRDefault="00E87A5C">
            <w:pPr>
              <w:spacing w:after="60" w:line="240" w:lineRule="auto"/>
              <w:textAlignment w:val="top"/>
            </w:pPr>
            <w:r>
              <w:rPr>
                <w:rFonts w:ascii="Calibri" w:hAnsi="Calibri" w:cs="Calibri"/>
                <w:i/>
                <w:color w:val="000000"/>
              </w:rPr>
              <w:t>20 words.</w:t>
            </w:r>
          </w:p>
        </w:tc>
      </w:tr>
      <w:tr w:rsidR="00211EE7" w14:paraId="01814A84"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48E9A209" w14:textId="77777777" w:rsidR="00211EE7" w:rsidRDefault="00E87A5C">
            <w:pPr>
              <w:spacing w:after="0" w:line="240" w:lineRule="auto"/>
            </w:pPr>
            <w:r>
              <w:rPr>
                <w:rFonts w:ascii="Calibri" w:hAnsi="Calibri" w:cs="Calibri"/>
                <w:color w:val="000000"/>
              </w:rPr>
              <w:t>What percentage of the current total membership has access to web/telehealth consultations as a covered core benefit (no buy-up required)? (use as denominator total membership across all lines of business).</w:t>
            </w:r>
            <w:r>
              <w:rPr>
                <w:rFonts w:ascii="Calibri" w:hAnsi="Calibri" w:cs="Calibri"/>
                <w:color w:val="000000"/>
              </w:rPr>
              <w:br/>
              <w:t> </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45FA0C22" w14:textId="77777777" w:rsidR="00211EE7" w:rsidRDefault="00E87A5C">
            <w:pPr>
              <w:spacing w:after="60" w:line="240" w:lineRule="auto"/>
              <w:textAlignment w:val="top"/>
            </w:pPr>
            <w:r>
              <w:rPr>
                <w:rFonts w:ascii="Calibri" w:hAnsi="Calibri" w:cs="Calibri"/>
                <w:i/>
                <w:color w:val="000000"/>
              </w:rPr>
              <w:t>Percent.</w:t>
            </w:r>
            <w:r>
              <w:rPr>
                <w:rFonts w:ascii="Calibri" w:hAnsi="Calibri" w:cs="Calibri"/>
                <w:color w:val="000000"/>
              </w:rPr>
              <w:br/>
              <w:t>N/A OK.</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24B05E87" w14:textId="77777777" w:rsidR="00211EE7" w:rsidRDefault="00E87A5C">
            <w:pPr>
              <w:spacing w:after="60" w:line="240" w:lineRule="auto"/>
              <w:textAlignment w:val="top"/>
            </w:pPr>
            <w:r>
              <w:rPr>
                <w:rFonts w:ascii="Calibri" w:hAnsi="Calibri" w:cs="Calibri"/>
                <w:i/>
                <w:color w:val="000000"/>
              </w:rPr>
              <w:t>Multi, Checkboxes.</w:t>
            </w:r>
            <w:r>
              <w:rPr>
                <w:rFonts w:ascii="Calibri" w:hAnsi="Calibri" w:cs="Calibri"/>
                <w:color w:val="000000"/>
              </w:rPr>
              <w:br/>
              <w:t>N/A OK.</w:t>
            </w:r>
            <w:r>
              <w:rPr>
                <w:rFonts w:ascii="Calibri" w:hAnsi="Calibri" w:cs="Calibri"/>
                <w:color w:val="000000"/>
                <w:sz w:val="18"/>
                <w:szCs w:val="18"/>
              </w:rPr>
              <w:br/>
              <w:t>1: Telehealth via web (video),</w:t>
            </w:r>
            <w:r>
              <w:rPr>
                <w:rFonts w:ascii="Calibri" w:hAnsi="Calibri" w:cs="Calibri"/>
                <w:color w:val="000000"/>
                <w:sz w:val="18"/>
                <w:szCs w:val="18"/>
              </w:rPr>
              <w:br/>
              <w:t>2: Telehealth via phone,</w:t>
            </w:r>
            <w:r>
              <w:rPr>
                <w:rFonts w:ascii="Calibri" w:hAnsi="Calibri" w:cs="Calibri"/>
                <w:color w:val="000000"/>
                <w:sz w:val="18"/>
                <w:szCs w:val="18"/>
              </w:rPr>
              <w:br/>
              <w:t>3: Combination of web (video) and phone,</w:t>
            </w:r>
            <w:r>
              <w:rPr>
                <w:rFonts w:ascii="Calibri" w:hAnsi="Calibri" w:cs="Calibri"/>
                <w:color w:val="000000"/>
                <w:sz w:val="18"/>
                <w:szCs w:val="18"/>
              </w:rPr>
              <w:br/>
              <w:t>4: Instant messaging,</w:t>
            </w:r>
            <w:r>
              <w:rPr>
                <w:rFonts w:ascii="Calibri" w:hAnsi="Calibri" w:cs="Calibri"/>
                <w:color w:val="000000"/>
                <w:sz w:val="18"/>
                <w:szCs w:val="18"/>
              </w:rPr>
              <w:br/>
              <w:t>5: Email,</w:t>
            </w:r>
            <w:r>
              <w:rPr>
                <w:rFonts w:ascii="Calibri" w:hAnsi="Calibri" w:cs="Calibri"/>
                <w:color w:val="000000"/>
                <w:sz w:val="18"/>
                <w:szCs w:val="18"/>
              </w:rPr>
              <w:br/>
              <w:t>6: Other (specify)</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1D272348" w14:textId="77777777" w:rsidR="00211EE7" w:rsidRDefault="00E87A5C">
            <w:pPr>
              <w:spacing w:after="60" w:line="240" w:lineRule="auto"/>
              <w:textAlignment w:val="top"/>
            </w:pPr>
            <w:r>
              <w:rPr>
                <w:rFonts w:ascii="Calibri" w:hAnsi="Calibri" w:cs="Calibri"/>
                <w:i/>
                <w:color w:val="000000"/>
              </w:rPr>
              <w:t>20 words.</w:t>
            </w:r>
          </w:p>
        </w:tc>
      </w:tr>
      <w:tr w:rsidR="00211EE7" w14:paraId="097640F0"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581456C2" w14:textId="77777777" w:rsidR="00211EE7" w:rsidRDefault="00E87A5C">
            <w:pPr>
              <w:spacing w:after="0" w:line="240" w:lineRule="auto"/>
            </w:pPr>
            <w:r>
              <w:rPr>
                <w:rFonts w:ascii="Calibri" w:hAnsi="Calibri" w:cs="Calibri"/>
                <w:color w:val="000000"/>
              </w:rPr>
              <w:t>Percentage of unique members with a web/telehealth consultation in 2017</w:t>
            </w:r>
            <w:r>
              <w:rPr>
                <w:rFonts w:ascii="Calibri" w:hAnsi="Calibri" w:cs="Calibri"/>
                <w:color w:val="000000"/>
              </w:rPr>
              <w:br/>
              <w:t> </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1F514225" w14:textId="77777777" w:rsidR="00211EE7" w:rsidRDefault="00E87A5C">
            <w:pPr>
              <w:spacing w:after="60" w:line="240" w:lineRule="auto"/>
              <w:textAlignment w:val="top"/>
            </w:pPr>
            <w:r>
              <w:rPr>
                <w:rFonts w:ascii="Calibri" w:hAnsi="Calibri" w:cs="Calibri"/>
                <w:i/>
                <w:color w:val="000000"/>
              </w:rPr>
              <w:t>Percent.</w:t>
            </w:r>
            <w:r>
              <w:rPr>
                <w:rFonts w:ascii="Calibri" w:hAnsi="Calibri" w:cs="Calibri"/>
                <w:color w:val="000000"/>
              </w:rPr>
              <w:br/>
              <w:t>N/A OK.</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0B635971" w14:textId="77777777" w:rsidR="00211EE7" w:rsidRDefault="00E87A5C">
            <w:pPr>
              <w:spacing w:after="60" w:line="240" w:lineRule="auto"/>
              <w:textAlignment w:val="top"/>
            </w:pPr>
            <w:r>
              <w:rPr>
                <w:rFonts w:ascii="Calibri" w:hAnsi="Calibri" w:cs="Calibri"/>
                <w:i/>
                <w:color w:val="000000"/>
              </w:rPr>
              <w:t>Multi, Checkboxes.</w:t>
            </w:r>
            <w:r>
              <w:rPr>
                <w:rFonts w:ascii="Calibri" w:hAnsi="Calibri" w:cs="Calibri"/>
                <w:color w:val="000000"/>
              </w:rPr>
              <w:br/>
              <w:t>N/A OK.</w:t>
            </w:r>
            <w:r>
              <w:rPr>
                <w:rFonts w:ascii="Calibri" w:hAnsi="Calibri" w:cs="Calibri"/>
                <w:color w:val="000000"/>
                <w:sz w:val="18"/>
                <w:szCs w:val="18"/>
              </w:rPr>
              <w:br/>
            </w:r>
            <w:r>
              <w:rPr>
                <w:rFonts w:ascii="Calibri" w:hAnsi="Calibri" w:cs="Calibri"/>
                <w:color w:val="000000"/>
                <w:sz w:val="18"/>
                <w:szCs w:val="18"/>
              </w:rPr>
              <w:lastRenderedPageBreak/>
              <w:t>1: Telehealth via web (video),</w:t>
            </w:r>
            <w:r>
              <w:rPr>
                <w:rFonts w:ascii="Calibri" w:hAnsi="Calibri" w:cs="Calibri"/>
                <w:color w:val="000000"/>
                <w:sz w:val="18"/>
                <w:szCs w:val="18"/>
              </w:rPr>
              <w:br/>
              <w:t>2: Telehealth via phone,</w:t>
            </w:r>
            <w:r>
              <w:rPr>
                <w:rFonts w:ascii="Calibri" w:hAnsi="Calibri" w:cs="Calibri"/>
                <w:color w:val="000000"/>
                <w:sz w:val="18"/>
                <w:szCs w:val="18"/>
              </w:rPr>
              <w:br/>
              <w:t>3: Combination of web (video) and phone,</w:t>
            </w:r>
            <w:r>
              <w:rPr>
                <w:rFonts w:ascii="Calibri" w:hAnsi="Calibri" w:cs="Calibri"/>
                <w:color w:val="000000"/>
                <w:sz w:val="18"/>
                <w:szCs w:val="18"/>
              </w:rPr>
              <w:br/>
              <w:t>4: Instant messaging,</w:t>
            </w:r>
            <w:r>
              <w:rPr>
                <w:rFonts w:ascii="Calibri" w:hAnsi="Calibri" w:cs="Calibri"/>
                <w:color w:val="000000"/>
                <w:sz w:val="18"/>
                <w:szCs w:val="18"/>
              </w:rPr>
              <w:br/>
              <w:t>5: Email,</w:t>
            </w:r>
            <w:r>
              <w:rPr>
                <w:rFonts w:ascii="Calibri" w:hAnsi="Calibri" w:cs="Calibri"/>
                <w:color w:val="000000"/>
                <w:sz w:val="18"/>
                <w:szCs w:val="18"/>
              </w:rPr>
              <w:br/>
              <w:t>6: Other (specify)</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7D6AE8E9" w14:textId="77777777" w:rsidR="00211EE7" w:rsidRDefault="00E87A5C">
            <w:pPr>
              <w:spacing w:after="60" w:line="240" w:lineRule="auto"/>
              <w:textAlignment w:val="top"/>
            </w:pPr>
            <w:r>
              <w:rPr>
                <w:rFonts w:ascii="Calibri" w:hAnsi="Calibri" w:cs="Calibri"/>
                <w:i/>
                <w:color w:val="000000"/>
              </w:rPr>
              <w:lastRenderedPageBreak/>
              <w:t>20 words.</w:t>
            </w:r>
          </w:p>
        </w:tc>
      </w:tr>
      <w:tr w:rsidR="00211EE7" w14:paraId="47585DAE"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18A5E845" w14:textId="77777777" w:rsidR="00211EE7" w:rsidRDefault="00E87A5C">
            <w:pPr>
              <w:spacing w:after="0" w:line="240" w:lineRule="auto"/>
            </w:pPr>
            <w:r>
              <w:rPr>
                <w:rFonts w:ascii="Calibri" w:hAnsi="Calibri" w:cs="Calibri"/>
                <w:color w:val="000000"/>
              </w:rPr>
              <w:t>If Applicant had Exchange business in 2017: Percentage of unique Exchange enrollees with a web/telehealth consultation in 2017</w:t>
            </w:r>
            <w:r>
              <w:rPr>
                <w:rFonts w:ascii="Calibri" w:hAnsi="Calibri" w:cs="Calibri"/>
                <w:color w:val="000000"/>
              </w:rPr>
              <w:br/>
              <w:t> </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2FCC5192" w14:textId="77777777" w:rsidR="00211EE7" w:rsidRDefault="00E87A5C">
            <w:pPr>
              <w:spacing w:after="60" w:line="240" w:lineRule="auto"/>
              <w:textAlignment w:val="top"/>
            </w:pPr>
            <w:r>
              <w:rPr>
                <w:rFonts w:ascii="Calibri" w:hAnsi="Calibri" w:cs="Calibri"/>
                <w:i/>
                <w:color w:val="000000"/>
              </w:rPr>
              <w:t>Percent.</w:t>
            </w:r>
            <w:r>
              <w:rPr>
                <w:rFonts w:ascii="Calibri" w:hAnsi="Calibri" w:cs="Calibri"/>
                <w:color w:val="000000"/>
              </w:rPr>
              <w:br/>
              <w:t>N/A OK.</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4C6211D9" w14:textId="77777777" w:rsidR="00211EE7" w:rsidRDefault="00E87A5C">
            <w:pPr>
              <w:spacing w:after="60" w:line="240" w:lineRule="auto"/>
              <w:textAlignment w:val="top"/>
            </w:pPr>
            <w:r>
              <w:rPr>
                <w:rFonts w:ascii="Calibri" w:hAnsi="Calibri" w:cs="Calibri"/>
                <w:i/>
                <w:color w:val="000000"/>
              </w:rPr>
              <w:t>Multi, Checkboxes.</w:t>
            </w:r>
            <w:r>
              <w:rPr>
                <w:rFonts w:ascii="Calibri" w:hAnsi="Calibri" w:cs="Calibri"/>
                <w:color w:val="000000"/>
              </w:rPr>
              <w:br/>
              <w:t>N/A OK.</w:t>
            </w:r>
            <w:r>
              <w:rPr>
                <w:rFonts w:ascii="Calibri" w:hAnsi="Calibri" w:cs="Calibri"/>
                <w:color w:val="000000"/>
                <w:sz w:val="18"/>
                <w:szCs w:val="18"/>
              </w:rPr>
              <w:br/>
              <w:t>1: Telehealth via web (video),</w:t>
            </w:r>
            <w:r>
              <w:rPr>
                <w:rFonts w:ascii="Calibri" w:hAnsi="Calibri" w:cs="Calibri"/>
                <w:color w:val="000000"/>
                <w:sz w:val="18"/>
                <w:szCs w:val="18"/>
              </w:rPr>
              <w:br/>
              <w:t>2: Telehealth via phone,</w:t>
            </w:r>
            <w:r>
              <w:rPr>
                <w:rFonts w:ascii="Calibri" w:hAnsi="Calibri" w:cs="Calibri"/>
                <w:color w:val="000000"/>
                <w:sz w:val="18"/>
                <w:szCs w:val="18"/>
              </w:rPr>
              <w:br/>
              <w:t>3: Combination of web (video) and phone,</w:t>
            </w:r>
            <w:r>
              <w:rPr>
                <w:rFonts w:ascii="Calibri" w:hAnsi="Calibri" w:cs="Calibri"/>
                <w:color w:val="000000"/>
                <w:sz w:val="18"/>
                <w:szCs w:val="18"/>
              </w:rPr>
              <w:br/>
              <w:t>4: Instant messaging,</w:t>
            </w:r>
            <w:r>
              <w:rPr>
                <w:rFonts w:ascii="Calibri" w:hAnsi="Calibri" w:cs="Calibri"/>
                <w:color w:val="000000"/>
                <w:sz w:val="18"/>
                <w:szCs w:val="18"/>
              </w:rPr>
              <w:br/>
              <w:t>5: Email,</w:t>
            </w:r>
            <w:r>
              <w:rPr>
                <w:rFonts w:ascii="Calibri" w:hAnsi="Calibri" w:cs="Calibri"/>
                <w:color w:val="000000"/>
                <w:sz w:val="18"/>
                <w:szCs w:val="18"/>
              </w:rPr>
              <w:br/>
              <w:t>6: Other (specify)</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69539A6E" w14:textId="77777777" w:rsidR="00211EE7" w:rsidRDefault="00E87A5C">
            <w:pPr>
              <w:spacing w:after="60" w:line="240" w:lineRule="auto"/>
              <w:textAlignment w:val="top"/>
            </w:pPr>
            <w:r>
              <w:rPr>
                <w:rFonts w:ascii="Calibri" w:hAnsi="Calibri" w:cs="Calibri"/>
                <w:i/>
                <w:color w:val="000000"/>
              </w:rPr>
              <w:t>20 words.</w:t>
            </w:r>
          </w:p>
        </w:tc>
      </w:tr>
      <w:tr w:rsidR="00211EE7" w14:paraId="2DCB4A79"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240EAF62" w14:textId="77777777" w:rsidR="00211EE7" w:rsidRDefault="00E87A5C">
            <w:pPr>
              <w:spacing w:after="0" w:line="240" w:lineRule="auto"/>
            </w:pPr>
            <w:r>
              <w:rPr>
                <w:rFonts w:ascii="Calibri" w:hAnsi="Calibri" w:cs="Calibri"/>
                <w:color w:val="000000"/>
              </w:rPr>
              <w:t>Applicant reimburses for web/telehealth consultations</w:t>
            </w:r>
            <w:r>
              <w:rPr>
                <w:rFonts w:ascii="Calibri" w:hAnsi="Calibri" w:cs="Calibri"/>
                <w:color w:val="000000"/>
              </w:rPr>
              <w:br/>
              <w:t> </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626B0DE7" w14:textId="77777777" w:rsidR="00211EE7" w:rsidRDefault="00E87A5C">
            <w:pPr>
              <w:spacing w:after="60" w:line="240" w:lineRule="auto"/>
              <w:textAlignment w:val="top"/>
            </w:pPr>
            <w:r>
              <w:rPr>
                <w:rFonts w:ascii="Calibri" w:hAnsi="Calibri" w:cs="Calibri"/>
                <w:i/>
                <w:color w:val="000000"/>
              </w:rPr>
              <w:t>Single, Radio group.</w:t>
            </w:r>
            <w:r>
              <w:rPr>
                <w:rFonts w:ascii="Calibri" w:hAnsi="Calibri" w:cs="Calibri"/>
                <w:color w:val="000000"/>
                <w:sz w:val="18"/>
                <w:szCs w:val="18"/>
              </w:rPr>
              <w:br/>
              <w:t>1: Yes,</w:t>
            </w:r>
            <w:r>
              <w:rPr>
                <w:rFonts w:ascii="Calibri" w:hAnsi="Calibri" w:cs="Calibri"/>
                <w:color w:val="000000"/>
                <w:sz w:val="18"/>
                <w:szCs w:val="18"/>
              </w:rPr>
              <w:br/>
              <w:t>2: No</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400145D0" w14:textId="77777777" w:rsidR="00211EE7" w:rsidRDefault="00E87A5C">
            <w:pPr>
              <w:spacing w:after="60" w:line="240" w:lineRule="auto"/>
              <w:textAlignment w:val="top"/>
            </w:pPr>
            <w:r>
              <w:rPr>
                <w:rFonts w:ascii="Calibri" w:hAnsi="Calibri" w:cs="Calibri"/>
                <w:i/>
                <w:color w:val="000000"/>
              </w:rPr>
              <w:t>Multi, Checkboxes.</w:t>
            </w:r>
            <w:r>
              <w:rPr>
                <w:rFonts w:ascii="Calibri" w:hAnsi="Calibri" w:cs="Calibri"/>
                <w:color w:val="000000"/>
              </w:rPr>
              <w:br/>
              <w:t>N/A OK.</w:t>
            </w:r>
            <w:r>
              <w:rPr>
                <w:rFonts w:ascii="Calibri" w:hAnsi="Calibri" w:cs="Calibri"/>
                <w:color w:val="000000"/>
                <w:sz w:val="18"/>
                <w:szCs w:val="18"/>
              </w:rPr>
              <w:br/>
              <w:t>1: Telehealth via web (video),</w:t>
            </w:r>
            <w:r>
              <w:rPr>
                <w:rFonts w:ascii="Calibri" w:hAnsi="Calibri" w:cs="Calibri"/>
                <w:color w:val="000000"/>
                <w:sz w:val="18"/>
                <w:szCs w:val="18"/>
              </w:rPr>
              <w:br/>
              <w:t>2: Telehealth via phone,</w:t>
            </w:r>
            <w:r>
              <w:rPr>
                <w:rFonts w:ascii="Calibri" w:hAnsi="Calibri" w:cs="Calibri"/>
                <w:color w:val="000000"/>
                <w:sz w:val="18"/>
                <w:szCs w:val="18"/>
              </w:rPr>
              <w:br/>
              <w:t>3: Combination of web (video) and phone,</w:t>
            </w:r>
            <w:r>
              <w:rPr>
                <w:rFonts w:ascii="Calibri" w:hAnsi="Calibri" w:cs="Calibri"/>
                <w:color w:val="000000"/>
                <w:sz w:val="18"/>
                <w:szCs w:val="18"/>
              </w:rPr>
              <w:br/>
              <w:t>4: Instant messaging,</w:t>
            </w:r>
            <w:r>
              <w:rPr>
                <w:rFonts w:ascii="Calibri" w:hAnsi="Calibri" w:cs="Calibri"/>
                <w:color w:val="000000"/>
                <w:sz w:val="18"/>
                <w:szCs w:val="18"/>
              </w:rPr>
              <w:br/>
              <w:t>5: Email,</w:t>
            </w:r>
            <w:r>
              <w:rPr>
                <w:rFonts w:ascii="Calibri" w:hAnsi="Calibri" w:cs="Calibri"/>
                <w:color w:val="000000"/>
                <w:sz w:val="18"/>
                <w:szCs w:val="18"/>
              </w:rPr>
              <w:br/>
              <w:t>6: Other (specify)</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0BE00FD0" w14:textId="77777777" w:rsidR="00211EE7" w:rsidRDefault="00E87A5C">
            <w:pPr>
              <w:spacing w:after="60" w:line="240" w:lineRule="auto"/>
              <w:textAlignment w:val="top"/>
            </w:pPr>
            <w:r>
              <w:rPr>
                <w:rFonts w:ascii="Calibri" w:hAnsi="Calibri" w:cs="Calibri"/>
                <w:i/>
                <w:color w:val="000000"/>
              </w:rPr>
              <w:t>20 words.</w:t>
            </w:r>
          </w:p>
        </w:tc>
      </w:tr>
      <w:tr w:rsidR="00211EE7" w14:paraId="4F49DAB6"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6AF4C85D" w14:textId="77777777" w:rsidR="00211EE7" w:rsidRDefault="00E87A5C">
            <w:pPr>
              <w:spacing w:after="0" w:line="240" w:lineRule="auto"/>
            </w:pPr>
            <w:r>
              <w:rPr>
                <w:rFonts w:ascii="Calibri" w:hAnsi="Calibri" w:cs="Calibri"/>
                <w:color w:val="000000"/>
              </w:rPr>
              <w:t>Among members in plans with available web/telehealth consultation, what is the member cost share?</w:t>
            </w:r>
            <w:r>
              <w:rPr>
                <w:rFonts w:ascii="Calibri" w:hAnsi="Calibri" w:cs="Calibri"/>
                <w:color w:val="000000"/>
              </w:rPr>
              <w:br/>
              <w:t> </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4BB791C5" w14:textId="77777777" w:rsidR="00211EE7" w:rsidRDefault="00E87A5C">
            <w:pPr>
              <w:spacing w:after="60" w:line="240" w:lineRule="auto"/>
              <w:textAlignment w:val="top"/>
            </w:pPr>
            <w:r>
              <w:rPr>
                <w:rFonts w:ascii="Calibri" w:hAnsi="Calibri" w:cs="Calibri"/>
                <w:i/>
                <w:color w:val="000000"/>
              </w:rPr>
              <w:t>Multi, Checkboxes.</w:t>
            </w:r>
            <w:r>
              <w:rPr>
                <w:rFonts w:ascii="Calibri" w:hAnsi="Calibri" w:cs="Calibri"/>
                <w:color w:val="000000"/>
                <w:sz w:val="18"/>
                <w:szCs w:val="18"/>
              </w:rPr>
              <w:br/>
              <w:t>1: No cost share,</w:t>
            </w:r>
            <w:r>
              <w:rPr>
                <w:rFonts w:ascii="Calibri" w:hAnsi="Calibri" w:cs="Calibri"/>
                <w:color w:val="000000"/>
                <w:sz w:val="18"/>
                <w:szCs w:val="18"/>
              </w:rPr>
              <w:br/>
              <w:t>2: Same cost as a primary care visit,</w:t>
            </w:r>
            <w:r>
              <w:rPr>
                <w:rFonts w:ascii="Calibri" w:hAnsi="Calibri" w:cs="Calibri"/>
                <w:color w:val="000000"/>
                <w:sz w:val="18"/>
                <w:szCs w:val="18"/>
              </w:rPr>
              <w:br/>
              <w:t>3: Same cost as a specialist visit,</w:t>
            </w:r>
            <w:r>
              <w:rPr>
                <w:rFonts w:ascii="Calibri" w:hAnsi="Calibri" w:cs="Calibri"/>
                <w:color w:val="000000"/>
                <w:sz w:val="18"/>
                <w:szCs w:val="18"/>
              </w:rPr>
              <w:br/>
              <w:t>4: Telehealth visit cost share (please explain</w:t>
            </w:r>
            <w:proofErr w:type="gramStart"/>
            <w:r>
              <w:rPr>
                <w:rFonts w:ascii="Calibri" w:hAnsi="Calibri" w:cs="Calibri"/>
                <w:color w:val="000000"/>
                <w:sz w:val="18"/>
                <w:szCs w:val="18"/>
              </w:rPr>
              <w:t>):,</w:t>
            </w:r>
            <w:proofErr w:type="gramEnd"/>
            <w:r>
              <w:rPr>
                <w:rFonts w:ascii="Calibri" w:hAnsi="Calibri" w:cs="Calibri"/>
                <w:color w:val="000000"/>
                <w:sz w:val="18"/>
                <w:szCs w:val="18"/>
              </w:rPr>
              <w:br/>
              <w:t>5: Other (explain):</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5C600151" w14:textId="77777777" w:rsidR="00211EE7" w:rsidRDefault="00E87A5C">
            <w:pPr>
              <w:spacing w:after="60" w:line="240" w:lineRule="auto"/>
              <w:textAlignment w:val="top"/>
            </w:pPr>
            <w:r>
              <w:rPr>
                <w:rFonts w:ascii="Calibri" w:hAnsi="Calibri" w:cs="Calibri"/>
                <w:i/>
                <w:color w:val="000000"/>
              </w:rPr>
              <w:t>Multi, Checkboxes.</w:t>
            </w:r>
            <w:r>
              <w:rPr>
                <w:rFonts w:ascii="Calibri" w:hAnsi="Calibri" w:cs="Calibri"/>
                <w:color w:val="000000"/>
              </w:rPr>
              <w:br/>
              <w:t>N/A OK.</w:t>
            </w:r>
            <w:r>
              <w:rPr>
                <w:rFonts w:ascii="Calibri" w:hAnsi="Calibri" w:cs="Calibri"/>
                <w:color w:val="000000"/>
                <w:sz w:val="18"/>
                <w:szCs w:val="18"/>
              </w:rPr>
              <w:br/>
              <w:t>1: Telehealth via web (video),</w:t>
            </w:r>
            <w:r>
              <w:rPr>
                <w:rFonts w:ascii="Calibri" w:hAnsi="Calibri" w:cs="Calibri"/>
                <w:color w:val="000000"/>
                <w:sz w:val="18"/>
                <w:szCs w:val="18"/>
              </w:rPr>
              <w:br/>
              <w:t>2: Telehealth via phone,</w:t>
            </w:r>
            <w:r>
              <w:rPr>
                <w:rFonts w:ascii="Calibri" w:hAnsi="Calibri" w:cs="Calibri"/>
                <w:color w:val="000000"/>
                <w:sz w:val="18"/>
                <w:szCs w:val="18"/>
              </w:rPr>
              <w:br/>
              <w:t>3: Combination of web (video) and phone,</w:t>
            </w:r>
            <w:r>
              <w:rPr>
                <w:rFonts w:ascii="Calibri" w:hAnsi="Calibri" w:cs="Calibri"/>
                <w:color w:val="000000"/>
                <w:sz w:val="18"/>
                <w:szCs w:val="18"/>
              </w:rPr>
              <w:br/>
              <w:t>4: Instant messaging,</w:t>
            </w:r>
            <w:r>
              <w:rPr>
                <w:rFonts w:ascii="Calibri" w:hAnsi="Calibri" w:cs="Calibri"/>
                <w:color w:val="000000"/>
                <w:sz w:val="18"/>
                <w:szCs w:val="18"/>
              </w:rPr>
              <w:br/>
              <w:t>5: Email,</w:t>
            </w:r>
            <w:r>
              <w:rPr>
                <w:rFonts w:ascii="Calibri" w:hAnsi="Calibri" w:cs="Calibri"/>
                <w:color w:val="000000"/>
                <w:sz w:val="18"/>
                <w:szCs w:val="18"/>
              </w:rPr>
              <w:br/>
              <w:t>6: Other (specify)</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6A1F5697" w14:textId="77777777" w:rsidR="00211EE7" w:rsidRDefault="00E87A5C">
            <w:pPr>
              <w:spacing w:after="60" w:line="240" w:lineRule="auto"/>
              <w:textAlignment w:val="top"/>
            </w:pPr>
            <w:r>
              <w:rPr>
                <w:rFonts w:ascii="Calibri" w:hAnsi="Calibri" w:cs="Calibri"/>
                <w:i/>
                <w:color w:val="000000"/>
              </w:rPr>
              <w:t>20 words.</w:t>
            </w:r>
          </w:p>
        </w:tc>
      </w:tr>
      <w:tr w:rsidR="00211EE7" w14:paraId="635D77C0"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5F585B9F" w14:textId="77777777" w:rsidR="00211EE7" w:rsidRDefault="00E87A5C">
            <w:pPr>
              <w:spacing w:after="0" w:line="240" w:lineRule="auto"/>
            </w:pPr>
            <w:r>
              <w:rPr>
                <w:rFonts w:ascii="Calibri" w:hAnsi="Calibri" w:cs="Calibri"/>
                <w:color w:val="000000"/>
              </w:rPr>
              <w:lastRenderedPageBreak/>
              <w:t xml:space="preserve">Discuss any innovations or pilot programs adopted by Applicant that are not reflected in this table (such as </w:t>
            </w:r>
            <w:proofErr w:type="gramStart"/>
            <w:r>
              <w:rPr>
                <w:rFonts w:ascii="Calibri" w:hAnsi="Calibri" w:cs="Calibri"/>
                <w:color w:val="000000"/>
              </w:rPr>
              <w:t>future plans</w:t>
            </w:r>
            <w:proofErr w:type="gramEnd"/>
            <w:r>
              <w:rPr>
                <w:rFonts w:ascii="Calibri" w:hAnsi="Calibri" w:cs="Calibri"/>
                <w:color w:val="000000"/>
              </w:rPr>
              <w:t xml:space="preserve"> for new programs, expansion of existing programs, new telehealth features, etc.)</w:t>
            </w:r>
          </w:p>
          <w:p w14:paraId="5BBFC4FE" w14:textId="77777777" w:rsidR="00211EE7" w:rsidRDefault="00211EE7"/>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66F52321" w14:textId="77777777" w:rsidR="00211EE7" w:rsidRDefault="00E87A5C">
            <w:pPr>
              <w:spacing w:after="60" w:line="240" w:lineRule="auto"/>
              <w:textAlignment w:val="top"/>
            </w:pPr>
            <w:r>
              <w:rPr>
                <w:rFonts w:ascii="Calibri" w:hAnsi="Calibri" w:cs="Calibri"/>
                <w:i/>
                <w:color w:val="000000"/>
              </w:rPr>
              <w:t>100 words.</w:t>
            </w:r>
            <w:r>
              <w:rPr>
                <w:rFonts w:ascii="Calibri" w:hAnsi="Calibri" w:cs="Calibri"/>
                <w:color w:val="000000"/>
              </w:rPr>
              <w:br/>
              <w:t>N/A OK.</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6551A78A" w14:textId="77777777" w:rsidR="00211EE7" w:rsidRDefault="00E87A5C">
            <w:pPr>
              <w:spacing w:after="60" w:line="240" w:lineRule="auto"/>
              <w:textAlignment w:val="top"/>
            </w:pPr>
            <w:r>
              <w:rPr>
                <w:rFonts w:ascii="Calibri" w:hAnsi="Calibri" w:cs="Calibri"/>
                <w:i/>
                <w:color w:val="000000"/>
              </w:rPr>
              <w:t> </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08955152" w14:textId="77777777" w:rsidR="00211EE7" w:rsidRDefault="00E87A5C">
            <w:pPr>
              <w:spacing w:after="60" w:line="240" w:lineRule="auto"/>
              <w:textAlignment w:val="top"/>
            </w:pPr>
            <w:r>
              <w:rPr>
                <w:rFonts w:ascii="Calibri" w:hAnsi="Calibri" w:cs="Calibri"/>
                <w:i/>
                <w:color w:val="000000"/>
              </w:rPr>
              <w:t> </w:t>
            </w:r>
          </w:p>
        </w:tc>
      </w:tr>
    </w:tbl>
    <w:p w14:paraId="13C7ED19" w14:textId="77777777" w:rsidR="00211EE7" w:rsidRDefault="00E87A5C">
      <w:pPr>
        <w:spacing w:after="60" w:line="240" w:lineRule="auto"/>
      </w:pPr>
      <w:r>
        <w:rPr>
          <w:color w:val="000000"/>
          <w:sz w:val="10"/>
          <w:szCs w:val="10"/>
        </w:rPr>
        <w:t> </w:t>
      </w:r>
    </w:p>
    <w:p w14:paraId="77DFA495" w14:textId="77777777" w:rsidR="00211EE7" w:rsidRDefault="00211EE7"/>
    <w:p w14:paraId="59B9D36D" w14:textId="77777777" w:rsidR="00211EE7" w:rsidRDefault="00E87A5C">
      <w:pPr>
        <w:pStyle w:val="Heading2PHPDOCX"/>
        <w:spacing w:before="60" w:after="75" w:line="240" w:lineRule="auto"/>
      </w:pPr>
      <w:r>
        <w:rPr>
          <w:rFonts w:ascii="Calibri" w:hAnsi="Calibri" w:cs="Calibri"/>
          <w:color w:val="000000"/>
          <w:sz w:val="30"/>
          <w:szCs w:val="30"/>
        </w:rPr>
        <w:t>18.9 Health and Wellness</w:t>
      </w:r>
    </w:p>
    <w:p w14:paraId="48F0DAA2" w14:textId="77777777" w:rsidR="00211EE7" w:rsidRDefault="00E87A5C">
      <w:pPr>
        <w:spacing w:after="0" w:line="240" w:lineRule="auto"/>
      </w:pPr>
      <w:r>
        <w:rPr>
          <w:rFonts w:ascii="Calibri" w:hAnsi="Calibri" w:cs="Calibri"/>
          <w:color w:val="000000"/>
        </w:rPr>
        <w:t>Questions 18.9.10 – 18.9.12 are required for currently contracted Applicants. All questions are required for new entrant Applicants.</w:t>
      </w:r>
      <w:r>
        <w:rPr>
          <w:rFonts w:ascii="Calibri" w:hAnsi="Calibri" w:cs="Calibri"/>
          <w:color w:val="000000"/>
        </w:rPr>
        <w:br/>
      </w:r>
      <w:r>
        <w:rPr>
          <w:rFonts w:ascii="Calibri" w:hAnsi="Calibri" w:cs="Calibri"/>
          <w:color w:val="000000"/>
        </w:rPr>
        <w:br/>
        <w:t>The Exchange recognizes that access to care, timely preventive care, coordination of care, and early identification of high risk enrollees are central to the improvement of enrollee health. The following questions address Applicant’s ability to track the health and wellness of enrollees and identify enrollees for preventive care and interventions. Answers will be evaluated based on the degree to which health and wellness data is tracked on membership and used to coordinate care.</w:t>
      </w:r>
    </w:p>
    <w:p w14:paraId="5B00511E" w14:textId="77777777" w:rsidR="00211EE7" w:rsidRDefault="00E87A5C">
      <w:pPr>
        <w:spacing w:after="60" w:line="240" w:lineRule="auto"/>
      </w:pPr>
      <w:r>
        <w:rPr>
          <w:rFonts w:ascii="Calibri" w:hAnsi="Calibri" w:cs="Calibri"/>
          <w:color w:val="000000"/>
        </w:rPr>
        <w:br/>
        <w:t xml:space="preserve">18.9.1 Report selected measures below for the two most recently calculated years of HEDIS results for the HMO Applicant (QC 2017 and 2016). </w:t>
      </w:r>
      <w:r>
        <w:rPr>
          <w:rFonts w:ascii="Calibri" w:hAnsi="Calibri" w:cs="Calibri"/>
          <w:b/>
          <w:i/>
          <w:color w:val="000000"/>
        </w:rPr>
        <w:t>Colorectal Cancer Screening was eligible for rotation in HEDIS 2015.</w:t>
      </w:r>
    </w:p>
    <w:p w14:paraId="3634C4B0" w14:textId="77777777" w:rsidR="00211EE7" w:rsidRDefault="00E87A5C">
      <w:pPr>
        <w:spacing w:after="60" w:line="240" w:lineRule="auto"/>
      </w:pPr>
      <w:r>
        <w:rPr>
          <w:rFonts w:ascii="Calibri" w:hAnsi="Calibri" w:cs="Calibri"/>
          <w:color w:val="000000"/>
        </w:rPr>
        <w:t>If Applicant did not report a certain measure to Quality Compass (QC), or NCQA chose to exclude a certain value, instead of a rate, QC may have codes such as NR (not reported), EXC (Excluded), etc. To reflect this result in a numeric form for uploading, the following coding was devised: -1 means 'NR', -2 means 'NA', -3 means 'ND', -4 means 'EXC', and -5 means 'NB'.</w:t>
      </w:r>
    </w:p>
    <w:p w14:paraId="216A7725" w14:textId="77777777" w:rsidR="00211EE7" w:rsidRDefault="00E87A5C">
      <w:pPr>
        <w:spacing w:after="60" w:line="240" w:lineRule="auto"/>
      </w:pPr>
      <w:r>
        <w:rPr>
          <w:rFonts w:ascii="Calibri" w:hAnsi="Calibri" w:cs="Calibri"/>
          <w:i/>
          <w:color w:val="000000"/>
        </w:rPr>
        <w:t>No space for details provided.</w:t>
      </w:r>
    </w:p>
    <w:tbl>
      <w:tblPr>
        <w:tblStyle w:val="NormalTablePHPDOCX"/>
        <w:tblW w:w="0" w:type="auto"/>
        <w:tblInd w:w="108" w:type="dxa"/>
        <w:tblBorders>
          <w:top w:val="single" w:sz="5" w:space="0" w:color="AAAAAA"/>
          <w:left w:val="single" w:sz="5" w:space="0" w:color="AAAAAA"/>
          <w:bottom w:val="single" w:sz="5" w:space="0" w:color="AAAAAA"/>
          <w:right w:val="single" w:sz="5" w:space="0" w:color="AAAAAA"/>
        </w:tblBorders>
        <w:tblLook w:val="04A0" w:firstRow="1" w:lastRow="0" w:firstColumn="1" w:lastColumn="0" w:noHBand="0" w:noVBand="1"/>
      </w:tblPr>
      <w:tblGrid>
        <w:gridCol w:w="2999"/>
        <w:gridCol w:w="1498"/>
        <w:gridCol w:w="3739"/>
      </w:tblGrid>
      <w:tr w:rsidR="00211EE7" w14:paraId="3B4C284A"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0C698CCD" w14:textId="77777777" w:rsidR="00211EE7" w:rsidRDefault="00E87A5C">
            <w:pPr>
              <w:spacing w:after="0" w:line="240" w:lineRule="auto"/>
            </w:pPr>
            <w:r>
              <w:rPr>
                <w:rFonts w:ascii="Calibri" w:hAnsi="Calibri" w:cs="Calibri"/>
                <w:color w:val="000000"/>
              </w:rPr>
              <w:t> </w:t>
            </w:r>
            <w:r>
              <w:rPr>
                <w:rFonts w:ascii="Calibri" w:hAnsi="Calibri" w:cs="Calibri"/>
                <w:color w:val="000000"/>
              </w:rPr>
              <w:br/>
              <w:t>  </w:t>
            </w:r>
          </w:p>
        </w:tc>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484B5D74" w14:textId="77777777" w:rsidR="00211EE7" w:rsidRDefault="00E87A5C">
            <w:pPr>
              <w:spacing w:after="0" w:line="240" w:lineRule="auto"/>
            </w:pPr>
            <w:r>
              <w:rPr>
                <w:rFonts w:ascii="Calibri" w:hAnsi="Calibri" w:cs="Calibri"/>
                <w:color w:val="000000"/>
              </w:rPr>
              <w:t>HMO QC 2017</w:t>
            </w:r>
            <w:r>
              <w:rPr>
                <w:rFonts w:ascii="Calibri" w:hAnsi="Calibri" w:cs="Calibri"/>
                <w:color w:val="000000"/>
              </w:rPr>
              <w:br/>
              <w:t> </w:t>
            </w:r>
          </w:p>
        </w:tc>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0E4D01D6" w14:textId="77777777" w:rsidR="00211EE7" w:rsidRDefault="00E87A5C">
            <w:pPr>
              <w:spacing w:after="0" w:line="240" w:lineRule="auto"/>
            </w:pPr>
            <w:r>
              <w:rPr>
                <w:rFonts w:ascii="Calibri" w:hAnsi="Calibri" w:cs="Calibri"/>
                <w:color w:val="000000"/>
              </w:rPr>
              <w:t>QC 2016, or prior year’s HMO QC result</w:t>
            </w:r>
            <w:r>
              <w:rPr>
                <w:rFonts w:ascii="Calibri" w:hAnsi="Calibri" w:cs="Calibri"/>
                <w:color w:val="000000"/>
              </w:rPr>
              <w:br/>
              <w:t> </w:t>
            </w:r>
          </w:p>
        </w:tc>
      </w:tr>
      <w:tr w:rsidR="00211EE7" w14:paraId="672AAB0B"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73B2658A" w14:textId="77777777" w:rsidR="00211EE7" w:rsidRDefault="00E87A5C">
            <w:pPr>
              <w:spacing w:after="0" w:line="240" w:lineRule="auto"/>
            </w:pPr>
            <w:r>
              <w:rPr>
                <w:rFonts w:ascii="Calibri" w:hAnsi="Calibri" w:cs="Calibri"/>
                <w:color w:val="000000"/>
              </w:rPr>
              <w:t>Breast Cancer Screening - Total</w:t>
            </w:r>
            <w:r>
              <w:rPr>
                <w:rFonts w:ascii="Calibri" w:hAnsi="Calibri" w:cs="Calibri"/>
                <w:color w:val="000000"/>
              </w:rPr>
              <w:br/>
              <w:t> </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1DEE43FD" w14:textId="77777777" w:rsidR="00211EE7" w:rsidRDefault="00E87A5C">
            <w:pPr>
              <w:spacing w:after="60" w:line="240" w:lineRule="auto"/>
              <w:textAlignment w:val="top"/>
            </w:pPr>
            <w:r>
              <w:rPr>
                <w:rFonts w:ascii="Calibri" w:hAnsi="Calibri" w:cs="Calibri"/>
                <w:i/>
                <w:color w:val="000000"/>
              </w:rPr>
              <w:t>Percent.</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58B30744" w14:textId="77777777" w:rsidR="00211EE7" w:rsidRDefault="00E87A5C">
            <w:pPr>
              <w:spacing w:after="60" w:line="240" w:lineRule="auto"/>
              <w:textAlignment w:val="top"/>
            </w:pPr>
            <w:r>
              <w:rPr>
                <w:rFonts w:ascii="Calibri" w:hAnsi="Calibri" w:cs="Calibri"/>
                <w:i/>
                <w:color w:val="000000"/>
              </w:rPr>
              <w:t>Percent.</w:t>
            </w:r>
          </w:p>
        </w:tc>
      </w:tr>
      <w:tr w:rsidR="00211EE7" w14:paraId="6974C514"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6AF0C20D" w14:textId="77777777" w:rsidR="00211EE7" w:rsidRDefault="00E87A5C">
            <w:pPr>
              <w:spacing w:after="0" w:line="240" w:lineRule="auto"/>
            </w:pPr>
            <w:r>
              <w:rPr>
                <w:rFonts w:ascii="Calibri" w:hAnsi="Calibri" w:cs="Calibri"/>
                <w:color w:val="000000"/>
              </w:rPr>
              <w:t>Cervical Cancer Screening</w:t>
            </w:r>
            <w:r>
              <w:rPr>
                <w:rFonts w:ascii="Calibri" w:hAnsi="Calibri" w:cs="Calibri"/>
                <w:color w:val="000000"/>
              </w:rPr>
              <w:br/>
              <w:t> </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31514CA2" w14:textId="77777777" w:rsidR="00211EE7" w:rsidRDefault="00E87A5C">
            <w:pPr>
              <w:spacing w:after="60" w:line="240" w:lineRule="auto"/>
              <w:textAlignment w:val="top"/>
            </w:pPr>
            <w:r>
              <w:rPr>
                <w:rFonts w:ascii="Calibri" w:hAnsi="Calibri" w:cs="Calibri"/>
                <w:i/>
                <w:color w:val="000000"/>
              </w:rPr>
              <w:t>Percent.</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16F5A983" w14:textId="77777777" w:rsidR="00211EE7" w:rsidRDefault="00E87A5C">
            <w:pPr>
              <w:spacing w:after="60" w:line="240" w:lineRule="auto"/>
              <w:textAlignment w:val="top"/>
            </w:pPr>
            <w:r>
              <w:rPr>
                <w:rFonts w:ascii="Calibri" w:hAnsi="Calibri" w:cs="Calibri"/>
                <w:i/>
                <w:color w:val="000000"/>
              </w:rPr>
              <w:t>Percent.</w:t>
            </w:r>
          </w:p>
        </w:tc>
      </w:tr>
      <w:tr w:rsidR="00211EE7" w14:paraId="6078B8D1"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3FB97CD6" w14:textId="77777777" w:rsidR="00211EE7" w:rsidRDefault="00E87A5C">
            <w:pPr>
              <w:spacing w:after="0" w:line="240" w:lineRule="auto"/>
            </w:pPr>
            <w:r>
              <w:rPr>
                <w:rFonts w:ascii="Calibri" w:hAnsi="Calibri" w:cs="Calibri"/>
                <w:color w:val="000000"/>
              </w:rPr>
              <w:t>Colorectal Cancer Screening</w:t>
            </w:r>
            <w:r>
              <w:rPr>
                <w:rFonts w:ascii="Calibri" w:hAnsi="Calibri" w:cs="Calibri"/>
                <w:color w:val="000000"/>
              </w:rPr>
              <w:br/>
              <w:t> </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49F6FF26" w14:textId="77777777" w:rsidR="00211EE7" w:rsidRDefault="00E87A5C">
            <w:pPr>
              <w:spacing w:after="60" w:line="240" w:lineRule="auto"/>
              <w:textAlignment w:val="top"/>
            </w:pPr>
            <w:r>
              <w:rPr>
                <w:rFonts w:ascii="Calibri" w:hAnsi="Calibri" w:cs="Calibri"/>
                <w:i/>
                <w:color w:val="000000"/>
              </w:rPr>
              <w:t>Percent.</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23A733BE" w14:textId="77777777" w:rsidR="00211EE7" w:rsidRDefault="00E87A5C">
            <w:pPr>
              <w:spacing w:after="60" w:line="240" w:lineRule="auto"/>
              <w:textAlignment w:val="top"/>
            </w:pPr>
            <w:r>
              <w:rPr>
                <w:rFonts w:ascii="Calibri" w:hAnsi="Calibri" w:cs="Calibri"/>
                <w:i/>
                <w:color w:val="000000"/>
              </w:rPr>
              <w:t>Percent.</w:t>
            </w:r>
          </w:p>
        </w:tc>
      </w:tr>
    </w:tbl>
    <w:p w14:paraId="12571DFE" w14:textId="77777777" w:rsidR="00211EE7" w:rsidRDefault="00E87A5C">
      <w:pPr>
        <w:spacing w:after="60" w:line="240" w:lineRule="auto"/>
      </w:pPr>
      <w:r>
        <w:rPr>
          <w:color w:val="000000"/>
          <w:sz w:val="10"/>
          <w:szCs w:val="10"/>
        </w:rPr>
        <w:t> </w:t>
      </w:r>
    </w:p>
    <w:p w14:paraId="33265A9D" w14:textId="77777777" w:rsidR="00211EE7" w:rsidRDefault="00E87A5C">
      <w:pPr>
        <w:spacing w:after="60" w:line="240" w:lineRule="auto"/>
      </w:pPr>
      <w:r>
        <w:rPr>
          <w:rFonts w:ascii="Calibri" w:hAnsi="Calibri" w:cs="Calibri"/>
          <w:color w:val="000000"/>
        </w:rPr>
        <w:t xml:space="preserve">18.9.2 Report selected measures below for the two most recently calculated years of HEDIS results for the PPO Applicant (QC 2017 and 2016). </w:t>
      </w:r>
      <w:r>
        <w:rPr>
          <w:rFonts w:ascii="Calibri" w:hAnsi="Calibri" w:cs="Calibri"/>
          <w:b/>
          <w:i/>
          <w:color w:val="000000"/>
        </w:rPr>
        <w:t>Colorectal Cancer Screening was eligible for rotation in HEDIS 2015.</w:t>
      </w:r>
    </w:p>
    <w:p w14:paraId="616EFB7F" w14:textId="77777777" w:rsidR="00211EE7" w:rsidRDefault="00E87A5C">
      <w:pPr>
        <w:spacing w:after="60" w:line="240" w:lineRule="auto"/>
      </w:pPr>
      <w:r>
        <w:rPr>
          <w:rFonts w:ascii="Calibri" w:hAnsi="Calibri" w:cs="Calibri"/>
          <w:color w:val="000000"/>
        </w:rPr>
        <w:t>If Applicant did not report a certain measure to Quality Compass (QC), or NCQA chose to exclude a certain value, instead of a rate, QC may have codes such as NR (not reported), EXC (Excluded), etc. To reflect this result in a numeric form for uploading, the following coding was devised: -1 means 'NR', -2 means 'NA', -3 means 'ND', -4 means 'EXC', and -5 means 'NB'.</w:t>
      </w:r>
    </w:p>
    <w:p w14:paraId="79B31565" w14:textId="77777777" w:rsidR="00211EE7" w:rsidRDefault="00E87A5C">
      <w:pPr>
        <w:spacing w:after="60" w:line="240" w:lineRule="auto"/>
      </w:pPr>
      <w:r>
        <w:rPr>
          <w:rFonts w:ascii="Calibri" w:hAnsi="Calibri" w:cs="Calibri"/>
          <w:i/>
          <w:color w:val="000000"/>
        </w:rPr>
        <w:t>No space for details provided.</w:t>
      </w:r>
    </w:p>
    <w:tbl>
      <w:tblPr>
        <w:tblStyle w:val="NormalTablePHPDOCX"/>
        <w:tblW w:w="0" w:type="auto"/>
        <w:tblInd w:w="108" w:type="dxa"/>
        <w:tblBorders>
          <w:top w:val="single" w:sz="5" w:space="0" w:color="AAAAAA"/>
          <w:left w:val="single" w:sz="5" w:space="0" w:color="AAAAAA"/>
          <w:bottom w:val="single" w:sz="5" w:space="0" w:color="AAAAAA"/>
          <w:right w:val="single" w:sz="5" w:space="0" w:color="AAAAAA"/>
        </w:tblBorders>
        <w:tblLook w:val="04A0" w:firstRow="1" w:lastRow="0" w:firstColumn="1" w:lastColumn="0" w:noHBand="0" w:noVBand="1"/>
      </w:tblPr>
      <w:tblGrid>
        <w:gridCol w:w="2999"/>
        <w:gridCol w:w="1400"/>
        <w:gridCol w:w="4064"/>
      </w:tblGrid>
      <w:tr w:rsidR="00211EE7" w14:paraId="08F1CD77"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6648B0DC" w14:textId="77777777" w:rsidR="00211EE7" w:rsidRDefault="00E87A5C">
            <w:pPr>
              <w:spacing w:after="0" w:line="240" w:lineRule="auto"/>
            </w:pPr>
            <w:r>
              <w:rPr>
                <w:rFonts w:ascii="Calibri" w:hAnsi="Calibri" w:cs="Calibri"/>
                <w:color w:val="000000"/>
              </w:rPr>
              <w:t> </w:t>
            </w:r>
            <w:r>
              <w:rPr>
                <w:rFonts w:ascii="Calibri" w:hAnsi="Calibri" w:cs="Calibri"/>
                <w:color w:val="000000"/>
              </w:rPr>
              <w:br/>
              <w:t>    </w:t>
            </w:r>
          </w:p>
        </w:tc>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0DB5DACA" w14:textId="77777777" w:rsidR="00211EE7" w:rsidRDefault="00E87A5C">
            <w:pPr>
              <w:spacing w:after="0" w:line="240" w:lineRule="auto"/>
            </w:pPr>
            <w:r>
              <w:rPr>
                <w:rFonts w:ascii="Calibri" w:hAnsi="Calibri" w:cs="Calibri"/>
                <w:color w:val="000000"/>
              </w:rPr>
              <w:t>PPO QC 2017</w:t>
            </w:r>
            <w:r>
              <w:rPr>
                <w:rFonts w:ascii="Calibri" w:hAnsi="Calibri" w:cs="Calibri"/>
                <w:color w:val="000000"/>
              </w:rPr>
              <w:br/>
              <w:t> </w:t>
            </w:r>
          </w:p>
        </w:tc>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14973C52" w14:textId="77777777" w:rsidR="00211EE7" w:rsidRDefault="00E87A5C">
            <w:pPr>
              <w:spacing w:after="0" w:line="240" w:lineRule="auto"/>
            </w:pPr>
            <w:r>
              <w:rPr>
                <w:rFonts w:ascii="Calibri" w:hAnsi="Calibri" w:cs="Calibri"/>
                <w:color w:val="000000"/>
              </w:rPr>
              <w:t>PPO QC 2016, or prior year’s PPO QC result</w:t>
            </w:r>
            <w:r>
              <w:rPr>
                <w:rFonts w:ascii="Calibri" w:hAnsi="Calibri" w:cs="Calibri"/>
                <w:color w:val="000000"/>
              </w:rPr>
              <w:br/>
              <w:t> </w:t>
            </w:r>
          </w:p>
        </w:tc>
      </w:tr>
      <w:tr w:rsidR="00211EE7" w14:paraId="536317E0"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3F640022" w14:textId="77777777" w:rsidR="00211EE7" w:rsidRDefault="00E87A5C">
            <w:pPr>
              <w:spacing w:after="0" w:line="240" w:lineRule="auto"/>
            </w:pPr>
            <w:r>
              <w:rPr>
                <w:rFonts w:ascii="Calibri" w:hAnsi="Calibri" w:cs="Calibri"/>
                <w:color w:val="000000"/>
              </w:rPr>
              <w:lastRenderedPageBreak/>
              <w:t>Breast Cancer Screening - Total</w:t>
            </w:r>
            <w:r>
              <w:rPr>
                <w:rFonts w:ascii="Calibri" w:hAnsi="Calibri" w:cs="Calibri"/>
                <w:color w:val="000000"/>
              </w:rPr>
              <w:br/>
              <w:t> </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7A65F123" w14:textId="77777777" w:rsidR="00211EE7" w:rsidRDefault="00E87A5C">
            <w:pPr>
              <w:spacing w:after="60" w:line="240" w:lineRule="auto"/>
              <w:textAlignment w:val="top"/>
            </w:pPr>
            <w:r>
              <w:rPr>
                <w:rFonts w:ascii="Calibri" w:hAnsi="Calibri" w:cs="Calibri"/>
                <w:i/>
                <w:color w:val="000000"/>
              </w:rPr>
              <w:t>Percent.</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33E0D549" w14:textId="77777777" w:rsidR="00211EE7" w:rsidRDefault="00E87A5C">
            <w:pPr>
              <w:spacing w:after="60" w:line="240" w:lineRule="auto"/>
              <w:textAlignment w:val="top"/>
            </w:pPr>
            <w:r>
              <w:rPr>
                <w:rFonts w:ascii="Calibri" w:hAnsi="Calibri" w:cs="Calibri"/>
                <w:i/>
                <w:color w:val="000000"/>
              </w:rPr>
              <w:t>Percent.</w:t>
            </w:r>
          </w:p>
        </w:tc>
      </w:tr>
      <w:tr w:rsidR="00211EE7" w14:paraId="18E1FCDF"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1B97DBB9" w14:textId="77777777" w:rsidR="00211EE7" w:rsidRDefault="00E87A5C">
            <w:pPr>
              <w:spacing w:after="0" w:line="240" w:lineRule="auto"/>
            </w:pPr>
            <w:r>
              <w:rPr>
                <w:rFonts w:ascii="Calibri" w:hAnsi="Calibri" w:cs="Calibri"/>
                <w:color w:val="000000"/>
              </w:rPr>
              <w:t>Cervical Cancer Screening</w:t>
            </w:r>
            <w:r>
              <w:rPr>
                <w:rFonts w:ascii="Calibri" w:hAnsi="Calibri" w:cs="Calibri"/>
                <w:color w:val="000000"/>
              </w:rPr>
              <w:br/>
              <w:t> </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2BD4F88A" w14:textId="77777777" w:rsidR="00211EE7" w:rsidRDefault="00E87A5C">
            <w:pPr>
              <w:spacing w:after="60" w:line="240" w:lineRule="auto"/>
              <w:textAlignment w:val="top"/>
            </w:pPr>
            <w:r>
              <w:rPr>
                <w:rFonts w:ascii="Calibri" w:hAnsi="Calibri" w:cs="Calibri"/>
                <w:i/>
                <w:color w:val="000000"/>
              </w:rPr>
              <w:t>Percent.</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244F7FAE" w14:textId="77777777" w:rsidR="00211EE7" w:rsidRDefault="00E87A5C">
            <w:pPr>
              <w:spacing w:after="60" w:line="240" w:lineRule="auto"/>
              <w:textAlignment w:val="top"/>
            </w:pPr>
            <w:r>
              <w:rPr>
                <w:rFonts w:ascii="Calibri" w:hAnsi="Calibri" w:cs="Calibri"/>
                <w:i/>
                <w:color w:val="000000"/>
              </w:rPr>
              <w:t>Percent.</w:t>
            </w:r>
          </w:p>
        </w:tc>
      </w:tr>
      <w:tr w:rsidR="00211EE7" w14:paraId="04A145DA"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30AEB581" w14:textId="77777777" w:rsidR="00211EE7" w:rsidRDefault="00E87A5C">
            <w:pPr>
              <w:spacing w:after="0" w:line="240" w:lineRule="auto"/>
            </w:pPr>
            <w:r>
              <w:rPr>
                <w:rFonts w:ascii="Calibri" w:hAnsi="Calibri" w:cs="Calibri"/>
                <w:color w:val="000000"/>
              </w:rPr>
              <w:t>Colorectal Cancer Screening</w:t>
            </w:r>
            <w:r>
              <w:rPr>
                <w:rFonts w:ascii="Calibri" w:hAnsi="Calibri" w:cs="Calibri"/>
                <w:color w:val="000000"/>
              </w:rPr>
              <w:br/>
              <w:t> </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3975DC12" w14:textId="77777777" w:rsidR="00211EE7" w:rsidRDefault="00E87A5C">
            <w:pPr>
              <w:spacing w:after="60" w:line="240" w:lineRule="auto"/>
              <w:textAlignment w:val="top"/>
            </w:pPr>
            <w:r>
              <w:rPr>
                <w:rFonts w:ascii="Calibri" w:hAnsi="Calibri" w:cs="Calibri"/>
                <w:i/>
                <w:color w:val="000000"/>
              </w:rPr>
              <w:t>Percent.</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79887FF1" w14:textId="77777777" w:rsidR="00211EE7" w:rsidRDefault="00E87A5C">
            <w:pPr>
              <w:spacing w:after="60" w:line="240" w:lineRule="auto"/>
              <w:textAlignment w:val="top"/>
            </w:pPr>
            <w:r>
              <w:rPr>
                <w:rFonts w:ascii="Calibri" w:hAnsi="Calibri" w:cs="Calibri"/>
                <w:i/>
                <w:color w:val="000000"/>
              </w:rPr>
              <w:t>Percent.</w:t>
            </w:r>
          </w:p>
        </w:tc>
      </w:tr>
    </w:tbl>
    <w:p w14:paraId="3A017511" w14:textId="77777777" w:rsidR="00211EE7" w:rsidRDefault="00E87A5C">
      <w:pPr>
        <w:spacing w:after="60" w:line="240" w:lineRule="auto"/>
      </w:pPr>
      <w:r>
        <w:rPr>
          <w:color w:val="000000"/>
          <w:sz w:val="10"/>
          <w:szCs w:val="10"/>
        </w:rPr>
        <w:t> </w:t>
      </w:r>
    </w:p>
    <w:p w14:paraId="64F4E1D8" w14:textId="77777777" w:rsidR="00211EE7" w:rsidRDefault="00E87A5C">
      <w:pPr>
        <w:spacing w:after="60" w:line="240" w:lineRule="auto"/>
      </w:pPr>
      <w:r>
        <w:rPr>
          <w:rFonts w:ascii="Calibri" w:hAnsi="Calibri" w:cs="Calibri"/>
          <w:color w:val="000000"/>
        </w:rPr>
        <w:t xml:space="preserve">18.9.3 Report selected measures below for the two most recently calculated years of HEDIS results for the EPO Applicant (QC 2017 and 2016). </w:t>
      </w:r>
      <w:r>
        <w:rPr>
          <w:rFonts w:ascii="Calibri" w:hAnsi="Calibri" w:cs="Calibri"/>
          <w:b/>
          <w:i/>
          <w:color w:val="000000"/>
        </w:rPr>
        <w:t>Colorectal Cancer Screening was eligible for rotation in HEDIS 2015.</w:t>
      </w:r>
    </w:p>
    <w:p w14:paraId="2188FF0D" w14:textId="77777777" w:rsidR="00211EE7" w:rsidRDefault="00E87A5C">
      <w:pPr>
        <w:spacing w:after="60" w:line="240" w:lineRule="auto"/>
      </w:pPr>
      <w:r>
        <w:rPr>
          <w:rFonts w:ascii="Calibri" w:hAnsi="Calibri" w:cs="Calibri"/>
          <w:color w:val="000000"/>
        </w:rPr>
        <w:t>If Applicant did not report a certain measure to Quality Compass (QC), or NCQA chose to exclude a certain value, instead of a rate, QC may have codes such as NR (not reported), EXC (Excluded), etc. To reflect this result in a numeric form for uploading, the following coding was devised: -1 means 'NR', -2 means 'NA', -3 means 'ND', -4 means 'EXC', and -5 means 'NB'.</w:t>
      </w:r>
    </w:p>
    <w:p w14:paraId="1FAD5890" w14:textId="77777777" w:rsidR="00211EE7" w:rsidRDefault="00E87A5C">
      <w:pPr>
        <w:spacing w:after="60" w:line="240" w:lineRule="auto"/>
      </w:pPr>
      <w:r>
        <w:rPr>
          <w:rFonts w:ascii="Calibri" w:hAnsi="Calibri" w:cs="Calibri"/>
          <w:i/>
          <w:color w:val="000000"/>
        </w:rPr>
        <w:t>No space for details provided.</w:t>
      </w:r>
    </w:p>
    <w:tbl>
      <w:tblPr>
        <w:tblStyle w:val="NormalTablePHPDOCX"/>
        <w:tblW w:w="0" w:type="auto"/>
        <w:tblInd w:w="108" w:type="dxa"/>
        <w:tblBorders>
          <w:top w:val="single" w:sz="5" w:space="0" w:color="AAAAAA"/>
          <w:left w:val="single" w:sz="5" w:space="0" w:color="AAAAAA"/>
          <w:bottom w:val="single" w:sz="5" w:space="0" w:color="AAAAAA"/>
          <w:right w:val="single" w:sz="5" w:space="0" w:color="AAAAAA"/>
        </w:tblBorders>
        <w:tblLook w:val="04A0" w:firstRow="1" w:lastRow="0" w:firstColumn="1" w:lastColumn="0" w:noHBand="0" w:noVBand="1"/>
      </w:tblPr>
      <w:tblGrid>
        <w:gridCol w:w="2999"/>
        <w:gridCol w:w="1394"/>
        <w:gridCol w:w="4052"/>
      </w:tblGrid>
      <w:tr w:rsidR="00211EE7" w14:paraId="0BED0CFB"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582B40B0" w14:textId="77777777" w:rsidR="00211EE7" w:rsidRDefault="00E87A5C">
            <w:pPr>
              <w:spacing w:after="0" w:line="240" w:lineRule="auto"/>
            </w:pPr>
            <w:r>
              <w:rPr>
                <w:rFonts w:ascii="Calibri" w:hAnsi="Calibri" w:cs="Calibri"/>
                <w:color w:val="000000"/>
              </w:rPr>
              <w:t> </w:t>
            </w:r>
            <w:r>
              <w:rPr>
                <w:rFonts w:ascii="Calibri" w:hAnsi="Calibri" w:cs="Calibri"/>
                <w:color w:val="000000"/>
              </w:rPr>
              <w:br/>
              <w:t>  </w:t>
            </w:r>
          </w:p>
        </w:tc>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0E5D7882" w14:textId="77777777" w:rsidR="00211EE7" w:rsidRDefault="00E87A5C">
            <w:pPr>
              <w:spacing w:after="0" w:line="240" w:lineRule="auto"/>
            </w:pPr>
            <w:r>
              <w:rPr>
                <w:rFonts w:ascii="Calibri" w:hAnsi="Calibri" w:cs="Calibri"/>
                <w:color w:val="000000"/>
              </w:rPr>
              <w:t>EPO QC 2017</w:t>
            </w:r>
            <w:r>
              <w:rPr>
                <w:rFonts w:ascii="Calibri" w:hAnsi="Calibri" w:cs="Calibri"/>
                <w:color w:val="000000"/>
              </w:rPr>
              <w:br/>
              <w:t> </w:t>
            </w:r>
          </w:p>
        </w:tc>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32E4BB2A" w14:textId="77777777" w:rsidR="00211EE7" w:rsidRDefault="00E87A5C">
            <w:pPr>
              <w:spacing w:after="0" w:line="240" w:lineRule="auto"/>
            </w:pPr>
            <w:r>
              <w:rPr>
                <w:rFonts w:ascii="Calibri" w:hAnsi="Calibri" w:cs="Calibri"/>
                <w:color w:val="000000"/>
              </w:rPr>
              <w:t>EPO QC 2016, or prior year’s EPO QC result</w:t>
            </w:r>
            <w:r>
              <w:rPr>
                <w:rFonts w:ascii="Calibri" w:hAnsi="Calibri" w:cs="Calibri"/>
                <w:color w:val="000000"/>
              </w:rPr>
              <w:br/>
              <w:t> </w:t>
            </w:r>
          </w:p>
        </w:tc>
      </w:tr>
      <w:tr w:rsidR="00211EE7" w14:paraId="31E7DA0E"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2017C10B" w14:textId="77777777" w:rsidR="00211EE7" w:rsidRDefault="00E87A5C">
            <w:pPr>
              <w:spacing w:after="0" w:line="240" w:lineRule="auto"/>
            </w:pPr>
            <w:r>
              <w:rPr>
                <w:rFonts w:ascii="Calibri" w:hAnsi="Calibri" w:cs="Calibri"/>
                <w:color w:val="000000"/>
              </w:rPr>
              <w:t>Breast Cancer Screening - Total</w:t>
            </w:r>
            <w:r>
              <w:rPr>
                <w:rFonts w:ascii="Calibri" w:hAnsi="Calibri" w:cs="Calibri"/>
                <w:color w:val="000000"/>
              </w:rPr>
              <w:br/>
              <w:t> </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4A557DE4" w14:textId="77777777" w:rsidR="00211EE7" w:rsidRDefault="00E87A5C">
            <w:pPr>
              <w:spacing w:after="60" w:line="240" w:lineRule="auto"/>
              <w:textAlignment w:val="top"/>
            </w:pPr>
            <w:r>
              <w:rPr>
                <w:rFonts w:ascii="Calibri" w:hAnsi="Calibri" w:cs="Calibri"/>
                <w:i/>
                <w:color w:val="000000"/>
              </w:rPr>
              <w:t>Percent.</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4CCB64D3" w14:textId="77777777" w:rsidR="00211EE7" w:rsidRDefault="00E87A5C">
            <w:pPr>
              <w:spacing w:after="60" w:line="240" w:lineRule="auto"/>
              <w:textAlignment w:val="top"/>
            </w:pPr>
            <w:r>
              <w:rPr>
                <w:rFonts w:ascii="Calibri" w:hAnsi="Calibri" w:cs="Calibri"/>
                <w:i/>
                <w:color w:val="000000"/>
              </w:rPr>
              <w:t>Percent.</w:t>
            </w:r>
          </w:p>
        </w:tc>
      </w:tr>
      <w:tr w:rsidR="00211EE7" w14:paraId="7051395A"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26A5180A" w14:textId="77777777" w:rsidR="00211EE7" w:rsidRDefault="00E87A5C">
            <w:pPr>
              <w:spacing w:after="0" w:line="240" w:lineRule="auto"/>
            </w:pPr>
            <w:r>
              <w:rPr>
                <w:rFonts w:ascii="Calibri" w:hAnsi="Calibri" w:cs="Calibri"/>
                <w:color w:val="000000"/>
              </w:rPr>
              <w:t>Cervical Cancer Screening</w:t>
            </w:r>
            <w:r>
              <w:rPr>
                <w:rFonts w:ascii="Calibri" w:hAnsi="Calibri" w:cs="Calibri"/>
                <w:color w:val="000000"/>
              </w:rPr>
              <w:br/>
              <w:t> </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26980004" w14:textId="77777777" w:rsidR="00211EE7" w:rsidRDefault="00E87A5C">
            <w:pPr>
              <w:spacing w:after="60" w:line="240" w:lineRule="auto"/>
              <w:textAlignment w:val="top"/>
            </w:pPr>
            <w:r>
              <w:rPr>
                <w:rFonts w:ascii="Calibri" w:hAnsi="Calibri" w:cs="Calibri"/>
                <w:i/>
                <w:color w:val="000000"/>
              </w:rPr>
              <w:t>Percent.</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30455EC3" w14:textId="77777777" w:rsidR="00211EE7" w:rsidRDefault="00E87A5C">
            <w:pPr>
              <w:spacing w:after="60" w:line="240" w:lineRule="auto"/>
              <w:textAlignment w:val="top"/>
            </w:pPr>
            <w:r>
              <w:rPr>
                <w:rFonts w:ascii="Calibri" w:hAnsi="Calibri" w:cs="Calibri"/>
                <w:i/>
                <w:color w:val="000000"/>
              </w:rPr>
              <w:t>Percent.</w:t>
            </w:r>
          </w:p>
        </w:tc>
      </w:tr>
      <w:tr w:rsidR="00211EE7" w14:paraId="672272D5"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77121BB7" w14:textId="77777777" w:rsidR="00211EE7" w:rsidRDefault="00E87A5C">
            <w:pPr>
              <w:spacing w:after="0" w:line="240" w:lineRule="auto"/>
            </w:pPr>
            <w:r>
              <w:rPr>
                <w:rFonts w:ascii="Calibri" w:hAnsi="Calibri" w:cs="Calibri"/>
                <w:color w:val="000000"/>
              </w:rPr>
              <w:t>Colorectal Cancer Screening</w:t>
            </w:r>
            <w:r>
              <w:rPr>
                <w:rFonts w:ascii="Calibri" w:hAnsi="Calibri" w:cs="Calibri"/>
                <w:color w:val="000000"/>
              </w:rPr>
              <w:br/>
              <w:t> </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0CBE3C96" w14:textId="77777777" w:rsidR="00211EE7" w:rsidRDefault="00E87A5C">
            <w:pPr>
              <w:spacing w:after="60" w:line="240" w:lineRule="auto"/>
              <w:textAlignment w:val="top"/>
            </w:pPr>
            <w:r>
              <w:rPr>
                <w:rFonts w:ascii="Calibri" w:hAnsi="Calibri" w:cs="Calibri"/>
                <w:i/>
                <w:color w:val="000000"/>
              </w:rPr>
              <w:t>Percent.</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7926F8C4" w14:textId="77777777" w:rsidR="00211EE7" w:rsidRDefault="00E87A5C">
            <w:pPr>
              <w:spacing w:after="60" w:line="240" w:lineRule="auto"/>
              <w:textAlignment w:val="top"/>
            </w:pPr>
            <w:r>
              <w:rPr>
                <w:rFonts w:ascii="Calibri" w:hAnsi="Calibri" w:cs="Calibri"/>
                <w:i/>
                <w:color w:val="000000"/>
              </w:rPr>
              <w:t>Percent.</w:t>
            </w:r>
          </w:p>
        </w:tc>
      </w:tr>
    </w:tbl>
    <w:p w14:paraId="2F9C4A7E" w14:textId="77777777" w:rsidR="00211EE7" w:rsidRDefault="00E87A5C">
      <w:pPr>
        <w:spacing w:after="60" w:line="240" w:lineRule="auto"/>
      </w:pPr>
      <w:r>
        <w:rPr>
          <w:color w:val="000000"/>
          <w:sz w:val="10"/>
          <w:szCs w:val="10"/>
        </w:rPr>
        <w:t> </w:t>
      </w:r>
    </w:p>
    <w:p w14:paraId="19E299F2" w14:textId="6B0D2D87" w:rsidR="00211EE7" w:rsidRDefault="00E87A5C">
      <w:pPr>
        <w:spacing w:after="60" w:line="240" w:lineRule="auto"/>
      </w:pPr>
      <w:r>
        <w:rPr>
          <w:rFonts w:ascii="Calibri" w:hAnsi="Calibri" w:cs="Calibri"/>
          <w:color w:val="000000"/>
        </w:rPr>
        <w:t xml:space="preserve">18.9.4 Which of the following member interventions were used by Applicant in calendar year </w:t>
      </w:r>
      <w:r w:rsidR="00380FF3">
        <w:rPr>
          <w:rFonts w:ascii="Calibri" w:hAnsi="Calibri" w:cs="Calibri"/>
          <w:color w:val="000000"/>
        </w:rPr>
        <w:t>2018</w:t>
      </w:r>
      <w:r>
        <w:rPr>
          <w:rFonts w:ascii="Calibri" w:hAnsi="Calibri" w:cs="Calibri"/>
          <w:color w:val="000000"/>
        </w:rPr>
        <w:t xml:space="preserve"> to improve cancer screening rates? Indicate all that apply.</w:t>
      </w:r>
    </w:p>
    <w:p w14:paraId="2538880C" w14:textId="77777777" w:rsidR="00211EE7" w:rsidRDefault="00E87A5C">
      <w:pPr>
        <w:spacing w:after="60" w:line="240" w:lineRule="auto"/>
      </w:pPr>
      <w:r>
        <w:rPr>
          <w:rFonts w:ascii="Calibri" w:hAnsi="Calibri" w:cs="Calibri"/>
          <w:i/>
          <w:color w:val="000000"/>
        </w:rPr>
        <w:t>No space for details provided.</w:t>
      </w:r>
    </w:p>
    <w:tbl>
      <w:tblPr>
        <w:tblStyle w:val="NormalTablePHPDOCX"/>
        <w:tblW w:w="0" w:type="auto"/>
        <w:tblInd w:w="108" w:type="dxa"/>
        <w:tblBorders>
          <w:top w:val="single" w:sz="5" w:space="0" w:color="AAAAAA"/>
          <w:left w:val="single" w:sz="5" w:space="0" w:color="AAAAAA"/>
          <w:bottom w:val="single" w:sz="5" w:space="0" w:color="AAAAAA"/>
          <w:right w:val="single" w:sz="5" w:space="0" w:color="AAAAAA"/>
        </w:tblBorders>
        <w:tblLook w:val="04A0" w:firstRow="1" w:lastRow="0" w:firstColumn="1" w:lastColumn="0" w:noHBand="0" w:noVBand="1"/>
      </w:tblPr>
      <w:tblGrid>
        <w:gridCol w:w="1331"/>
        <w:gridCol w:w="2056"/>
        <w:gridCol w:w="2738"/>
        <w:gridCol w:w="3691"/>
      </w:tblGrid>
      <w:tr w:rsidR="00211EE7" w14:paraId="429C3502"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04C7F181" w14:textId="77777777" w:rsidR="00211EE7" w:rsidRDefault="00E87A5C">
            <w:pPr>
              <w:spacing w:after="0" w:line="240" w:lineRule="auto"/>
            </w:pPr>
            <w:r>
              <w:rPr>
                <w:rFonts w:ascii="Calibri" w:hAnsi="Calibri" w:cs="Calibri"/>
                <w:color w:val="000000"/>
              </w:rPr>
              <w:t> </w:t>
            </w:r>
            <w:r>
              <w:rPr>
                <w:rFonts w:ascii="Calibri" w:hAnsi="Calibri" w:cs="Calibri"/>
                <w:color w:val="000000"/>
              </w:rPr>
              <w:br/>
              <w:t> </w:t>
            </w:r>
          </w:p>
        </w:tc>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05889DBC" w14:textId="77777777" w:rsidR="00211EE7" w:rsidRDefault="00E87A5C">
            <w:pPr>
              <w:spacing w:after="0" w:line="240" w:lineRule="auto"/>
            </w:pPr>
            <w:r>
              <w:rPr>
                <w:rFonts w:ascii="Calibri" w:hAnsi="Calibri" w:cs="Calibri"/>
                <w:color w:val="000000"/>
              </w:rPr>
              <w:t>Educational messages identifying screening options discussing risks and benefits</w:t>
            </w:r>
            <w:r>
              <w:rPr>
                <w:rFonts w:ascii="Calibri" w:hAnsi="Calibri" w:cs="Calibri"/>
                <w:color w:val="000000"/>
              </w:rPr>
              <w:br/>
              <w:t> </w:t>
            </w:r>
          </w:p>
        </w:tc>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6517EDCA" w14:textId="77777777" w:rsidR="00211EE7" w:rsidRDefault="00E87A5C">
            <w:pPr>
              <w:spacing w:after="0" w:line="240" w:lineRule="auto"/>
            </w:pPr>
            <w:r>
              <w:rPr>
                <w:rFonts w:ascii="Calibri" w:hAnsi="Calibri" w:cs="Calibri"/>
                <w:color w:val="000000"/>
              </w:rPr>
              <w:t>Member-specific reminders (electronic or written, etc.) sent to members for needed care based on general eligibility (age/gender)</w:t>
            </w:r>
            <w:r>
              <w:rPr>
                <w:rFonts w:ascii="Calibri" w:hAnsi="Calibri" w:cs="Calibri"/>
                <w:color w:val="000000"/>
              </w:rPr>
              <w:br/>
              <w:t> </w:t>
            </w:r>
          </w:p>
        </w:tc>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620A5CEF" w14:textId="77777777" w:rsidR="00211EE7" w:rsidRDefault="00E87A5C">
            <w:pPr>
              <w:spacing w:after="0" w:line="240" w:lineRule="auto"/>
            </w:pPr>
            <w:r>
              <w:rPr>
                <w:rFonts w:ascii="Calibri" w:hAnsi="Calibri" w:cs="Calibri"/>
                <w:color w:val="000000"/>
              </w:rPr>
              <w:t>Member-specific reminders for gaps in services based on administrative or clinical information (mail, e-mail/text, automated phone or live outbound telephone calls triggered by the ABSENCE of a service)</w:t>
            </w:r>
            <w:r>
              <w:rPr>
                <w:rFonts w:ascii="Calibri" w:hAnsi="Calibri" w:cs="Calibri"/>
                <w:color w:val="000000"/>
              </w:rPr>
              <w:br/>
              <w:t> </w:t>
            </w:r>
          </w:p>
        </w:tc>
      </w:tr>
      <w:tr w:rsidR="00211EE7" w14:paraId="2062756E"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7DAA750D" w14:textId="77777777" w:rsidR="00211EE7" w:rsidRDefault="00E87A5C">
            <w:pPr>
              <w:spacing w:after="0" w:line="240" w:lineRule="auto"/>
            </w:pPr>
            <w:r>
              <w:rPr>
                <w:rFonts w:ascii="Calibri" w:hAnsi="Calibri" w:cs="Calibri"/>
                <w:color w:val="000000"/>
              </w:rPr>
              <w:t>Breast Cancer Screening</w:t>
            </w:r>
            <w:r>
              <w:rPr>
                <w:rFonts w:ascii="Calibri" w:hAnsi="Calibri" w:cs="Calibri"/>
                <w:color w:val="000000"/>
              </w:rPr>
              <w:br/>
              <w:t> </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0F596013" w14:textId="77777777" w:rsidR="00211EE7" w:rsidRDefault="00E87A5C">
            <w:pPr>
              <w:spacing w:after="60" w:line="240" w:lineRule="auto"/>
              <w:textAlignment w:val="top"/>
            </w:pPr>
            <w:r>
              <w:rPr>
                <w:rFonts w:ascii="Calibri" w:hAnsi="Calibri" w:cs="Calibri"/>
                <w:i/>
                <w:color w:val="000000"/>
              </w:rPr>
              <w:t>Single, Radio group.</w:t>
            </w:r>
            <w:r>
              <w:rPr>
                <w:rFonts w:ascii="Calibri" w:hAnsi="Calibri" w:cs="Calibri"/>
                <w:color w:val="000000"/>
                <w:sz w:val="18"/>
                <w:szCs w:val="18"/>
              </w:rPr>
              <w:br/>
              <w:t>1: Yes,</w:t>
            </w:r>
            <w:r>
              <w:rPr>
                <w:rFonts w:ascii="Calibri" w:hAnsi="Calibri" w:cs="Calibri"/>
                <w:color w:val="000000"/>
                <w:sz w:val="18"/>
                <w:szCs w:val="18"/>
              </w:rPr>
              <w:br/>
              <w:t>2: No</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72C75F30" w14:textId="77777777" w:rsidR="00211EE7" w:rsidRDefault="00E87A5C">
            <w:pPr>
              <w:spacing w:after="60" w:line="240" w:lineRule="auto"/>
              <w:textAlignment w:val="top"/>
            </w:pPr>
            <w:r>
              <w:rPr>
                <w:rFonts w:ascii="Calibri" w:hAnsi="Calibri" w:cs="Calibri"/>
                <w:i/>
                <w:color w:val="000000"/>
              </w:rPr>
              <w:t>Single, Radio group.</w:t>
            </w:r>
            <w:r>
              <w:rPr>
                <w:rFonts w:ascii="Calibri" w:hAnsi="Calibri" w:cs="Calibri"/>
                <w:color w:val="000000"/>
                <w:sz w:val="18"/>
                <w:szCs w:val="18"/>
              </w:rPr>
              <w:br/>
              <w:t>1: Available to &gt; 75% of members,</w:t>
            </w:r>
            <w:r>
              <w:rPr>
                <w:rFonts w:ascii="Calibri" w:hAnsi="Calibri" w:cs="Calibri"/>
                <w:color w:val="000000"/>
                <w:sz w:val="18"/>
                <w:szCs w:val="18"/>
              </w:rPr>
              <w:br/>
              <w:t>2: Available to &lt; 75% of members,</w:t>
            </w:r>
            <w:r>
              <w:rPr>
                <w:rFonts w:ascii="Calibri" w:hAnsi="Calibri" w:cs="Calibri"/>
                <w:color w:val="000000"/>
                <w:sz w:val="18"/>
                <w:szCs w:val="18"/>
              </w:rPr>
              <w:br/>
              <w:t>3: Not Available</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659BADAB" w14:textId="77777777" w:rsidR="00211EE7" w:rsidRDefault="00E87A5C">
            <w:pPr>
              <w:spacing w:after="60" w:line="240" w:lineRule="auto"/>
              <w:textAlignment w:val="top"/>
            </w:pPr>
            <w:r>
              <w:rPr>
                <w:rFonts w:ascii="Calibri" w:hAnsi="Calibri" w:cs="Calibri"/>
                <w:i/>
                <w:color w:val="000000"/>
              </w:rPr>
              <w:t>Single, Radio group.</w:t>
            </w:r>
            <w:r>
              <w:rPr>
                <w:rFonts w:ascii="Calibri" w:hAnsi="Calibri" w:cs="Calibri"/>
                <w:color w:val="000000"/>
                <w:sz w:val="18"/>
                <w:szCs w:val="18"/>
              </w:rPr>
              <w:br/>
              <w:t>1: Available to &gt; 75% of members,</w:t>
            </w:r>
            <w:r>
              <w:rPr>
                <w:rFonts w:ascii="Calibri" w:hAnsi="Calibri" w:cs="Calibri"/>
                <w:color w:val="000000"/>
                <w:sz w:val="18"/>
                <w:szCs w:val="18"/>
              </w:rPr>
              <w:br/>
              <w:t>2: Available to &lt; 75% of members,</w:t>
            </w:r>
            <w:r>
              <w:rPr>
                <w:rFonts w:ascii="Calibri" w:hAnsi="Calibri" w:cs="Calibri"/>
                <w:color w:val="000000"/>
                <w:sz w:val="18"/>
                <w:szCs w:val="18"/>
              </w:rPr>
              <w:br/>
              <w:t>3: Not Available</w:t>
            </w:r>
          </w:p>
        </w:tc>
      </w:tr>
      <w:tr w:rsidR="00211EE7" w14:paraId="6C8A0D99"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7C3FBD8C" w14:textId="77777777" w:rsidR="00211EE7" w:rsidRDefault="00E87A5C">
            <w:pPr>
              <w:spacing w:after="0" w:line="240" w:lineRule="auto"/>
            </w:pPr>
            <w:r>
              <w:rPr>
                <w:rFonts w:ascii="Calibri" w:hAnsi="Calibri" w:cs="Calibri"/>
                <w:color w:val="000000"/>
              </w:rPr>
              <w:t>Cervical Cancer Screening</w:t>
            </w:r>
            <w:r>
              <w:rPr>
                <w:rFonts w:ascii="Calibri" w:hAnsi="Calibri" w:cs="Calibri"/>
                <w:color w:val="000000"/>
              </w:rPr>
              <w:br/>
              <w:t> </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345793BA" w14:textId="77777777" w:rsidR="00211EE7" w:rsidRDefault="00E87A5C">
            <w:pPr>
              <w:spacing w:after="60" w:line="240" w:lineRule="auto"/>
              <w:textAlignment w:val="top"/>
            </w:pPr>
            <w:r>
              <w:rPr>
                <w:rFonts w:ascii="Calibri" w:hAnsi="Calibri" w:cs="Calibri"/>
                <w:i/>
                <w:color w:val="000000"/>
              </w:rPr>
              <w:t>Single, Radio group.</w:t>
            </w:r>
            <w:r>
              <w:rPr>
                <w:rFonts w:ascii="Calibri" w:hAnsi="Calibri" w:cs="Calibri"/>
                <w:color w:val="000000"/>
                <w:sz w:val="18"/>
                <w:szCs w:val="18"/>
              </w:rPr>
              <w:br/>
              <w:t>1: Yes,</w:t>
            </w:r>
            <w:r>
              <w:rPr>
                <w:rFonts w:ascii="Calibri" w:hAnsi="Calibri" w:cs="Calibri"/>
                <w:color w:val="000000"/>
                <w:sz w:val="18"/>
                <w:szCs w:val="18"/>
              </w:rPr>
              <w:br/>
              <w:t>2: No</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1ECB27C1" w14:textId="77777777" w:rsidR="00211EE7" w:rsidRDefault="00E87A5C">
            <w:pPr>
              <w:spacing w:after="60" w:line="240" w:lineRule="auto"/>
              <w:textAlignment w:val="top"/>
            </w:pPr>
            <w:r>
              <w:rPr>
                <w:rFonts w:ascii="Calibri" w:hAnsi="Calibri" w:cs="Calibri"/>
                <w:i/>
                <w:color w:val="000000"/>
              </w:rPr>
              <w:t>Single, Radio group.</w:t>
            </w:r>
            <w:r>
              <w:rPr>
                <w:rFonts w:ascii="Calibri" w:hAnsi="Calibri" w:cs="Calibri"/>
                <w:color w:val="000000"/>
                <w:sz w:val="18"/>
                <w:szCs w:val="18"/>
              </w:rPr>
              <w:br/>
              <w:t>1: Available to &gt; 75% of members,</w:t>
            </w:r>
            <w:r>
              <w:rPr>
                <w:rFonts w:ascii="Calibri" w:hAnsi="Calibri" w:cs="Calibri"/>
                <w:color w:val="000000"/>
                <w:sz w:val="18"/>
                <w:szCs w:val="18"/>
              </w:rPr>
              <w:br/>
              <w:t>2: Available to &lt; 75% of members,</w:t>
            </w:r>
            <w:r>
              <w:rPr>
                <w:rFonts w:ascii="Calibri" w:hAnsi="Calibri" w:cs="Calibri"/>
                <w:color w:val="000000"/>
                <w:sz w:val="18"/>
                <w:szCs w:val="18"/>
              </w:rPr>
              <w:br/>
              <w:t>3: Not Available</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72C0E124" w14:textId="77777777" w:rsidR="00211EE7" w:rsidRDefault="00E87A5C">
            <w:pPr>
              <w:spacing w:after="60" w:line="240" w:lineRule="auto"/>
              <w:textAlignment w:val="top"/>
            </w:pPr>
            <w:r>
              <w:rPr>
                <w:rFonts w:ascii="Calibri" w:hAnsi="Calibri" w:cs="Calibri"/>
                <w:i/>
                <w:color w:val="000000"/>
              </w:rPr>
              <w:t>Single, Radio group.</w:t>
            </w:r>
            <w:r>
              <w:rPr>
                <w:rFonts w:ascii="Calibri" w:hAnsi="Calibri" w:cs="Calibri"/>
                <w:color w:val="000000"/>
                <w:sz w:val="18"/>
                <w:szCs w:val="18"/>
              </w:rPr>
              <w:br/>
              <w:t>1: Available to &gt; 75% of members,</w:t>
            </w:r>
            <w:r>
              <w:rPr>
                <w:rFonts w:ascii="Calibri" w:hAnsi="Calibri" w:cs="Calibri"/>
                <w:color w:val="000000"/>
                <w:sz w:val="18"/>
                <w:szCs w:val="18"/>
              </w:rPr>
              <w:br/>
              <w:t>2: Available to &lt; 75% of members,</w:t>
            </w:r>
            <w:r>
              <w:rPr>
                <w:rFonts w:ascii="Calibri" w:hAnsi="Calibri" w:cs="Calibri"/>
                <w:color w:val="000000"/>
                <w:sz w:val="18"/>
                <w:szCs w:val="18"/>
              </w:rPr>
              <w:br/>
              <w:t>3: Not Available</w:t>
            </w:r>
          </w:p>
        </w:tc>
      </w:tr>
      <w:tr w:rsidR="00211EE7" w14:paraId="5B07970E"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0738999A" w14:textId="77777777" w:rsidR="00211EE7" w:rsidRDefault="00E87A5C">
            <w:pPr>
              <w:spacing w:after="0" w:line="240" w:lineRule="auto"/>
            </w:pPr>
            <w:r>
              <w:rPr>
                <w:rFonts w:ascii="Calibri" w:hAnsi="Calibri" w:cs="Calibri"/>
                <w:color w:val="000000"/>
              </w:rPr>
              <w:t>Colorectal Cancer Screening</w:t>
            </w:r>
            <w:r>
              <w:rPr>
                <w:rFonts w:ascii="Calibri" w:hAnsi="Calibri" w:cs="Calibri"/>
                <w:color w:val="000000"/>
              </w:rPr>
              <w:br/>
              <w:t> </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21695588" w14:textId="77777777" w:rsidR="00211EE7" w:rsidRDefault="00E87A5C">
            <w:pPr>
              <w:spacing w:after="60" w:line="240" w:lineRule="auto"/>
              <w:textAlignment w:val="top"/>
            </w:pPr>
            <w:r>
              <w:rPr>
                <w:rFonts w:ascii="Calibri" w:hAnsi="Calibri" w:cs="Calibri"/>
                <w:i/>
                <w:color w:val="000000"/>
              </w:rPr>
              <w:t>Single, Radio group.</w:t>
            </w:r>
            <w:r>
              <w:rPr>
                <w:rFonts w:ascii="Calibri" w:hAnsi="Calibri" w:cs="Calibri"/>
                <w:color w:val="000000"/>
                <w:sz w:val="18"/>
                <w:szCs w:val="18"/>
              </w:rPr>
              <w:br/>
              <w:t>1: Yes,</w:t>
            </w:r>
            <w:r>
              <w:rPr>
                <w:rFonts w:ascii="Calibri" w:hAnsi="Calibri" w:cs="Calibri"/>
                <w:color w:val="000000"/>
                <w:sz w:val="18"/>
                <w:szCs w:val="18"/>
              </w:rPr>
              <w:br/>
              <w:t>2: No</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6102F8CD" w14:textId="77777777" w:rsidR="00211EE7" w:rsidRDefault="00E87A5C">
            <w:pPr>
              <w:spacing w:after="60" w:line="240" w:lineRule="auto"/>
              <w:textAlignment w:val="top"/>
            </w:pPr>
            <w:r>
              <w:rPr>
                <w:rFonts w:ascii="Calibri" w:hAnsi="Calibri" w:cs="Calibri"/>
                <w:i/>
                <w:color w:val="000000"/>
              </w:rPr>
              <w:t>Single, Radio group.</w:t>
            </w:r>
            <w:r>
              <w:rPr>
                <w:rFonts w:ascii="Calibri" w:hAnsi="Calibri" w:cs="Calibri"/>
                <w:color w:val="000000"/>
                <w:sz w:val="18"/>
                <w:szCs w:val="18"/>
              </w:rPr>
              <w:br/>
              <w:t>1: Available to &gt; 75% of members,</w:t>
            </w:r>
            <w:r>
              <w:rPr>
                <w:rFonts w:ascii="Calibri" w:hAnsi="Calibri" w:cs="Calibri"/>
                <w:color w:val="000000"/>
                <w:sz w:val="18"/>
                <w:szCs w:val="18"/>
              </w:rPr>
              <w:br/>
              <w:t>2: Available to &lt; 75% of members,</w:t>
            </w:r>
            <w:r>
              <w:rPr>
                <w:rFonts w:ascii="Calibri" w:hAnsi="Calibri" w:cs="Calibri"/>
                <w:color w:val="000000"/>
                <w:sz w:val="18"/>
                <w:szCs w:val="18"/>
              </w:rPr>
              <w:br/>
              <w:t>3: Not Available</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4A0FCBBB" w14:textId="77777777" w:rsidR="00211EE7" w:rsidRDefault="00E87A5C">
            <w:pPr>
              <w:spacing w:after="60" w:line="240" w:lineRule="auto"/>
              <w:textAlignment w:val="top"/>
            </w:pPr>
            <w:r>
              <w:rPr>
                <w:rFonts w:ascii="Calibri" w:hAnsi="Calibri" w:cs="Calibri"/>
                <w:i/>
                <w:color w:val="000000"/>
              </w:rPr>
              <w:t>Single, Radio group.</w:t>
            </w:r>
            <w:r>
              <w:rPr>
                <w:rFonts w:ascii="Calibri" w:hAnsi="Calibri" w:cs="Calibri"/>
                <w:color w:val="000000"/>
                <w:sz w:val="18"/>
                <w:szCs w:val="18"/>
              </w:rPr>
              <w:br/>
              <w:t>1: Available to &gt; 75% of members,</w:t>
            </w:r>
            <w:r>
              <w:rPr>
                <w:rFonts w:ascii="Calibri" w:hAnsi="Calibri" w:cs="Calibri"/>
                <w:color w:val="000000"/>
                <w:sz w:val="18"/>
                <w:szCs w:val="18"/>
              </w:rPr>
              <w:br/>
              <w:t>2: Available to &lt; 75% of members,</w:t>
            </w:r>
            <w:r>
              <w:rPr>
                <w:rFonts w:ascii="Calibri" w:hAnsi="Calibri" w:cs="Calibri"/>
                <w:color w:val="000000"/>
                <w:sz w:val="18"/>
                <w:szCs w:val="18"/>
              </w:rPr>
              <w:br/>
              <w:t>3: Not Available</w:t>
            </w:r>
          </w:p>
        </w:tc>
      </w:tr>
    </w:tbl>
    <w:p w14:paraId="4D3AD0EC" w14:textId="77777777" w:rsidR="00211EE7" w:rsidRDefault="00E87A5C">
      <w:pPr>
        <w:spacing w:after="60" w:line="240" w:lineRule="auto"/>
      </w:pPr>
      <w:r>
        <w:rPr>
          <w:color w:val="000000"/>
          <w:sz w:val="10"/>
          <w:szCs w:val="10"/>
        </w:rPr>
        <w:lastRenderedPageBreak/>
        <w:t> </w:t>
      </w:r>
    </w:p>
    <w:p w14:paraId="646DC998" w14:textId="77777777" w:rsidR="00211EE7" w:rsidRDefault="00E87A5C">
      <w:pPr>
        <w:spacing w:after="60" w:line="240" w:lineRule="auto"/>
      </w:pPr>
      <w:r>
        <w:rPr>
          <w:rFonts w:ascii="Calibri" w:hAnsi="Calibri" w:cs="Calibri"/>
          <w:color w:val="000000"/>
        </w:rPr>
        <w:t>18.9.5 Report selected measures below for the two most recently uploaded years of HEDIS/CAHPS (QC 2017 and QC 2016) results for HMO Applicant.</w:t>
      </w:r>
    </w:p>
    <w:p w14:paraId="62DBC095" w14:textId="77777777" w:rsidR="00211EE7" w:rsidRDefault="00E87A5C">
      <w:pPr>
        <w:spacing w:after="60" w:line="240" w:lineRule="auto"/>
      </w:pPr>
      <w:r>
        <w:rPr>
          <w:rFonts w:ascii="Calibri" w:hAnsi="Calibri" w:cs="Calibri"/>
          <w:color w:val="000000"/>
        </w:rPr>
        <w:t>If Applicant did not report a certain measure to Quality Compass (QC), or NCQA chose to exclude a certain value, instead of a rate, QC may have codes such as NR (not reported), EXC (Excluded), etc. To reflect this result in a numeric form for uploading, the following coding was devised: -1 means 'NR', -2 means 'NA', -3 means 'ND', -4 means 'EXC', and -5 means 'NB'.</w:t>
      </w:r>
    </w:p>
    <w:p w14:paraId="2377F157" w14:textId="77777777" w:rsidR="00211EE7" w:rsidRDefault="00E87A5C">
      <w:pPr>
        <w:spacing w:after="60" w:line="240" w:lineRule="auto"/>
      </w:pPr>
      <w:r>
        <w:rPr>
          <w:rFonts w:ascii="Calibri" w:hAnsi="Calibri" w:cs="Calibri"/>
          <w:color w:val="000000"/>
        </w:rPr>
        <w:t> </w:t>
      </w:r>
    </w:p>
    <w:p w14:paraId="4B726EF2" w14:textId="77777777" w:rsidR="00211EE7" w:rsidRDefault="00E87A5C">
      <w:pPr>
        <w:spacing w:after="60" w:line="240" w:lineRule="auto"/>
      </w:pPr>
      <w:r>
        <w:rPr>
          <w:rFonts w:ascii="Calibri" w:hAnsi="Calibri" w:cs="Calibri"/>
          <w:b/>
          <w:i/>
          <w:color w:val="000000"/>
        </w:rPr>
        <w:t>Childhood Immunization Status and Immunizations for Adolescents were eligible for rotation in HEDIS 2015.</w:t>
      </w:r>
    </w:p>
    <w:p w14:paraId="001719AD" w14:textId="77777777" w:rsidR="00211EE7" w:rsidRDefault="00E87A5C">
      <w:pPr>
        <w:spacing w:after="60" w:line="240" w:lineRule="auto"/>
      </w:pPr>
      <w:r>
        <w:rPr>
          <w:rFonts w:ascii="Calibri" w:hAnsi="Calibri" w:cs="Calibri"/>
          <w:i/>
          <w:color w:val="000000"/>
        </w:rPr>
        <w:t>No space for details provided.</w:t>
      </w:r>
    </w:p>
    <w:tbl>
      <w:tblPr>
        <w:tblStyle w:val="NormalTablePHPDOCX"/>
        <w:tblW w:w="0" w:type="auto"/>
        <w:tblInd w:w="108" w:type="dxa"/>
        <w:tblBorders>
          <w:top w:val="single" w:sz="5" w:space="0" w:color="AAAAAA"/>
          <w:left w:val="single" w:sz="5" w:space="0" w:color="AAAAAA"/>
          <w:bottom w:val="single" w:sz="5" w:space="0" w:color="AAAAAA"/>
          <w:right w:val="single" w:sz="5" w:space="0" w:color="AAAAAA"/>
        </w:tblBorders>
        <w:tblLook w:val="04A0" w:firstRow="1" w:lastRow="0" w:firstColumn="1" w:lastColumn="0" w:noHBand="0" w:noVBand="1"/>
      </w:tblPr>
      <w:tblGrid>
        <w:gridCol w:w="3551"/>
        <w:gridCol w:w="3283"/>
        <w:gridCol w:w="2982"/>
      </w:tblGrid>
      <w:tr w:rsidR="00211EE7" w14:paraId="7A6C6CF9"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1140BA92" w14:textId="77777777" w:rsidR="00211EE7" w:rsidRDefault="00E87A5C">
            <w:pPr>
              <w:spacing w:after="0" w:line="240" w:lineRule="auto"/>
            </w:pPr>
            <w:r>
              <w:rPr>
                <w:rFonts w:ascii="Calibri" w:hAnsi="Calibri" w:cs="Calibri"/>
                <w:color w:val="000000"/>
              </w:rPr>
              <w:t> </w:t>
            </w:r>
            <w:r>
              <w:rPr>
                <w:rFonts w:ascii="Calibri" w:hAnsi="Calibri" w:cs="Calibri"/>
                <w:color w:val="000000"/>
              </w:rPr>
              <w:br/>
              <w:t>  </w:t>
            </w:r>
          </w:p>
        </w:tc>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7B4239C5" w14:textId="77777777" w:rsidR="00211EE7" w:rsidRDefault="00E87A5C">
            <w:pPr>
              <w:spacing w:after="0" w:line="240" w:lineRule="auto"/>
            </w:pPr>
            <w:r>
              <w:rPr>
                <w:rFonts w:ascii="Calibri" w:hAnsi="Calibri" w:cs="Calibri"/>
                <w:color w:val="000000"/>
              </w:rPr>
              <w:t>QC 2016, or most current year’s HMO result</w:t>
            </w:r>
            <w:r>
              <w:rPr>
                <w:rFonts w:ascii="Calibri" w:hAnsi="Calibri" w:cs="Calibri"/>
                <w:color w:val="000000"/>
              </w:rPr>
              <w:br/>
              <w:t> </w:t>
            </w:r>
          </w:p>
        </w:tc>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36AF340B" w14:textId="77777777" w:rsidR="00211EE7" w:rsidRDefault="00E87A5C">
            <w:pPr>
              <w:spacing w:after="0" w:line="240" w:lineRule="auto"/>
            </w:pPr>
            <w:r>
              <w:rPr>
                <w:rFonts w:ascii="Calibri" w:hAnsi="Calibri" w:cs="Calibri"/>
                <w:color w:val="000000"/>
              </w:rPr>
              <w:t>QC 2015, or prior year’s HMO QC result</w:t>
            </w:r>
            <w:r>
              <w:rPr>
                <w:rFonts w:ascii="Calibri" w:hAnsi="Calibri" w:cs="Calibri"/>
                <w:color w:val="000000"/>
              </w:rPr>
              <w:br/>
              <w:t> </w:t>
            </w:r>
          </w:p>
        </w:tc>
      </w:tr>
      <w:tr w:rsidR="00211EE7" w14:paraId="4D638D6D"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2C9D8AA3" w14:textId="77777777" w:rsidR="00211EE7" w:rsidRDefault="00E87A5C">
            <w:pPr>
              <w:spacing w:after="0" w:line="240" w:lineRule="auto"/>
            </w:pPr>
            <w:r>
              <w:rPr>
                <w:rFonts w:ascii="Calibri" w:hAnsi="Calibri" w:cs="Calibri"/>
                <w:color w:val="000000"/>
              </w:rPr>
              <w:t>Childhood Immunization Status - Combo 2</w:t>
            </w:r>
            <w:r>
              <w:rPr>
                <w:rFonts w:ascii="Calibri" w:hAnsi="Calibri" w:cs="Calibri"/>
                <w:color w:val="000000"/>
              </w:rPr>
              <w:br/>
              <w:t> </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32DC648F" w14:textId="77777777" w:rsidR="00211EE7" w:rsidRDefault="00E87A5C">
            <w:pPr>
              <w:spacing w:after="60" w:line="240" w:lineRule="auto"/>
              <w:textAlignment w:val="top"/>
            </w:pPr>
            <w:r>
              <w:rPr>
                <w:rFonts w:ascii="Calibri" w:hAnsi="Calibri" w:cs="Calibri"/>
                <w:i/>
                <w:color w:val="000000"/>
              </w:rPr>
              <w:t>Percent.</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4C0A9784" w14:textId="77777777" w:rsidR="00211EE7" w:rsidRDefault="00E87A5C">
            <w:pPr>
              <w:spacing w:after="60" w:line="240" w:lineRule="auto"/>
              <w:textAlignment w:val="top"/>
            </w:pPr>
            <w:r>
              <w:rPr>
                <w:rFonts w:ascii="Calibri" w:hAnsi="Calibri" w:cs="Calibri"/>
                <w:i/>
                <w:color w:val="000000"/>
              </w:rPr>
              <w:t>Percent.</w:t>
            </w:r>
          </w:p>
        </w:tc>
      </w:tr>
      <w:tr w:rsidR="00211EE7" w14:paraId="1C208138"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7F356CB4" w14:textId="77777777" w:rsidR="00211EE7" w:rsidRDefault="00E87A5C">
            <w:pPr>
              <w:spacing w:after="0" w:line="240" w:lineRule="auto"/>
            </w:pPr>
            <w:r>
              <w:rPr>
                <w:rFonts w:ascii="Calibri" w:hAnsi="Calibri" w:cs="Calibri"/>
                <w:color w:val="000000"/>
              </w:rPr>
              <w:t>Immunizations for Adolescents - Combination</w:t>
            </w:r>
            <w:r>
              <w:rPr>
                <w:rFonts w:ascii="Calibri" w:hAnsi="Calibri" w:cs="Calibri"/>
                <w:color w:val="000000"/>
              </w:rPr>
              <w:br/>
              <w:t> </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3F983AFD" w14:textId="77777777" w:rsidR="00211EE7" w:rsidRDefault="00E87A5C">
            <w:pPr>
              <w:spacing w:after="60" w:line="240" w:lineRule="auto"/>
              <w:textAlignment w:val="top"/>
            </w:pPr>
            <w:r>
              <w:rPr>
                <w:rFonts w:ascii="Calibri" w:hAnsi="Calibri" w:cs="Calibri"/>
                <w:i/>
                <w:color w:val="000000"/>
              </w:rPr>
              <w:t>Percent.</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4E1BD0A7" w14:textId="77777777" w:rsidR="00211EE7" w:rsidRDefault="00E87A5C">
            <w:pPr>
              <w:spacing w:after="60" w:line="240" w:lineRule="auto"/>
              <w:textAlignment w:val="top"/>
            </w:pPr>
            <w:r>
              <w:rPr>
                <w:rFonts w:ascii="Calibri" w:hAnsi="Calibri" w:cs="Calibri"/>
                <w:i/>
                <w:color w:val="000000"/>
              </w:rPr>
              <w:t>Percent.</w:t>
            </w:r>
          </w:p>
        </w:tc>
      </w:tr>
      <w:tr w:rsidR="00211EE7" w14:paraId="6B70121D"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260A0010" w14:textId="77777777" w:rsidR="00211EE7" w:rsidRDefault="00E87A5C">
            <w:pPr>
              <w:spacing w:after="0" w:line="240" w:lineRule="auto"/>
            </w:pPr>
            <w:r>
              <w:rPr>
                <w:rFonts w:ascii="Calibri" w:hAnsi="Calibri" w:cs="Calibri"/>
                <w:color w:val="000000"/>
              </w:rPr>
              <w:t>CAHPS Flu Shots for Adults (50-64)</w:t>
            </w:r>
            <w:r>
              <w:rPr>
                <w:rFonts w:ascii="Calibri" w:hAnsi="Calibri" w:cs="Calibri"/>
                <w:color w:val="000000"/>
              </w:rPr>
              <w:br/>
              <w:t>(report rolling average)</w:t>
            </w:r>
            <w:r>
              <w:rPr>
                <w:rFonts w:ascii="Calibri" w:hAnsi="Calibri" w:cs="Calibri"/>
                <w:color w:val="000000"/>
              </w:rPr>
              <w:br/>
              <w:t> </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68B11A8F" w14:textId="77777777" w:rsidR="00211EE7" w:rsidRDefault="00E87A5C">
            <w:pPr>
              <w:spacing w:after="60" w:line="240" w:lineRule="auto"/>
              <w:textAlignment w:val="top"/>
            </w:pPr>
            <w:r>
              <w:rPr>
                <w:rFonts w:ascii="Calibri" w:hAnsi="Calibri" w:cs="Calibri"/>
                <w:i/>
                <w:color w:val="000000"/>
              </w:rPr>
              <w:t>Percent.</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6D54DB5B" w14:textId="77777777" w:rsidR="00211EE7" w:rsidRDefault="00E87A5C">
            <w:pPr>
              <w:spacing w:after="60" w:line="240" w:lineRule="auto"/>
              <w:textAlignment w:val="top"/>
            </w:pPr>
            <w:r>
              <w:rPr>
                <w:rFonts w:ascii="Calibri" w:hAnsi="Calibri" w:cs="Calibri"/>
                <w:i/>
                <w:color w:val="000000"/>
              </w:rPr>
              <w:t>Percent.</w:t>
            </w:r>
          </w:p>
        </w:tc>
      </w:tr>
    </w:tbl>
    <w:p w14:paraId="4573DDA4" w14:textId="77777777" w:rsidR="00211EE7" w:rsidRDefault="00E87A5C">
      <w:pPr>
        <w:spacing w:after="60" w:line="240" w:lineRule="auto"/>
      </w:pPr>
      <w:r>
        <w:rPr>
          <w:color w:val="000000"/>
          <w:sz w:val="10"/>
          <w:szCs w:val="10"/>
        </w:rPr>
        <w:t> </w:t>
      </w:r>
    </w:p>
    <w:p w14:paraId="090AC734" w14:textId="77777777" w:rsidR="00211EE7" w:rsidRDefault="00E87A5C">
      <w:pPr>
        <w:spacing w:after="60" w:line="240" w:lineRule="auto"/>
      </w:pPr>
      <w:r>
        <w:rPr>
          <w:rFonts w:ascii="Calibri" w:hAnsi="Calibri" w:cs="Calibri"/>
          <w:color w:val="000000"/>
        </w:rPr>
        <w:t>18.9.6 Report selected measures below for the two most recently uploaded years of HEDIS/CAHPS (QC 2017 and QC 2016) results for PPO Applicant.</w:t>
      </w:r>
    </w:p>
    <w:p w14:paraId="7D88DB92" w14:textId="77777777" w:rsidR="00211EE7" w:rsidRDefault="00E87A5C">
      <w:pPr>
        <w:spacing w:after="60" w:line="240" w:lineRule="auto"/>
      </w:pPr>
      <w:r>
        <w:rPr>
          <w:rFonts w:ascii="Calibri" w:hAnsi="Calibri" w:cs="Calibri"/>
          <w:color w:val="000000"/>
        </w:rPr>
        <w:t> </w:t>
      </w:r>
    </w:p>
    <w:p w14:paraId="065C6D66" w14:textId="77777777" w:rsidR="00211EE7" w:rsidRDefault="00E87A5C">
      <w:pPr>
        <w:spacing w:after="60" w:line="240" w:lineRule="auto"/>
      </w:pPr>
      <w:r>
        <w:rPr>
          <w:rFonts w:ascii="Calibri" w:hAnsi="Calibri" w:cs="Calibri"/>
          <w:color w:val="000000"/>
        </w:rPr>
        <w:t>If Applicant did not report a certain measure to Quality Compass (QC), or NCQA chose to exclude a certain value, instead of a rate, QC may have codes such as NR (not reported), EXC (Excluded), etc. To reflect this result in a numeric form for uploading, the following coding was devised: -1 means 'NR', -2 means 'NA', -3 means 'ND', -4 means 'EXC', and -5 means 'NB'.</w:t>
      </w:r>
    </w:p>
    <w:p w14:paraId="22DD9130" w14:textId="77777777" w:rsidR="00211EE7" w:rsidRDefault="00E87A5C">
      <w:pPr>
        <w:spacing w:after="60" w:line="240" w:lineRule="auto"/>
      </w:pPr>
      <w:r>
        <w:rPr>
          <w:rFonts w:ascii="Calibri" w:hAnsi="Calibri" w:cs="Calibri"/>
          <w:color w:val="000000"/>
        </w:rPr>
        <w:t> </w:t>
      </w:r>
    </w:p>
    <w:p w14:paraId="29179B95" w14:textId="77777777" w:rsidR="00211EE7" w:rsidRDefault="00E87A5C">
      <w:pPr>
        <w:spacing w:after="60" w:line="240" w:lineRule="auto"/>
      </w:pPr>
      <w:r>
        <w:rPr>
          <w:rFonts w:ascii="Calibri" w:hAnsi="Calibri" w:cs="Calibri"/>
          <w:b/>
          <w:i/>
          <w:color w:val="000000"/>
        </w:rPr>
        <w:t>Childhood Immunization Status and Immunizations for Adolescents were eligible for rotation in HEDIS 2015.</w:t>
      </w:r>
    </w:p>
    <w:p w14:paraId="09B85F00" w14:textId="77777777" w:rsidR="00211EE7" w:rsidRDefault="00E87A5C">
      <w:pPr>
        <w:spacing w:after="60" w:line="240" w:lineRule="auto"/>
      </w:pPr>
      <w:r>
        <w:rPr>
          <w:rFonts w:ascii="Calibri" w:hAnsi="Calibri" w:cs="Calibri"/>
          <w:i/>
          <w:color w:val="000000"/>
        </w:rPr>
        <w:t>No space for details provided.</w:t>
      </w:r>
    </w:p>
    <w:tbl>
      <w:tblPr>
        <w:tblStyle w:val="NormalTablePHPDOCX"/>
        <w:tblW w:w="0" w:type="auto"/>
        <w:tblInd w:w="108" w:type="dxa"/>
        <w:tblBorders>
          <w:top w:val="single" w:sz="5" w:space="0" w:color="AAAAAA"/>
          <w:left w:val="single" w:sz="5" w:space="0" w:color="AAAAAA"/>
          <w:bottom w:val="single" w:sz="5" w:space="0" w:color="AAAAAA"/>
          <w:right w:val="single" w:sz="5" w:space="0" w:color="AAAAAA"/>
        </w:tblBorders>
        <w:tblLook w:val="04A0" w:firstRow="1" w:lastRow="0" w:firstColumn="1" w:lastColumn="0" w:noHBand="0" w:noVBand="1"/>
      </w:tblPr>
      <w:tblGrid>
        <w:gridCol w:w="3597"/>
        <w:gridCol w:w="3263"/>
        <w:gridCol w:w="2956"/>
      </w:tblGrid>
      <w:tr w:rsidR="00211EE7" w14:paraId="49E9A51B"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01213B80" w14:textId="77777777" w:rsidR="00211EE7" w:rsidRDefault="00E87A5C">
            <w:pPr>
              <w:spacing w:after="0" w:line="240" w:lineRule="auto"/>
            </w:pPr>
            <w:r>
              <w:rPr>
                <w:rFonts w:ascii="Calibri" w:hAnsi="Calibri" w:cs="Calibri"/>
                <w:color w:val="000000"/>
              </w:rPr>
              <w:t> </w:t>
            </w:r>
            <w:r>
              <w:rPr>
                <w:rFonts w:ascii="Calibri" w:hAnsi="Calibri" w:cs="Calibri"/>
                <w:color w:val="000000"/>
              </w:rPr>
              <w:br/>
              <w:t>  </w:t>
            </w:r>
          </w:p>
        </w:tc>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72F44F53" w14:textId="77777777" w:rsidR="00211EE7" w:rsidRDefault="00E87A5C">
            <w:pPr>
              <w:spacing w:after="0" w:line="240" w:lineRule="auto"/>
            </w:pPr>
            <w:r>
              <w:rPr>
                <w:rFonts w:ascii="Calibri" w:hAnsi="Calibri" w:cs="Calibri"/>
                <w:color w:val="000000"/>
              </w:rPr>
              <w:t>QC 2017, or most current year’s PPO result</w:t>
            </w:r>
            <w:r>
              <w:rPr>
                <w:rFonts w:ascii="Calibri" w:hAnsi="Calibri" w:cs="Calibri"/>
                <w:color w:val="000000"/>
              </w:rPr>
              <w:br/>
              <w:t> </w:t>
            </w:r>
          </w:p>
        </w:tc>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21941B57" w14:textId="77777777" w:rsidR="00211EE7" w:rsidRDefault="00E87A5C">
            <w:pPr>
              <w:spacing w:after="0" w:line="240" w:lineRule="auto"/>
            </w:pPr>
            <w:r>
              <w:rPr>
                <w:rFonts w:ascii="Calibri" w:hAnsi="Calibri" w:cs="Calibri"/>
                <w:color w:val="000000"/>
              </w:rPr>
              <w:t>QC 2016, or prior year’s PPO QC result</w:t>
            </w:r>
            <w:r>
              <w:rPr>
                <w:rFonts w:ascii="Calibri" w:hAnsi="Calibri" w:cs="Calibri"/>
                <w:color w:val="000000"/>
              </w:rPr>
              <w:br/>
              <w:t> </w:t>
            </w:r>
          </w:p>
        </w:tc>
      </w:tr>
      <w:tr w:rsidR="00211EE7" w14:paraId="1A551C17"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236FE81C" w14:textId="77777777" w:rsidR="00211EE7" w:rsidRDefault="00E87A5C">
            <w:pPr>
              <w:spacing w:after="0" w:line="240" w:lineRule="auto"/>
            </w:pPr>
            <w:r>
              <w:rPr>
                <w:rFonts w:ascii="Calibri" w:hAnsi="Calibri" w:cs="Calibri"/>
                <w:color w:val="000000"/>
              </w:rPr>
              <w:t>Childhood Immunization Status - Combo 2</w:t>
            </w:r>
            <w:r>
              <w:rPr>
                <w:rFonts w:ascii="Calibri" w:hAnsi="Calibri" w:cs="Calibri"/>
                <w:color w:val="000000"/>
              </w:rPr>
              <w:br/>
              <w:t> </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172831D9" w14:textId="77777777" w:rsidR="00211EE7" w:rsidRDefault="00E87A5C">
            <w:pPr>
              <w:spacing w:after="60" w:line="240" w:lineRule="auto"/>
              <w:textAlignment w:val="top"/>
            </w:pPr>
            <w:r>
              <w:rPr>
                <w:rFonts w:ascii="Calibri" w:hAnsi="Calibri" w:cs="Calibri"/>
                <w:i/>
                <w:color w:val="000000"/>
              </w:rPr>
              <w:t>Percent.</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7C0D03BB" w14:textId="77777777" w:rsidR="00211EE7" w:rsidRDefault="00E87A5C">
            <w:pPr>
              <w:spacing w:after="60" w:line="240" w:lineRule="auto"/>
              <w:textAlignment w:val="top"/>
            </w:pPr>
            <w:r>
              <w:rPr>
                <w:rFonts w:ascii="Calibri" w:hAnsi="Calibri" w:cs="Calibri"/>
                <w:i/>
                <w:color w:val="000000"/>
              </w:rPr>
              <w:t>Percent.</w:t>
            </w:r>
          </w:p>
        </w:tc>
      </w:tr>
      <w:tr w:rsidR="00211EE7" w14:paraId="02EAB650"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4E235B46" w14:textId="77777777" w:rsidR="00211EE7" w:rsidRDefault="00E87A5C">
            <w:pPr>
              <w:spacing w:after="0" w:line="240" w:lineRule="auto"/>
            </w:pPr>
            <w:r>
              <w:rPr>
                <w:rFonts w:ascii="Calibri" w:hAnsi="Calibri" w:cs="Calibri"/>
                <w:color w:val="000000"/>
              </w:rPr>
              <w:t>Immunizations for Adolescents - Combination</w:t>
            </w:r>
            <w:r>
              <w:rPr>
                <w:rFonts w:ascii="Calibri" w:hAnsi="Calibri" w:cs="Calibri"/>
                <w:color w:val="000000"/>
              </w:rPr>
              <w:br/>
              <w:t> </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3D7159C2" w14:textId="77777777" w:rsidR="00211EE7" w:rsidRDefault="00E87A5C">
            <w:pPr>
              <w:spacing w:after="60" w:line="240" w:lineRule="auto"/>
              <w:textAlignment w:val="top"/>
            </w:pPr>
            <w:r>
              <w:rPr>
                <w:rFonts w:ascii="Calibri" w:hAnsi="Calibri" w:cs="Calibri"/>
                <w:i/>
                <w:color w:val="000000"/>
              </w:rPr>
              <w:t>Percent.</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408D2C56" w14:textId="77777777" w:rsidR="00211EE7" w:rsidRDefault="00E87A5C">
            <w:pPr>
              <w:spacing w:after="60" w:line="240" w:lineRule="auto"/>
              <w:textAlignment w:val="top"/>
            </w:pPr>
            <w:r>
              <w:rPr>
                <w:rFonts w:ascii="Calibri" w:hAnsi="Calibri" w:cs="Calibri"/>
                <w:i/>
                <w:color w:val="000000"/>
              </w:rPr>
              <w:t>Percent.</w:t>
            </w:r>
          </w:p>
        </w:tc>
      </w:tr>
      <w:tr w:rsidR="00211EE7" w14:paraId="25BFFA18"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0160D117" w14:textId="77777777" w:rsidR="00211EE7" w:rsidRDefault="00E87A5C">
            <w:pPr>
              <w:spacing w:after="0" w:line="240" w:lineRule="auto"/>
            </w:pPr>
            <w:r>
              <w:rPr>
                <w:rFonts w:ascii="Calibri" w:hAnsi="Calibri" w:cs="Calibri"/>
                <w:color w:val="000000"/>
              </w:rPr>
              <w:lastRenderedPageBreak/>
              <w:t>CAHPS Flu Shots for Adults (50-64)</w:t>
            </w:r>
            <w:r>
              <w:rPr>
                <w:rFonts w:ascii="Calibri" w:hAnsi="Calibri" w:cs="Calibri"/>
                <w:color w:val="000000"/>
              </w:rPr>
              <w:br/>
              <w:t>(report rolling average)</w:t>
            </w:r>
            <w:r>
              <w:rPr>
                <w:rFonts w:ascii="Calibri" w:hAnsi="Calibri" w:cs="Calibri"/>
                <w:color w:val="000000"/>
              </w:rPr>
              <w:br/>
              <w:t> </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7A421168" w14:textId="77777777" w:rsidR="00211EE7" w:rsidRDefault="00E87A5C">
            <w:pPr>
              <w:spacing w:after="60" w:line="240" w:lineRule="auto"/>
              <w:textAlignment w:val="top"/>
            </w:pPr>
            <w:r>
              <w:rPr>
                <w:rFonts w:ascii="Calibri" w:hAnsi="Calibri" w:cs="Calibri"/>
                <w:i/>
                <w:color w:val="000000"/>
              </w:rPr>
              <w:t>Percent.</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53A2C081" w14:textId="77777777" w:rsidR="00211EE7" w:rsidRDefault="00E87A5C">
            <w:pPr>
              <w:spacing w:after="60" w:line="240" w:lineRule="auto"/>
              <w:textAlignment w:val="top"/>
            </w:pPr>
            <w:r>
              <w:rPr>
                <w:rFonts w:ascii="Calibri" w:hAnsi="Calibri" w:cs="Calibri"/>
                <w:i/>
                <w:color w:val="000000"/>
              </w:rPr>
              <w:t>Percent.</w:t>
            </w:r>
          </w:p>
        </w:tc>
      </w:tr>
    </w:tbl>
    <w:p w14:paraId="50EA2D67" w14:textId="77777777" w:rsidR="00211EE7" w:rsidRDefault="00E87A5C">
      <w:pPr>
        <w:spacing w:after="60" w:line="240" w:lineRule="auto"/>
      </w:pPr>
      <w:r>
        <w:rPr>
          <w:color w:val="000000"/>
          <w:sz w:val="10"/>
          <w:szCs w:val="10"/>
        </w:rPr>
        <w:t> </w:t>
      </w:r>
    </w:p>
    <w:p w14:paraId="42DCBB95" w14:textId="77777777" w:rsidR="00211EE7" w:rsidRDefault="00E87A5C">
      <w:pPr>
        <w:spacing w:after="60" w:line="240" w:lineRule="auto"/>
      </w:pPr>
      <w:r>
        <w:rPr>
          <w:rFonts w:ascii="Calibri" w:hAnsi="Calibri" w:cs="Calibri"/>
          <w:color w:val="000000"/>
        </w:rPr>
        <w:t>18.9.7 Report selected measures below for the two most recently uploaded years of HEDIS/CAHPS (QC 2017 and QC 2016) results for EPO Applicant.</w:t>
      </w:r>
    </w:p>
    <w:p w14:paraId="291523F0" w14:textId="77777777" w:rsidR="00211EE7" w:rsidRDefault="00E87A5C">
      <w:pPr>
        <w:spacing w:after="60" w:line="240" w:lineRule="auto"/>
      </w:pPr>
      <w:r>
        <w:rPr>
          <w:rFonts w:ascii="Calibri" w:hAnsi="Calibri" w:cs="Calibri"/>
          <w:color w:val="000000"/>
        </w:rPr>
        <w:t> </w:t>
      </w:r>
    </w:p>
    <w:p w14:paraId="2B107BBD" w14:textId="77777777" w:rsidR="00211EE7" w:rsidRDefault="00E87A5C">
      <w:pPr>
        <w:spacing w:after="60" w:line="240" w:lineRule="auto"/>
      </w:pPr>
      <w:r>
        <w:rPr>
          <w:rFonts w:ascii="Calibri" w:hAnsi="Calibri" w:cs="Calibri"/>
          <w:color w:val="000000"/>
        </w:rPr>
        <w:t>If Applicant did not report a certain measure to Quality Compass (QC), or NCQA chose to exclude a certain value, instead of a rate, QC may have codes such as NR (not reported), EXC (Excluded), etc. To reflect this result in a numeric form for uploading, the following coding was devised: -1 means 'NR', -2 means 'NA', -3 means 'ND', -4 means 'EXC', and -5 means 'NB'</w:t>
      </w:r>
    </w:p>
    <w:p w14:paraId="3267DB6D" w14:textId="77777777" w:rsidR="00211EE7" w:rsidRDefault="00E87A5C">
      <w:pPr>
        <w:spacing w:after="60" w:line="240" w:lineRule="auto"/>
      </w:pPr>
      <w:r>
        <w:rPr>
          <w:rFonts w:ascii="Calibri" w:hAnsi="Calibri" w:cs="Calibri"/>
          <w:color w:val="000000"/>
        </w:rPr>
        <w:t> </w:t>
      </w:r>
    </w:p>
    <w:p w14:paraId="5559AF4D" w14:textId="77777777" w:rsidR="00211EE7" w:rsidRDefault="00E87A5C">
      <w:pPr>
        <w:spacing w:after="60" w:line="240" w:lineRule="auto"/>
      </w:pPr>
      <w:r>
        <w:rPr>
          <w:rFonts w:ascii="Calibri" w:hAnsi="Calibri" w:cs="Calibri"/>
          <w:b/>
          <w:i/>
          <w:color w:val="000000"/>
        </w:rPr>
        <w:t>Childhood Immunization Status and Immunizations for Adolescents were eligible for rotation in HEDIS 2015.</w:t>
      </w:r>
    </w:p>
    <w:p w14:paraId="6CA6FA7B" w14:textId="77777777" w:rsidR="00211EE7" w:rsidRDefault="00E87A5C">
      <w:pPr>
        <w:spacing w:after="60" w:line="240" w:lineRule="auto"/>
      </w:pPr>
      <w:r>
        <w:rPr>
          <w:rFonts w:ascii="Calibri" w:hAnsi="Calibri" w:cs="Calibri"/>
          <w:i/>
          <w:color w:val="000000"/>
        </w:rPr>
        <w:t>No space for details provided.</w:t>
      </w:r>
    </w:p>
    <w:tbl>
      <w:tblPr>
        <w:tblStyle w:val="NormalTablePHPDOCX"/>
        <w:tblW w:w="0" w:type="auto"/>
        <w:tblInd w:w="108" w:type="dxa"/>
        <w:tblBorders>
          <w:top w:val="single" w:sz="5" w:space="0" w:color="AAAAAA"/>
          <w:left w:val="single" w:sz="5" w:space="0" w:color="AAAAAA"/>
          <w:bottom w:val="single" w:sz="5" w:space="0" w:color="AAAAAA"/>
          <w:right w:val="single" w:sz="5" w:space="0" w:color="AAAAAA"/>
        </w:tblBorders>
        <w:tblLook w:val="04A0" w:firstRow="1" w:lastRow="0" w:firstColumn="1" w:lastColumn="0" w:noHBand="0" w:noVBand="1"/>
      </w:tblPr>
      <w:tblGrid>
        <w:gridCol w:w="3600"/>
        <w:gridCol w:w="3262"/>
        <w:gridCol w:w="2954"/>
      </w:tblGrid>
      <w:tr w:rsidR="00211EE7" w14:paraId="7701217B"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5CE434E5" w14:textId="77777777" w:rsidR="00211EE7" w:rsidRDefault="00E87A5C">
            <w:pPr>
              <w:spacing w:after="0" w:line="240" w:lineRule="auto"/>
            </w:pPr>
            <w:r>
              <w:rPr>
                <w:rFonts w:ascii="Calibri" w:hAnsi="Calibri" w:cs="Calibri"/>
                <w:color w:val="000000"/>
              </w:rPr>
              <w:t> </w:t>
            </w:r>
            <w:r>
              <w:rPr>
                <w:rFonts w:ascii="Calibri" w:hAnsi="Calibri" w:cs="Calibri"/>
                <w:color w:val="000000"/>
              </w:rPr>
              <w:br/>
              <w:t>  </w:t>
            </w:r>
          </w:p>
        </w:tc>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39CE2AE8" w14:textId="77777777" w:rsidR="00211EE7" w:rsidRDefault="00E87A5C">
            <w:pPr>
              <w:spacing w:after="0" w:line="240" w:lineRule="auto"/>
            </w:pPr>
            <w:r>
              <w:rPr>
                <w:rFonts w:ascii="Calibri" w:hAnsi="Calibri" w:cs="Calibri"/>
                <w:color w:val="000000"/>
              </w:rPr>
              <w:t>QC 2017, or most current year’s EPO result</w:t>
            </w:r>
            <w:r>
              <w:rPr>
                <w:rFonts w:ascii="Calibri" w:hAnsi="Calibri" w:cs="Calibri"/>
                <w:color w:val="000000"/>
              </w:rPr>
              <w:br/>
              <w:t> </w:t>
            </w:r>
          </w:p>
        </w:tc>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3550C778" w14:textId="77777777" w:rsidR="00211EE7" w:rsidRDefault="00E87A5C">
            <w:pPr>
              <w:spacing w:after="0" w:line="240" w:lineRule="auto"/>
            </w:pPr>
            <w:r>
              <w:rPr>
                <w:rFonts w:ascii="Calibri" w:hAnsi="Calibri" w:cs="Calibri"/>
                <w:color w:val="000000"/>
              </w:rPr>
              <w:t>QC 2016, or prior year’s EPO QC result</w:t>
            </w:r>
            <w:r>
              <w:rPr>
                <w:rFonts w:ascii="Calibri" w:hAnsi="Calibri" w:cs="Calibri"/>
                <w:color w:val="000000"/>
              </w:rPr>
              <w:br/>
              <w:t> </w:t>
            </w:r>
          </w:p>
        </w:tc>
      </w:tr>
      <w:tr w:rsidR="00211EE7" w14:paraId="467844FC"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016E5231" w14:textId="77777777" w:rsidR="00211EE7" w:rsidRDefault="00E87A5C">
            <w:pPr>
              <w:spacing w:after="0" w:line="240" w:lineRule="auto"/>
            </w:pPr>
            <w:r>
              <w:rPr>
                <w:rFonts w:ascii="Calibri" w:hAnsi="Calibri" w:cs="Calibri"/>
                <w:color w:val="000000"/>
              </w:rPr>
              <w:t>Childhood Immunization Status - Combo 2</w:t>
            </w:r>
            <w:r>
              <w:rPr>
                <w:rFonts w:ascii="Calibri" w:hAnsi="Calibri" w:cs="Calibri"/>
                <w:color w:val="000000"/>
              </w:rPr>
              <w:br/>
              <w:t> </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0053C180" w14:textId="77777777" w:rsidR="00211EE7" w:rsidRDefault="00E87A5C">
            <w:pPr>
              <w:spacing w:after="60" w:line="240" w:lineRule="auto"/>
              <w:textAlignment w:val="top"/>
            </w:pPr>
            <w:r>
              <w:rPr>
                <w:rFonts w:ascii="Calibri" w:hAnsi="Calibri" w:cs="Calibri"/>
                <w:i/>
                <w:color w:val="000000"/>
              </w:rPr>
              <w:t>Percent.</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2832F89C" w14:textId="77777777" w:rsidR="00211EE7" w:rsidRDefault="00E87A5C">
            <w:pPr>
              <w:spacing w:after="60" w:line="240" w:lineRule="auto"/>
              <w:textAlignment w:val="top"/>
            </w:pPr>
            <w:r>
              <w:rPr>
                <w:rFonts w:ascii="Calibri" w:hAnsi="Calibri" w:cs="Calibri"/>
                <w:i/>
                <w:color w:val="000000"/>
              </w:rPr>
              <w:t>Percent.</w:t>
            </w:r>
          </w:p>
        </w:tc>
      </w:tr>
      <w:tr w:rsidR="00211EE7" w14:paraId="09B0681B"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0EFB507D" w14:textId="77777777" w:rsidR="00211EE7" w:rsidRDefault="00E87A5C">
            <w:pPr>
              <w:spacing w:after="0" w:line="240" w:lineRule="auto"/>
            </w:pPr>
            <w:r>
              <w:rPr>
                <w:rFonts w:ascii="Calibri" w:hAnsi="Calibri" w:cs="Calibri"/>
                <w:color w:val="000000"/>
              </w:rPr>
              <w:t>Immunizations for Adolescents - Combination</w:t>
            </w:r>
            <w:r>
              <w:rPr>
                <w:rFonts w:ascii="Calibri" w:hAnsi="Calibri" w:cs="Calibri"/>
                <w:color w:val="000000"/>
              </w:rPr>
              <w:br/>
              <w:t> </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5A4B9630" w14:textId="77777777" w:rsidR="00211EE7" w:rsidRDefault="00E87A5C">
            <w:pPr>
              <w:spacing w:after="60" w:line="240" w:lineRule="auto"/>
              <w:textAlignment w:val="top"/>
            </w:pPr>
            <w:r>
              <w:rPr>
                <w:rFonts w:ascii="Calibri" w:hAnsi="Calibri" w:cs="Calibri"/>
                <w:i/>
                <w:color w:val="000000"/>
              </w:rPr>
              <w:t>Percent.</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20CD93EB" w14:textId="77777777" w:rsidR="00211EE7" w:rsidRDefault="00E87A5C">
            <w:pPr>
              <w:spacing w:after="60" w:line="240" w:lineRule="auto"/>
              <w:textAlignment w:val="top"/>
            </w:pPr>
            <w:r>
              <w:rPr>
                <w:rFonts w:ascii="Calibri" w:hAnsi="Calibri" w:cs="Calibri"/>
                <w:i/>
                <w:color w:val="000000"/>
              </w:rPr>
              <w:t>Percent.</w:t>
            </w:r>
          </w:p>
        </w:tc>
      </w:tr>
      <w:tr w:rsidR="00211EE7" w14:paraId="2A6F4C74"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4F967D18" w14:textId="77777777" w:rsidR="00211EE7" w:rsidRDefault="00E87A5C">
            <w:pPr>
              <w:spacing w:after="0" w:line="240" w:lineRule="auto"/>
            </w:pPr>
            <w:r>
              <w:rPr>
                <w:rFonts w:ascii="Calibri" w:hAnsi="Calibri" w:cs="Calibri"/>
                <w:color w:val="000000"/>
              </w:rPr>
              <w:t>CAHPS Flu Shots for Adults (50-64)</w:t>
            </w:r>
            <w:r>
              <w:rPr>
                <w:rFonts w:ascii="Calibri" w:hAnsi="Calibri" w:cs="Calibri"/>
                <w:color w:val="000000"/>
              </w:rPr>
              <w:br/>
              <w:t>(report rolling average)</w:t>
            </w:r>
            <w:r>
              <w:rPr>
                <w:rFonts w:ascii="Calibri" w:hAnsi="Calibri" w:cs="Calibri"/>
                <w:color w:val="000000"/>
              </w:rPr>
              <w:br/>
              <w:t> </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5B49DEC7" w14:textId="77777777" w:rsidR="00211EE7" w:rsidRDefault="00E87A5C">
            <w:pPr>
              <w:spacing w:after="60" w:line="240" w:lineRule="auto"/>
              <w:textAlignment w:val="top"/>
            </w:pPr>
            <w:r>
              <w:rPr>
                <w:rFonts w:ascii="Calibri" w:hAnsi="Calibri" w:cs="Calibri"/>
                <w:i/>
                <w:color w:val="000000"/>
              </w:rPr>
              <w:t>Percent.</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3BF46910" w14:textId="77777777" w:rsidR="00211EE7" w:rsidRDefault="00E87A5C">
            <w:pPr>
              <w:spacing w:after="60" w:line="240" w:lineRule="auto"/>
              <w:textAlignment w:val="top"/>
            </w:pPr>
            <w:r>
              <w:rPr>
                <w:rFonts w:ascii="Calibri" w:hAnsi="Calibri" w:cs="Calibri"/>
                <w:i/>
                <w:color w:val="000000"/>
              </w:rPr>
              <w:t>Percent.</w:t>
            </w:r>
          </w:p>
        </w:tc>
      </w:tr>
    </w:tbl>
    <w:p w14:paraId="0AD4B61E" w14:textId="77777777" w:rsidR="00211EE7" w:rsidRDefault="00E87A5C">
      <w:pPr>
        <w:spacing w:after="60" w:line="240" w:lineRule="auto"/>
      </w:pPr>
      <w:r>
        <w:rPr>
          <w:color w:val="000000"/>
          <w:sz w:val="10"/>
          <w:szCs w:val="10"/>
        </w:rPr>
        <w:t> </w:t>
      </w:r>
    </w:p>
    <w:p w14:paraId="1D5B4450" w14:textId="73988B7A" w:rsidR="00211EE7" w:rsidRDefault="00E87A5C">
      <w:pPr>
        <w:spacing w:after="60" w:line="240" w:lineRule="auto"/>
      </w:pPr>
      <w:r>
        <w:rPr>
          <w:rFonts w:ascii="Calibri" w:hAnsi="Calibri" w:cs="Calibri"/>
          <w:color w:val="000000"/>
        </w:rPr>
        <w:t xml:space="preserve">18.9.8 Identify member interventions used in calendar year </w:t>
      </w:r>
      <w:r w:rsidR="00380FF3">
        <w:rPr>
          <w:rFonts w:ascii="Calibri" w:hAnsi="Calibri" w:cs="Calibri"/>
          <w:color w:val="000000"/>
        </w:rPr>
        <w:t>2018</w:t>
      </w:r>
      <w:r>
        <w:rPr>
          <w:rFonts w:ascii="Calibri" w:hAnsi="Calibri" w:cs="Calibri"/>
          <w:color w:val="000000"/>
        </w:rPr>
        <w:t xml:space="preserve"> to improve immunization rates. Check all that apply.</w:t>
      </w:r>
    </w:p>
    <w:p w14:paraId="5158795E" w14:textId="77777777" w:rsidR="00211EE7" w:rsidRDefault="00E87A5C">
      <w:pPr>
        <w:spacing w:after="60" w:line="240" w:lineRule="auto"/>
      </w:pPr>
      <w:r>
        <w:rPr>
          <w:rFonts w:ascii="Calibri" w:hAnsi="Calibri" w:cs="Calibri"/>
          <w:i/>
          <w:color w:val="000000"/>
        </w:rPr>
        <w:t>No space for details provided.</w:t>
      </w:r>
    </w:p>
    <w:tbl>
      <w:tblPr>
        <w:tblStyle w:val="NormalTablePHPDOCX"/>
        <w:tblW w:w="0" w:type="auto"/>
        <w:tblInd w:w="108" w:type="dxa"/>
        <w:tblBorders>
          <w:top w:val="single" w:sz="5" w:space="0" w:color="AAAAAA"/>
          <w:left w:val="single" w:sz="5" w:space="0" w:color="AAAAAA"/>
          <w:bottom w:val="single" w:sz="5" w:space="0" w:color="AAAAAA"/>
          <w:right w:val="single" w:sz="5" w:space="0" w:color="AAAAAA"/>
        </w:tblBorders>
        <w:tblLook w:val="04A0" w:firstRow="1" w:lastRow="0" w:firstColumn="1" w:lastColumn="0" w:noHBand="0" w:noVBand="1"/>
      </w:tblPr>
      <w:tblGrid>
        <w:gridCol w:w="1707"/>
        <w:gridCol w:w="2057"/>
        <w:gridCol w:w="2597"/>
        <w:gridCol w:w="3455"/>
      </w:tblGrid>
      <w:tr w:rsidR="00211EE7" w14:paraId="14E4C87F"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4A34EFDA" w14:textId="77777777" w:rsidR="00211EE7" w:rsidRDefault="00E87A5C">
            <w:pPr>
              <w:spacing w:after="0" w:line="240" w:lineRule="auto"/>
            </w:pPr>
            <w:r>
              <w:rPr>
                <w:rFonts w:ascii="Calibri" w:hAnsi="Calibri" w:cs="Calibri"/>
                <w:color w:val="000000"/>
              </w:rPr>
              <w:t> </w:t>
            </w:r>
            <w:r>
              <w:rPr>
                <w:rFonts w:ascii="Calibri" w:hAnsi="Calibri" w:cs="Calibri"/>
                <w:color w:val="000000"/>
              </w:rPr>
              <w:br/>
              <w:t> </w:t>
            </w:r>
          </w:p>
        </w:tc>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6BE25CD4" w14:textId="77777777" w:rsidR="00211EE7" w:rsidRDefault="00E87A5C">
            <w:pPr>
              <w:spacing w:after="0" w:line="240" w:lineRule="auto"/>
            </w:pPr>
            <w:r>
              <w:rPr>
                <w:rFonts w:ascii="Calibri" w:hAnsi="Calibri" w:cs="Calibri"/>
                <w:color w:val="000000"/>
              </w:rPr>
              <w:t>Response</w:t>
            </w:r>
            <w:r>
              <w:rPr>
                <w:rFonts w:ascii="Calibri" w:hAnsi="Calibri" w:cs="Calibri"/>
                <w:color w:val="000000"/>
              </w:rPr>
              <w:br/>
              <w:t> </w:t>
            </w:r>
          </w:p>
        </w:tc>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66101AAA" w14:textId="77777777" w:rsidR="00211EE7" w:rsidRDefault="00E87A5C">
            <w:pPr>
              <w:spacing w:after="0" w:line="240" w:lineRule="auto"/>
            </w:pPr>
            <w:r>
              <w:rPr>
                <w:rFonts w:ascii="Calibri" w:hAnsi="Calibri" w:cs="Calibri"/>
                <w:color w:val="000000"/>
              </w:rPr>
              <w:t>Member-specific reminders (electronic or written, etc.) sent to members for needed care based on general eligibility (age/gender)</w:t>
            </w:r>
            <w:r>
              <w:rPr>
                <w:rFonts w:ascii="Calibri" w:hAnsi="Calibri" w:cs="Calibri"/>
                <w:color w:val="000000"/>
              </w:rPr>
              <w:br/>
              <w:t> </w:t>
            </w:r>
          </w:p>
        </w:tc>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12DBCA18" w14:textId="77777777" w:rsidR="00211EE7" w:rsidRDefault="00E87A5C">
            <w:pPr>
              <w:spacing w:after="0" w:line="240" w:lineRule="auto"/>
            </w:pPr>
            <w:r>
              <w:rPr>
                <w:rFonts w:ascii="Calibri" w:hAnsi="Calibri" w:cs="Calibri"/>
                <w:color w:val="000000"/>
              </w:rPr>
              <w:t>Member-specific reminders for gaps in services based on administrative or clinical information (mail, email/text, automated phone or live outbound telephone calls triggered by the ABSENCE of a service)</w:t>
            </w:r>
            <w:r>
              <w:rPr>
                <w:rFonts w:ascii="Calibri" w:hAnsi="Calibri" w:cs="Calibri"/>
                <w:color w:val="000000"/>
              </w:rPr>
              <w:br/>
              <w:t> </w:t>
            </w:r>
          </w:p>
        </w:tc>
      </w:tr>
      <w:tr w:rsidR="00211EE7" w14:paraId="012FAD75"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27EC7872" w14:textId="77777777" w:rsidR="00211EE7" w:rsidRDefault="00E87A5C">
            <w:pPr>
              <w:spacing w:after="0" w:line="240" w:lineRule="auto"/>
            </w:pPr>
            <w:r>
              <w:rPr>
                <w:rFonts w:ascii="Calibri" w:hAnsi="Calibri" w:cs="Calibri"/>
                <w:color w:val="000000"/>
              </w:rPr>
              <w:t>Childhood Immunizations</w:t>
            </w:r>
            <w:r>
              <w:rPr>
                <w:rFonts w:ascii="Calibri" w:hAnsi="Calibri" w:cs="Calibri"/>
                <w:color w:val="000000"/>
              </w:rPr>
              <w:br/>
              <w:t> </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35D56BC1" w14:textId="77777777" w:rsidR="00211EE7" w:rsidRDefault="00E87A5C">
            <w:pPr>
              <w:spacing w:after="60" w:line="240" w:lineRule="auto"/>
              <w:textAlignment w:val="top"/>
            </w:pPr>
            <w:r>
              <w:rPr>
                <w:rFonts w:ascii="Calibri" w:hAnsi="Calibri" w:cs="Calibri"/>
                <w:i/>
                <w:color w:val="000000"/>
              </w:rPr>
              <w:t>Multi, Checkboxes.</w:t>
            </w:r>
            <w:r>
              <w:rPr>
                <w:rFonts w:ascii="Calibri" w:hAnsi="Calibri" w:cs="Calibri"/>
                <w:color w:val="000000"/>
                <w:sz w:val="18"/>
                <w:szCs w:val="18"/>
              </w:rPr>
              <w:br/>
              <w:t>1: General education (i.e. - member newsletter),</w:t>
            </w:r>
            <w:r>
              <w:rPr>
                <w:rFonts w:ascii="Calibri" w:hAnsi="Calibri" w:cs="Calibri"/>
                <w:color w:val="000000"/>
                <w:sz w:val="18"/>
                <w:szCs w:val="18"/>
              </w:rPr>
              <w:br/>
              <w:t>2: Community/employer immunization events,</w:t>
            </w:r>
            <w:r>
              <w:rPr>
                <w:rFonts w:ascii="Calibri" w:hAnsi="Calibri" w:cs="Calibri"/>
                <w:color w:val="000000"/>
                <w:sz w:val="18"/>
                <w:szCs w:val="18"/>
              </w:rPr>
              <w:br/>
              <w:t>3: None of the above</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5793A9BF" w14:textId="77777777" w:rsidR="00211EE7" w:rsidRDefault="00E87A5C">
            <w:pPr>
              <w:spacing w:after="60" w:line="240" w:lineRule="auto"/>
              <w:textAlignment w:val="top"/>
            </w:pPr>
            <w:r>
              <w:rPr>
                <w:rFonts w:ascii="Calibri" w:hAnsi="Calibri" w:cs="Calibri"/>
                <w:i/>
                <w:color w:val="000000"/>
              </w:rPr>
              <w:t>Single, Radio group.</w:t>
            </w:r>
            <w:r>
              <w:rPr>
                <w:rFonts w:ascii="Calibri" w:hAnsi="Calibri" w:cs="Calibri"/>
                <w:color w:val="000000"/>
                <w:sz w:val="18"/>
                <w:szCs w:val="18"/>
              </w:rPr>
              <w:br/>
              <w:t>1: Available to &gt; 75% of members,</w:t>
            </w:r>
            <w:r>
              <w:rPr>
                <w:rFonts w:ascii="Calibri" w:hAnsi="Calibri" w:cs="Calibri"/>
                <w:color w:val="000000"/>
                <w:sz w:val="18"/>
                <w:szCs w:val="18"/>
              </w:rPr>
              <w:br/>
              <w:t>2: Available to &lt; 75% of members,</w:t>
            </w:r>
            <w:r>
              <w:rPr>
                <w:rFonts w:ascii="Calibri" w:hAnsi="Calibri" w:cs="Calibri"/>
                <w:color w:val="000000"/>
                <w:sz w:val="18"/>
                <w:szCs w:val="18"/>
              </w:rPr>
              <w:br/>
              <w:t>3: Not available</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56E3EE09" w14:textId="77777777" w:rsidR="00211EE7" w:rsidRDefault="00E87A5C">
            <w:pPr>
              <w:spacing w:after="60" w:line="240" w:lineRule="auto"/>
              <w:textAlignment w:val="top"/>
            </w:pPr>
            <w:r>
              <w:rPr>
                <w:rFonts w:ascii="Calibri" w:hAnsi="Calibri" w:cs="Calibri"/>
                <w:i/>
                <w:color w:val="000000"/>
              </w:rPr>
              <w:t>Single, Radio group.</w:t>
            </w:r>
            <w:r>
              <w:rPr>
                <w:rFonts w:ascii="Calibri" w:hAnsi="Calibri" w:cs="Calibri"/>
                <w:color w:val="000000"/>
                <w:sz w:val="18"/>
                <w:szCs w:val="18"/>
              </w:rPr>
              <w:br/>
              <w:t>1: Available to &gt; 75% of members,</w:t>
            </w:r>
            <w:r>
              <w:rPr>
                <w:rFonts w:ascii="Calibri" w:hAnsi="Calibri" w:cs="Calibri"/>
                <w:color w:val="000000"/>
                <w:sz w:val="18"/>
                <w:szCs w:val="18"/>
              </w:rPr>
              <w:br/>
              <w:t>2: Available to &lt; 75% of members,</w:t>
            </w:r>
            <w:r>
              <w:rPr>
                <w:rFonts w:ascii="Calibri" w:hAnsi="Calibri" w:cs="Calibri"/>
                <w:color w:val="000000"/>
                <w:sz w:val="18"/>
                <w:szCs w:val="18"/>
              </w:rPr>
              <w:br/>
              <w:t>3: Not available</w:t>
            </w:r>
          </w:p>
        </w:tc>
      </w:tr>
      <w:tr w:rsidR="00211EE7" w14:paraId="0A17BAB8"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1D1E2158" w14:textId="77777777" w:rsidR="00211EE7" w:rsidRDefault="00E87A5C">
            <w:pPr>
              <w:spacing w:after="0" w:line="240" w:lineRule="auto"/>
            </w:pPr>
            <w:r>
              <w:rPr>
                <w:rFonts w:ascii="Calibri" w:hAnsi="Calibri" w:cs="Calibri"/>
                <w:color w:val="000000"/>
              </w:rPr>
              <w:lastRenderedPageBreak/>
              <w:t>Immunizations for Adolescents</w:t>
            </w:r>
            <w:r>
              <w:rPr>
                <w:rFonts w:ascii="Calibri" w:hAnsi="Calibri" w:cs="Calibri"/>
                <w:color w:val="000000"/>
              </w:rPr>
              <w:br/>
              <w:t> </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27F1FD85" w14:textId="77777777" w:rsidR="00211EE7" w:rsidRDefault="00E87A5C">
            <w:pPr>
              <w:spacing w:after="60" w:line="240" w:lineRule="auto"/>
              <w:textAlignment w:val="top"/>
            </w:pPr>
            <w:r>
              <w:rPr>
                <w:rFonts w:ascii="Calibri" w:hAnsi="Calibri" w:cs="Calibri"/>
                <w:i/>
                <w:color w:val="000000"/>
              </w:rPr>
              <w:t>Multi, Checkboxes.</w:t>
            </w:r>
            <w:r>
              <w:rPr>
                <w:rFonts w:ascii="Calibri" w:hAnsi="Calibri" w:cs="Calibri"/>
                <w:color w:val="000000"/>
                <w:sz w:val="18"/>
                <w:szCs w:val="18"/>
              </w:rPr>
              <w:br/>
              <w:t>1: General education (i.e. - member newsletter),</w:t>
            </w:r>
            <w:r>
              <w:rPr>
                <w:rFonts w:ascii="Calibri" w:hAnsi="Calibri" w:cs="Calibri"/>
                <w:color w:val="000000"/>
                <w:sz w:val="18"/>
                <w:szCs w:val="18"/>
              </w:rPr>
              <w:br/>
              <w:t>2: Community/employer immunization events,</w:t>
            </w:r>
            <w:r>
              <w:rPr>
                <w:rFonts w:ascii="Calibri" w:hAnsi="Calibri" w:cs="Calibri"/>
                <w:color w:val="000000"/>
                <w:sz w:val="18"/>
                <w:szCs w:val="18"/>
              </w:rPr>
              <w:br/>
              <w:t>3: None of the above</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0997A06A" w14:textId="77777777" w:rsidR="00211EE7" w:rsidRDefault="00E87A5C">
            <w:pPr>
              <w:spacing w:after="60" w:line="240" w:lineRule="auto"/>
              <w:textAlignment w:val="top"/>
            </w:pPr>
            <w:r>
              <w:rPr>
                <w:rFonts w:ascii="Calibri" w:hAnsi="Calibri" w:cs="Calibri"/>
                <w:i/>
                <w:color w:val="000000"/>
              </w:rPr>
              <w:t>Single, Radio group.</w:t>
            </w:r>
            <w:r>
              <w:rPr>
                <w:rFonts w:ascii="Calibri" w:hAnsi="Calibri" w:cs="Calibri"/>
                <w:color w:val="000000"/>
                <w:sz w:val="18"/>
                <w:szCs w:val="18"/>
              </w:rPr>
              <w:br/>
              <w:t>1: Available to &gt; 75% of members,</w:t>
            </w:r>
            <w:r>
              <w:rPr>
                <w:rFonts w:ascii="Calibri" w:hAnsi="Calibri" w:cs="Calibri"/>
                <w:color w:val="000000"/>
                <w:sz w:val="18"/>
                <w:szCs w:val="18"/>
              </w:rPr>
              <w:br/>
              <w:t>2: Available to &lt; 75% of members,</w:t>
            </w:r>
            <w:r>
              <w:rPr>
                <w:rFonts w:ascii="Calibri" w:hAnsi="Calibri" w:cs="Calibri"/>
                <w:color w:val="000000"/>
                <w:sz w:val="18"/>
                <w:szCs w:val="18"/>
              </w:rPr>
              <w:br/>
              <w:t>3: Not available</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18F1AA1C" w14:textId="77777777" w:rsidR="00211EE7" w:rsidRDefault="00E87A5C">
            <w:pPr>
              <w:spacing w:after="60" w:line="240" w:lineRule="auto"/>
              <w:textAlignment w:val="top"/>
            </w:pPr>
            <w:r>
              <w:rPr>
                <w:rFonts w:ascii="Calibri" w:hAnsi="Calibri" w:cs="Calibri"/>
                <w:i/>
                <w:color w:val="000000"/>
              </w:rPr>
              <w:t>Single, Radio group.</w:t>
            </w:r>
            <w:r>
              <w:rPr>
                <w:rFonts w:ascii="Calibri" w:hAnsi="Calibri" w:cs="Calibri"/>
                <w:color w:val="000000"/>
                <w:sz w:val="18"/>
                <w:szCs w:val="18"/>
              </w:rPr>
              <w:br/>
              <w:t>1: Available to &gt; 75% of members,</w:t>
            </w:r>
            <w:r>
              <w:rPr>
                <w:rFonts w:ascii="Calibri" w:hAnsi="Calibri" w:cs="Calibri"/>
                <w:color w:val="000000"/>
                <w:sz w:val="18"/>
                <w:szCs w:val="18"/>
              </w:rPr>
              <w:br/>
              <w:t>2: Available to &lt; 75% of members,</w:t>
            </w:r>
            <w:r>
              <w:rPr>
                <w:rFonts w:ascii="Calibri" w:hAnsi="Calibri" w:cs="Calibri"/>
                <w:color w:val="000000"/>
                <w:sz w:val="18"/>
                <w:szCs w:val="18"/>
              </w:rPr>
              <w:br/>
              <w:t>3: Not available</w:t>
            </w:r>
          </w:p>
        </w:tc>
      </w:tr>
    </w:tbl>
    <w:p w14:paraId="4B62EC10" w14:textId="77777777" w:rsidR="00211EE7" w:rsidRDefault="00E87A5C">
      <w:pPr>
        <w:spacing w:after="60" w:line="240" w:lineRule="auto"/>
      </w:pPr>
      <w:r>
        <w:rPr>
          <w:color w:val="000000"/>
          <w:sz w:val="10"/>
          <w:szCs w:val="10"/>
        </w:rPr>
        <w:t> </w:t>
      </w:r>
    </w:p>
    <w:p w14:paraId="2D070163" w14:textId="77777777" w:rsidR="00211EE7" w:rsidRDefault="00E87A5C">
      <w:pPr>
        <w:spacing w:after="60" w:line="240" w:lineRule="auto"/>
      </w:pPr>
      <w:r>
        <w:rPr>
          <w:rFonts w:ascii="Calibri" w:hAnsi="Calibri" w:cs="Calibri"/>
          <w:color w:val="000000"/>
        </w:rPr>
        <w:t>18.9.9 Indicate whether Applicant currently participates in the California Immunization Registry (both submitting and receiving data). If yes, include a description of how Applicant uses the data obtained in the registry, e.g. supporting outreach to those with gaps in care and/or evaluating effectiveness of provider interventions.</w:t>
      </w:r>
      <w:r>
        <w:rPr>
          <w:rFonts w:ascii="Calibri" w:hAnsi="Calibri" w:cs="Calibri"/>
          <w:color w:val="000000"/>
        </w:rPr>
        <w:br/>
        <w:t>Details limited to 100 words.</w:t>
      </w:r>
    </w:p>
    <w:p w14:paraId="00CCED6A" w14:textId="26FE9F08" w:rsidR="00211EE7" w:rsidRDefault="00E87A5C">
      <w:pPr>
        <w:spacing w:after="60" w:line="240" w:lineRule="auto"/>
      </w:pPr>
      <w:r>
        <w:rPr>
          <w:rFonts w:ascii="Calibri" w:hAnsi="Calibri" w:cs="Calibri"/>
          <w:i/>
          <w:color w:val="000000"/>
        </w:rPr>
        <w:t>Single, Radio group.</w:t>
      </w:r>
      <w:r>
        <w:rPr>
          <w:rFonts w:ascii="Calibri" w:hAnsi="Calibri" w:cs="Calibri"/>
          <w:color w:val="000000"/>
          <w:sz w:val="18"/>
          <w:szCs w:val="18"/>
        </w:rPr>
        <w:br/>
        <w:t>1: Yes (explain) [ 50 words</w:t>
      </w:r>
      <w:proofErr w:type="gramStart"/>
      <w:r>
        <w:rPr>
          <w:rFonts w:ascii="Calibri" w:hAnsi="Calibri" w:cs="Calibri"/>
          <w:color w:val="000000"/>
          <w:sz w:val="18"/>
          <w:szCs w:val="18"/>
        </w:rPr>
        <w:t>] ,</w:t>
      </w:r>
      <w:proofErr w:type="gramEnd"/>
      <w:r>
        <w:rPr>
          <w:rFonts w:ascii="Calibri" w:hAnsi="Calibri" w:cs="Calibri"/>
          <w:color w:val="000000"/>
          <w:sz w:val="18"/>
          <w:szCs w:val="18"/>
        </w:rPr>
        <w:br/>
        <w:t>2: No</w:t>
      </w:r>
    </w:p>
    <w:p w14:paraId="50BCA2B2" w14:textId="77777777" w:rsidR="00211EE7" w:rsidRDefault="00E87A5C">
      <w:pPr>
        <w:spacing w:after="60" w:line="240" w:lineRule="auto"/>
      </w:pPr>
      <w:r>
        <w:rPr>
          <w:color w:val="000000"/>
          <w:sz w:val="10"/>
          <w:szCs w:val="10"/>
        </w:rPr>
        <w:t> </w:t>
      </w:r>
    </w:p>
    <w:p w14:paraId="6FBA606D" w14:textId="2DEBCFF3" w:rsidR="00211EE7" w:rsidRDefault="00E87A5C">
      <w:pPr>
        <w:spacing w:after="60" w:line="240" w:lineRule="auto"/>
      </w:pPr>
      <w:r>
        <w:rPr>
          <w:rFonts w:ascii="Calibri" w:hAnsi="Calibri" w:cs="Calibri"/>
          <w:color w:val="000000"/>
        </w:rPr>
        <w:t>18.9.10 Indicate the number and percent of tobacco-dependent commercial members identified and participating in cessation activities during</w:t>
      </w:r>
      <w:r w:rsidR="00380FF3">
        <w:rPr>
          <w:rFonts w:ascii="Calibri" w:hAnsi="Calibri" w:cs="Calibri"/>
          <w:color w:val="000000"/>
        </w:rPr>
        <w:t>2018</w:t>
      </w:r>
      <w:r>
        <w:rPr>
          <w:rFonts w:ascii="Calibri" w:hAnsi="Calibri" w:cs="Calibri"/>
          <w:color w:val="000000"/>
        </w:rPr>
        <w:t>.</w:t>
      </w:r>
    </w:p>
    <w:p w14:paraId="5C123221" w14:textId="77777777" w:rsidR="00211EE7" w:rsidRDefault="00E87A5C">
      <w:pPr>
        <w:spacing w:after="60" w:line="240" w:lineRule="auto"/>
      </w:pPr>
      <w:r>
        <w:rPr>
          <w:rFonts w:ascii="Calibri" w:hAnsi="Calibri" w:cs="Calibri"/>
          <w:b/>
          <w:color w:val="000000"/>
        </w:rPr>
        <w:t xml:space="preserve">If Applicant is currently contracted with the Exchange, provide </w:t>
      </w:r>
      <w:r>
        <w:rPr>
          <w:rFonts w:ascii="Calibri" w:hAnsi="Calibri" w:cs="Calibri"/>
          <w:b/>
          <w:color w:val="000000"/>
          <w:u w:val="single"/>
        </w:rPr>
        <w:t>Exchange</w:t>
      </w:r>
      <w:r>
        <w:rPr>
          <w:rFonts w:ascii="Calibri" w:hAnsi="Calibri" w:cs="Calibri"/>
          <w:b/>
          <w:color w:val="000000"/>
        </w:rPr>
        <w:t xml:space="preserve"> counts if available.</w:t>
      </w:r>
      <w:r>
        <w:rPr>
          <w:rFonts w:ascii="Calibri" w:hAnsi="Calibri" w:cs="Calibri"/>
          <w:color w:val="000000"/>
        </w:rPr>
        <w:t xml:space="preserve"> If Exchange counts are not available, provide state or regional counts.</w:t>
      </w:r>
    </w:p>
    <w:p w14:paraId="4119F1A2" w14:textId="77777777" w:rsidR="00211EE7" w:rsidRDefault="00E87A5C">
      <w:pPr>
        <w:spacing w:after="60" w:line="240" w:lineRule="auto"/>
      </w:pPr>
      <w:r>
        <w:rPr>
          <w:rFonts w:ascii="Calibri" w:hAnsi="Calibri" w:cs="Calibri"/>
          <w:i/>
          <w:color w:val="000000"/>
        </w:rPr>
        <w:t>No space for details provided.</w:t>
      </w:r>
    </w:p>
    <w:tbl>
      <w:tblPr>
        <w:tblStyle w:val="NormalTablePHPDOCX"/>
        <w:tblW w:w="0" w:type="auto"/>
        <w:tblInd w:w="108" w:type="dxa"/>
        <w:tblBorders>
          <w:top w:val="single" w:sz="5" w:space="0" w:color="AAAAAA"/>
          <w:left w:val="single" w:sz="5" w:space="0" w:color="AAAAAA"/>
          <w:bottom w:val="single" w:sz="5" w:space="0" w:color="AAAAAA"/>
          <w:right w:val="single" w:sz="5" w:space="0" w:color="AAAAAA"/>
        </w:tblBorders>
        <w:tblLook w:val="04A0" w:firstRow="1" w:lastRow="0" w:firstColumn="1" w:lastColumn="0" w:noHBand="0" w:noVBand="1"/>
      </w:tblPr>
      <w:tblGrid>
        <w:gridCol w:w="7498"/>
        <w:gridCol w:w="2318"/>
      </w:tblGrid>
      <w:tr w:rsidR="00211EE7" w14:paraId="38C71D63"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1B579EEF" w14:textId="77777777" w:rsidR="00211EE7" w:rsidRDefault="00E87A5C">
            <w:pPr>
              <w:spacing w:after="0" w:line="240" w:lineRule="auto"/>
            </w:pPr>
            <w:r>
              <w:rPr>
                <w:rFonts w:ascii="Calibri" w:hAnsi="Calibri" w:cs="Calibri"/>
                <w:color w:val="000000"/>
              </w:rPr>
              <w:t> </w:t>
            </w:r>
            <w:r>
              <w:rPr>
                <w:rFonts w:ascii="Calibri" w:hAnsi="Calibri" w:cs="Calibri"/>
                <w:color w:val="000000"/>
              </w:rPr>
              <w:br/>
              <w:t>  </w:t>
            </w:r>
          </w:p>
        </w:tc>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0B78EA74" w14:textId="77777777" w:rsidR="00211EE7" w:rsidRDefault="00E87A5C">
            <w:pPr>
              <w:spacing w:after="0" w:line="240" w:lineRule="auto"/>
            </w:pPr>
            <w:r>
              <w:rPr>
                <w:rFonts w:ascii="Calibri" w:hAnsi="Calibri" w:cs="Calibri"/>
                <w:color w:val="000000"/>
              </w:rPr>
              <w:t>Answer</w:t>
            </w:r>
            <w:r>
              <w:rPr>
                <w:rFonts w:ascii="Calibri" w:hAnsi="Calibri" w:cs="Calibri"/>
                <w:color w:val="000000"/>
              </w:rPr>
              <w:br/>
              <w:t> </w:t>
            </w:r>
          </w:p>
        </w:tc>
      </w:tr>
      <w:tr w:rsidR="00211EE7" w14:paraId="59B2414C"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49BF301D" w14:textId="4A9564C2" w:rsidR="00211EE7" w:rsidRDefault="00E87A5C">
            <w:pPr>
              <w:spacing w:after="0" w:line="240" w:lineRule="auto"/>
            </w:pPr>
            <w:r>
              <w:rPr>
                <w:rFonts w:ascii="Calibri" w:hAnsi="Calibri" w:cs="Calibri"/>
                <w:color w:val="000000"/>
              </w:rPr>
              <w:t>Indicate how Applicant identifies members who use tobacco. Applicant may add up the tobacco users identified in each of the ways identified in this row with the recognition that this may result in some duplication or over counting in response to row below on number of commercial members individually identified as tobacco dependent in2017.</w:t>
            </w:r>
            <w:r>
              <w:rPr>
                <w:rFonts w:ascii="Calibri" w:hAnsi="Calibri" w:cs="Calibri"/>
                <w:color w:val="000000"/>
              </w:rPr>
              <w:br/>
              <w:t> </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46A59782" w14:textId="77777777" w:rsidR="00211EE7" w:rsidRDefault="00E87A5C">
            <w:pPr>
              <w:spacing w:after="60" w:line="240" w:lineRule="auto"/>
              <w:textAlignment w:val="top"/>
            </w:pPr>
            <w:r>
              <w:rPr>
                <w:rFonts w:ascii="Calibri" w:hAnsi="Calibri" w:cs="Calibri"/>
                <w:i/>
                <w:color w:val="000000"/>
              </w:rPr>
              <w:t>Multi, Checkboxes.</w:t>
            </w:r>
            <w:r>
              <w:rPr>
                <w:rFonts w:ascii="Calibri" w:hAnsi="Calibri" w:cs="Calibri"/>
                <w:color w:val="000000"/>
                <w:sz w:val="18"/>
                <w:szCs w:val="18"/>
              </w:rPr>
              <w:br/>
              <w:t>1: Plan Health Assessment,</w:t>
            </w:r>
            <w:r>
              <w:rPr>
                <w:rFonts w:ascii="Calibri" w:hAnsi="Calibri" w:cs="Calibri"/>
                <w:color w:val="000000"/>
                <w:sz w:val="18"/>
                <w:szCs w:val="18"/>
              </w:rPr>
              <w:br/>
              <w:t>2: Employer/Vendor Health Assessment,</w:t>
            </w:r>
            <w:r>
              <w:rPr>
                <w:rFonts w:ascii="Calibri" w:hAnsi="Calibri" w:cs="Calibri"/>
                <w:color w:val="000000"/>
                <w:sz w:val="18"/>
                <w:szCs w:val="18"/>
              </w:rPr>
              <w:br/>
              <w:t>3: Member PHR,</w:t>
            </w:r>
            <w:r>
              <w:rPr>
                <w:rFonts w:ascii="Calibri" w:hAnsi="Calibri" w:cs="Calibri"/>
                <w:color w:val="000000"/>
                <w:sz w:val="18"/>
                <w:szCs w:val="18"/>
              </w:rPr>
              <w:br/>
              <w:t>4: Claims/Encounter Data,</w:t>
            </w:r>
            <w:r>
              <w:rPr>
                <w:rFonts w:ascii="Calibri" w:hAnsi="Calibri" w:cs="Calibri"/>
                <w:color w:val="000000"/>
                <w:sz w:val="18"/>
                <w:szCs w:val="18"/>
              </w:rPr>
              <w:br/>
              <w:t>5: Disease or Care Management,</w:t>
            </w:r>
            <w:r>
              <w:rPr>
                <w:rFonts w:ascii="Calibri" w:hAnsi="Calibri" w:cs="Calibri"/>
                <w:color w:val="000000"/>
                <w:sz w:val="18"/>
                <w:szCs w:val="18"/>
              </w:rPr>
              <w:br/>
              <w:t>6: Wellness Vendor,</w:t>
            </w:r>
            <w:r>
              <w:rPr>
                <w:rFonts w:ascii="Calibri" w:hAnsi="Calibri" w:cs="Calibri"/>
                <w:color w:val="000000"/>
                <w:sz w:val="18"/>
                <w:szCs w:val="18"/>
              </w:rPr>
              <w:br/>
              <w:t>7: Other (describe in box in cell)</w:t>
            </w:r>
          </w:p>
        </w:tc>
      </w:tr>
      <w:tr w:rsidR="00211EE7" w14:paraId="2CC88292"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267FF01B" w14:textId="77777777" w:rsidR="00211EE7" w:rsidRDefault="00E87A5C">
            <w:pPr>
              <w:spacing w:after="0" w:line="240" w:lineRule="auto"/>
            </w:pPr>
            <w:r>
              <w:rPr>
                <w:rFonts w:ascii="Calibri" w:hAnsi="Calibri" w:cs="Calibri"/>
                <w:color w:val="000000"/>
              </w:rPr>
              <w:t>Indicate ability to track identification of tobacco-dependent members.</w:t>
            </w:r>
            <w:r>
              <w:rPr>
                <w:rFonts w:ascii="Calibri" w:hAnsi="Calibri" w:cs="Calibri"/>
                <w:color w:val="000000"/>
              </w:rPr>
              <w:br/>
              <w:t>Select only ONE of response options 1-4 and include response option 5 if applicable</w:t>
            </w:r>
            <w:r>
              <w:rPr>
                <w:rFonts w:ascii="Calibri" w:hAnsi="Calibri" w:cs="Calibri"/>
                <w:color w:val="000000"/>
              </w:rPr>
              <w:br/>
              <w:t> </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152AFA14" w14:textId="77777777" w:rsidR="00211EE7" w:rsidRDefault="00E87A5C">
            <w:pPr>
              <w:spacing w:after="60" w:line="240" w:lineRule="auto"/>
              <w:textAlignment w:val="top"/>
            </w:pPr>
            <w:r>
              <w:rPr>
                <w:rFonts w:ascii="Calibri" w:hAnsi="Calibri" w:cs="Calibri"/>
                <w:i/>
                <w:color w:val="000000"/>
              </w:rPr>
              <w:t>Multi, Checkboxes.</w:t>
            </w:r>
            <w:r>
              <w:rPr>
                <w:rFonts w:ascii="Calibri" w:hAnsi="Calibri" w:cs="Calibri"/>
                <w:color w:val="000000"/>
                <w:sz w:val="18"/>
                <w:szCs w:val="18"/>
              </w:rPr>
              <w:br/>
              <w:t>1: Identification tracked statewide &amp; regionally,</w:t>
            </w:r>
            <w:r>
              <w:rPr>
                <w:rFonts w:ascii="Calibri" w:hAnsi="Calibri" w:cs="Calibri"/>
                <w:color w:val="000000"/>
                <w:sz w:val="18"/>
                <w:szCs w:val="18"/>
              </w:rPr>
              <w:br/>
              <w:t>2: Identification only tracked statewide,</w:t>
            </w:r>
            <w:r>
              <w:rPr>
                <w:rFonts w:ascii="Calibri" w:hAnsi="Calibri" w:cs="Calibri"/>
                <w:color w:val="000000"/>
                <w:sz w:val="18"/>
                <w:szCs w:val="18"/>
              </w:rPr>
              <w:br/>
              <w:t>3: Identification only tracked regionally,</w:t>
            </w:r>
            <w:r>
              <w:rPr>
                <w:rFonts w:ascii="Calibri" w:hAnsi="Calibri" w:cs="Calibri"/>
                <w:color w:val="000000"/>
                <w:sz w:val="18"/>
                <w:szCs w:val="18"/>
              </w:rPr>
              <w:br/>
              <w:t>4: Identification not tracked regionally/statewide,</w:t>
            </w:r>
            <w:r>
              <w:rPr>
                <w:rFonts w:ascii="Calibri" w:hAnsi="Calibri" w:cs="Calibri"/>
                <w:color w:val="000000"/>
                <w:sz w:val="18"/>
                <w:szCs w:val="18"/>
              </w:rPr>
              <w:br/>
              <w:t>5: Identification can be tracked at Covered California level</w:t>
            </w:r>
          </w:p>
        </w:tc>
      </w:tr>
      <w:tr w:rsidR="00211EE7" w14:paraId="4EC12D6E"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2345E273" w14:textId="77777777" w:rsidR="00211EE7" w:rsidRDefault="00E87A5C">
            <w:pPr>
              <w:spacing w:after="0" w:line="240" w:lineRule="auto"/>
            </w:pPr>
            <w:r>
              <w:rPr>
                <w:rFonts w:ascii="Calibri" w:hAnsi="Calibri" w:cs="Calibri"/>
                <w:color w:val="000000"/>
              </w:rPr>
              <w:t>Indicate ability to track participation of tobacco-dependent members in cessation activities.</w:t>
            </w:r>
            <w:r>
              <w:rPr>
                <w:rFonts w:ascii="Calibri" w:hAnsi="Calibri" w:cs="Calibri"/>
                <w:color w:val="000000"/>
              </w:rPr>
              <w:br/>
              <w:t xml:space="preserve">Select only ONE of response options 1-4 and include response option 5 if </w:t>
            </w:r>
            <w:r>
              <w:rPr>
                <w:rFonts w:ascii="Calibri" w:hAnsi="Calibri" w:cs="Calibri"/>
                <w:color w:val="000000"/>
              </w:rPr>
              <w:lastRenderedPageBreak/>
              <w:t>applicable</w:t>
            </w:r>
            <w:r>
              <w:rPr>
                <w:rFonts w:ascii="Calibri" w:hAnsi="Calibri" w:cs="Calibri"/>
                <w:color w:val="000000"/>
              </w:rPr>
              <w:br/>
              <w:t> </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4B0D0D39" w14:textId="77777777" w:rsidR="00211EE7" w:rsidRDefault="00E87A5C">
            <w:pPr>
              <w:spacing w:after="60" w:line="240" w:lineRule="auto"/>
              <w:textAlignment w:val="top"/>
            </w:pPr>
            <w:r>
              <w:rPr>
                <w:rFonts w:ascii="Calibri" w:hAnsi="Calibri" w:cs="Calibri"/>
                <w:i/>
                <w:color w:val="000000"/>
              </w:rPr>
              <w:lastRenderedPageBreak/>
              <w:t>Multi, Checkboxes.</w:t>
            </w:r>
            <w:r>
              <w:rPr>
                <w:rFonts w:ascii="Calibri" w:hAnsi="Calibri" w:cs="Calibri"/>
                <w:color w:val="000000"/>
                <w:sz w:val="18"/>
                <w:szCs w:val="18"/>
              </w:rPr>
              <w:br/>
              <w:t>1: Participation tracked statewide &amp; regionally,</w:t>
            </w:r>
            <w:r>
              <w:rPr>
                <w:rFonts w:ascii="Calibri" w:hAnsi="Calibri" w:cs="Calibri"/>
                <w:color w:val="000000"/>
                <w:sz w:val="18"/>
                <w:szCs w:val="18"/>
              </w:rPr>
              <w:br/>
              <w:t xml:space="preserve">2: Participation only tracked </w:t>
            </w:r>
            <w:r>
              <w:rPr>
                <w:rFonts w:ascii="Calibri" w:hAnsi="Calibri" w:cs="Calibri"/>
                <w:color w:val="000000"/>
                <w:sz w:val="18"/>
                <w:szCs w:val="18"/>
              </w:rPr>
              <w:lastRenderedPageBreak/>
              <w:t>statewide,</w:t>
            </w:r>
            <w:r>
              <w:rPr>
                <w:rFonts w:ascii="Calibri" w:hAnsi="Calibri" w:cs="Calibri"/>
                <w:color w:val="000000"/>
                <w:sz w:val="18"/>
                <w:szCs w:val="18"/>
              </w:rPr>
              <w:br/>
              <w:t>3: Participation only tracked regionally,</w:t>
            </w:r>
            <w:r>
              <w:rPr>
                <w:rFonts w:ascii="Calibri" w:hAnsi="Calibri" w:cs="Calibri"/>
                <w:color w:val="000000"/>
                <w:sz w:val="18"/>
                <w:szCs w:val="18"/>
              </w:rPr>
              <w:br/>
              <w:t>4: Participation not tracked regionally/statewide,</w:t>
            </w:r>
            <w:r>
              <w:rPr>
                <w:rFonts w:ascii="Calibri" w:hAnsi="Calibri" w:cs="Calibri"/>
                <w:color w:val="000000"/>
                <w:sz w:val="18"/>
                <w:szCs w:val="18"/>
              </w:rPr>
              <w:br/>
              <w:t>5: Participation can be tracked at Covered California level</w:t>
            </w:r>
          </w:p>
        </w:tc>
      </w:tr>
      <w:tr w:rsidR="00211EE7" w14:paraId="649E9A52"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63F8BA1D" w14:textId="77777777" w:rsidR="00211EE7" w:rsidRDefault="00E87A5C">
            <w:pPr>
              <w:spacing w:after="0" w:line="240" w:lineRule="auto"/>
            </w:pPr>
            <w:r>
              <w:rPr>
                <w:rFonts w:ascii="Calibri" w:hAnsi="Calibri" w:cs="Calibri"/>
                <w:color w:val="000000"/>
              </w:rPr>
              <w:lastRenderedPageBreak/>
              <w:t xml:space="preserve">Number of California members individually identified as tobacco dependent in 2017. (If Applicant has and tracks use by </w:t>
            </w:r>
            <w:proofErr w:type="spellStart"/>
            <w:r>
              <w:rPr>
                <w:rFonts w:ascii="Calibri" w:hAnsi="Calibri" w:cs="Calibri"/>
                <w:color w:val="000000"/>
              </w:rPr>
              <w:t>Medi</w:t>
            </w:r>
            <w:proofErr w:type="spellEnd"/>
            <w:r>
              <w:rPr>
                <w:rFonts w:ascii="Calibri" w:hAnsi="Calibri" w:cs="Calibri"/>
                <w:color w:val="000000"/>
              </w:rPr>
              <w:t xml:space="preserve">-Cal members as well, number here should include </w:t>
            </w:r>
            <w:proofErr w:type="spellStart"/>
            <w:r>
              <w:rPr>
                <w:rFonts w:ascii="Calibri" w:hAnsi="Calibri" w:cs="Calibri"/>
                <w:color w:val="000000"/>
              </w:rPr>
              <w:t>Medi</w:t>
            </w:r>
            <w:proofErr w:type="spellEnd"/>
            <w:r>
              <w:rPr>
                <w:rFonts w:ascii="Calibri" w:hAnsi="Calibri" w:cs="Calibri"/>
                <w:color w:val="000000"/>
              </w:rPr>
              <w:t>-Cal numbers.)</w:t>
            </w:r>
            <w:r>
              <w:rPr>
                <w:rFonts w:ascii="Calibri" w:hAnsi="Calibri" w:cs="Calibri"/>
                <w:color w:val="000000"/>
              </w:rPr>
              <w:br/>
              <w:t> </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5808CC9D" w14:textId="77777777" w:rsidR="00211EE7" w:rsidRDefault="00E87A5C">
            <w:pPr>
              <w:spacing w:after="60" w:line="240" w:lineRule="auto"/>
              <w:textAlignment w:val="top"/>
            </w:pPr>
            <w:r>
              <w:rPr>
                <w:rFonts w:ascii="Calibri" w:hAnsi="Calibri" w:cs="Calibri"/>
                <w:i/>
                <w:color w:val="000000"/>
              </w:rPr>
              <w:t>Decimal.</w:t>
            </w:r>
          </w:p>
        </w:tc>
      </w:tr>
      <w:tr w:rsidR="00211EE7" w14:paraId="1B9BCBAA"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33931C39" w14:textId="77777777" w:rsidR="00211EE7" w:rsidRDefault="00E87A5C">
            <w:pPr>
              <w:spacing w:after="0" w:line="240" w:lineRule="auto"/>
            </w:pPr>
            <w:r>
              <w:rPr>
                <w:rFonts w:ascii="Calibri" w:hAnsi="Calibri" w:cs="Calibri"/>
                <w:color w:val="000000"/>
              </w:rPr>
              <w:t>% of California members identified as tobacco dependent</w:t>
            </w:r>
            <w:r>
              <w:rPr>
                <w:rFonts w:ascii="Calibri" w:hAnsi="Calibri" w:cs="Calibri"/>
                <w:color w:val="000000"/>
              </w:rPr>
              <w:br/>
              <w:t> </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2DAE87C8" w14:textId="77777777" w:rsidR="00211EE7" w:rsidRDefault="00E87A5C">
            <w:pPr>
              <w:spacing w:after="60" w:line="240" w:lineRule="auto"/>
              <w:textAlignment w:val="top"/>
            </w:pPr>
            <w:r>
              <w:rPr>
                <w:rFonts w:ascii="Calibri" w:hAnsi="Calibri" w:cs="Calibri"/>
                <w:i/>
                <w:color w:val="000000"/>
              </w:rPr>
              <w:t>Percent.</w:t>
            </w:r>
          </w:p>
        </w:tc>
      </w:tr>
      <w:tr w:rsidR="00211EE7" w14:paraId="17FE36D3"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42E10197" w14:textId="175404F1" w:rsidR="00211EE7" w:rsidRDefault="00E87A5C">
            <w:pPr>
              <w:spacing w:after="0" w:line="240" w:lineRule="auto"/>
            </w:pPr>
            <w:r>
              <w:rPr>
                <w:rFonts w:ascii="Calibri" w:hAnsi="Calibri" w:cs="Calibri"/>
                <w:color w:val="000000"/>
              </w:rPr>
              <w:t>Number of Exchange enrollees individually identified as tobacco dependent in 2017.</w:t>
            </w:r>
            <w:r>
              <w:rPr>
                <w:rFonts w:ascii="Calibri" w:hAnsi="Calibri" w:cs="Calibri"/>
                <w:color w:val="000000"/>
              </w:rPr>
              <w:br/>
              <w:t> </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4D06C69C" w14:textId="77777777" w:rsidR="00211EE7" w:rsidRDefault="00E87A5C">
            <w:pPr>
              <w:spacing w:after="60" w:line="240" w:lineRule="auto"/>
              <w:textAlignment w:val="top"/>
            </w:pPr>
            <w:r>
              <w:rPr>
                <w:rFonts w:ascii="Calibri" w:hAnsi="Calibri" w:cs="Calibri"/>
                <w:i/>
                <w:color w:val="000000"/>
              </w:rPr>
              <w:t>Decimal.</w:t>
            </w:r>
          </w:p>
        </w:tc>
      </w:tr>
      <w:tr w:rsidR="00211EE7" w14:paraId="5BB334E3"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0E8A0290" w14:textId="77777777" w:rsidR="00211EE7" w:rsidRDefault="00E87A5C">
            <w:pPr>
              <w:spacing w:after="0" w:line="240" w:lineRule="auto"/>
            </w:pPr>
            <w:r>
              <w:rPr>
                <w:rFonts w:ascii="Calibri" w:hAnsi="Calibri" w:cs="Calibri"/>
                <w:color w:val="000000"/>
              </w:rPr>
              <w:t>% of Exchange enrollees identified as tobacco dependent</w:t>
            </w:r>
            <w:r>
              <w:rPr>
                <w:rFonts w:ascii="Calibri" w:hAnsi="Calibri" w:cs="Calibri"/>
                <w:color w:val="000000"/>
              </w:rPr>
              <w:br/>
              <w:t> </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5F9113D8" w14:textId="77777777" w:rsidR="00211EE7" w:rsidRDefault="00E87A5C">
            <w:pPr>
              <w:spacing w:after="60" w:line="240" w:lineRule="auto"/>
              <w:textAlignment w:val="top"/>
            </w:pPr>
            <w:r>
              <w:rPr>
                <w:rFonts w:ascii="Calibri" w:hAnsi="Calibri" w:cs="Calibri"/>
                <w:i/>
                <w:color w:val="000000"/>
              </w:rPr>
              <w:t>Percent.</w:t>
            </w:r>
          </w:p>
        </w:tc>
      </w:tr>
      <w:tr w:rsidR="00211EE7" w14:paraId="4919CA8A"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0500C621" w14:textId="0D4E3EBC" w:rsidR="00211EE7" w:rsidRDefault="00E87A5C">
            <w:pPr>
              <w:spacing w:after="0" w:line="240" w:lineRule="auto"/>
            </w:pPr>
            <w:r>
              <w:rPr>
                <w:rFonts w:ascii="Calibri" w:hAnsi="Calibri" w:cs="Calibri"/>
                <w:color w:val="000000"/>
              </w:rPr>
              <w:t xml:space="preserve">Number of California members identified as tobacco dependent who participated in a smoking cessation program during 2017. (If Applicant has and tracks use by </w:t>
            </w:r>
            <w:proofErr w:type="spellStart"/>
            <w:r>
              <w:rPr>
                <w:rFonts w:ascii="Calibri" w:hAnsi="Calibri" w:cs="Calibri"/>
                <w:color w:val="000000"/>
              </w:rPr>
              <w:t>Medi</w:t>
            </w:r>
            <w:proofErr w:type="spellEnd"/>
            <w:r>
              <w:rPr>
                <w:rFonts w:ascii="Calibri" w:hAnsi="Calibri" w:cs="Calibri"/>
                <w:color w:val="000000"/>
              </w:rPr>
              <w:t xml:space="preserve">-Cal members as well, number here should include </w:t>
            </w:r>
            <w:proofErr w:type="spellStart"/>
            <w:r>
              <w:rPr>
                <w:rFonts w:ascii="Calibri" w:hAnsi="Calibri" w:cs="Calibri"/>
                <w:color w:val="000000"/>
              </w:rPr>
              <w:t>Medi</w:t>
            </w:r>
            <w:proofErr w:type="spellEnd"/>
            <w:r>
              <w:rPr>
                <w:rFonts w:ascii="Calibri" w:hAnsi="Calibri" w:cs="Calibri"/>
                <w:color w:val="000000"/>
              </w:rPr>
              <w:t>-Cal numbers.)</w:t>
            </w:r>
            <w:r>
              <w:rPr>
                <w:rFonts w:ascii="Calibri" w:hAnsi="Calibri" w:cs="Calibri"/>
                <w:color w:val="000000"/>
              </w:rPr>
              <w:br/>
              <w:t> </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09BD956A" w14:textId="77777777" w:rsidR="00211EE7" w:rsidRDefault="00E87A5C">
            <w:pPr>
              <w:spacing w:after="60" w:line="240" w:lineRule="auto"/>
              <w:textAlignment w:val="top"/>
            </w:pPr>
            <w:r>
              <w:rPr>
                <w:rFonts w:ascii="Calibri" w:hAnsi="Calibri" w:cs="Calibri"/>
                <w:i/>
                <w:color w:val="000000"/>
              </w:rPr>
              <w:t>Decimal.</w:t>
            </w:r>
          </w:p>
        </w:tc>
      </w:tr>
      <w:tr w:rsidR="00211EE7" w14:paraId="59247398"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7D7BF176" w14:textId="77777777" w:rsidR="00211EE7" w:rsidRDefault="00E87A5C">
            <w:pPr>
              <w:spacing w:after="0" w:line="240" w:lineRule="auto"/>
            </w:pPr>
            <w:r>
              <w:rPr>
                <w:rFonts w:ascii="Calibri" w:hAnsi="Calibri" w:cs="Calibri"/>
                <w:color w:val="000000"/>
              </w:rPr>
              <w:t>% of California members identified as tobacco dependent participating in smoking cessation program (# program participants divided by # identified smokers)</w:t>
            </w:r>
            <w:r>
              <w:rPr>
                <w:rFonts w:ascii="Calibri" w:hAnsi="Calibri" w:cs="Calibri"/>
                <w:color w:val="000000"/>
              </w:rPr>
              <w:br/>
              <w:t> </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16EB3A33" w14:textId="77777777" w:rsidR="00211EE7" w:rsidRDefault="00E87A5C">
            <w:pPr>
              <w:spacing w:after="60" w:line="240" w:lineRule="auto"/>
              <w:textAlignment w:val="top"/>
            </w:pPr>
            <w:r>
              <w:rPr>
                <w:rFonts w:ascii="Calibri" w:hAnsi="Calibri" w:cs="Calibri"/>
                <w:i/>
                <w:color w:val="000000"/>
              </w:rPr>
              <w:t>Percent.</w:t>
            </w:r>
          </w:p>
        </w:tc>
      </w:tr>
      <w:tr w:rsidR="00211EE7" w14:paraId="17AF2F94"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6673697B" w14:textId="0DC97A15" w:rsidR="00211EE7" w:rsidRDefault="00E87A5C">
            <w:pPr>
              <w:spacing w:after="0" w:line="240" w:lineRule="auto"/>
            </w:pPr>
            <w:r>
              <w:rPr>
                <w:rFonts w:ascii="Calibri" w:hAnsi="Calibri" w:cs="Calibri"/>
                <w:color w:val="000000"/>
              </w:rPr>
              <w:t>Number of Exchange enrollees identified as tobacco dependent who participated in a smoking cessation program during 2017.</w:t>
            </w:r>
            <w:r>
              <w:rPr>
                <w:rFonts w:ascii="Calibri" w:hAnsi="Calibri" w:cs="Calibri"/>
                <w:color w:val="000000"/>
              </w:rPr>
              <w:br/>
              <w:t> </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74A276A9" w14:textId="77777777" w:rsidR="00211EE7" w:rsidRDefault="00E87A5C">
            <w:pPr>
              <w:spacing w:after="60" w:line="240" w:lineRule="auto"/>
              <w:textAlignment w:val="top"/>
            </w:pPr>
            <w:r>
              <w:rPr>
                <w:rFonts w:ascii="Calibri" w:hAnsi="Calibri" w:cs="Calibri"/>
                <w:i/>
                <w:color w:val="000000"/>
              </w:rPr>
              <w:t>Decimal.</w:t>
            </w:r>
          </w:p>
        </w:tc>
      </w:tr>
      <w:tr w:rsidR="00211EE7" w14:paraId="5F67461D"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36C0EFBF" w14:textId="77777777" w:rsidR="00211EE7" w:rsidRDefault="00E87A5C">
            <w:pPr>
              <w:spacing w:after="0" w:line="240" w:lineRule="auto"/>
            </w:pPr>
            <w:r>
              <w:rPr>
                <w:rFonts w:ascii="Calibri" w:hAnsi="Calibri" w:cs="Calibri"/>
                <w:color w:val="000000"/>
              </w:rPr>
              <w:t>% of Exchange enrollees identified as tobacco dependent participating in smoking cessation program (# program participants divided by # identified smokers)</w:t>
            </w:r>
            <w:r>
              <w:rPr>
                <w:rFonts w:ascii="Calibri" w:hAnsi="Calibri" w:cs="Calibri"/>
                <w:color w:val="000000"/>
              </w:rPr>
              <w:br/>
              <w:t> </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22BA47F5" w14:textId="77777777" w:rsidR="00211EE7" w:rsidRDefault="00E87A5C">
            <w:pPr>
              <w:spacing w:after="60" w:line="240" w:lineRule="auto"/>
              <w:textAlignment w:val="top"/>
            </w:pPr>
            <w:r>
              <w:rPr>
                <w:rFonts w:ascii="Calibri" w:hAnsi="Calibri" w:cs="Calibri"/>
                <w:i/>
                <w:color w:val="000000"/>
              </w:rPr>
              <w:t>Percent.</w:t>
            </w:r>
          </w:p>
        </w:tc>
      </w:tr>
    </w:tbl>
    <w:p w14:paraId="17F9A4A6" w14:textId="77777777" w:rsidR="00211EE7" w:rsidRDefault="00E87A5C">
      <w:pPr>
        <w:spacing w:after="60" w:line="240" w:lineRule="auto"/>
      </w:pPr>
      <w:r>
        <w:rPr>
          <w:color w:val="000000"/>
          <w:sz w:val="10"/>
          <w:szCs w:val="10"/>
        </w:rPr>
        <w:t> </w:t>
      </w:r>
    </w:p>
    <w:p w14:paraId="5F2E2D2C" w14:textId="055D2B8F" w:rsidR="00211EE7" w:rsidRDefault="00E87A5C">
      <w:pPr>
        <w:spacing w:after="60" w:line="240" w:lineRule="auto"/>
      </w:pPr>
      <w:r>
        <w:rPr>
          <w:rFonts w:ascii="Calibri" w:hAnsi="Calibri" w:cs="Calibri"/>
          <w:color w:val="000000"/>
        </w:rPr>
        <w:t>18.9.11 Indicate the number of obese members identified and participating in weight management programs during 2017. Do not report general prevalence.</w:t>
      </w:r>
    </w:p>
    <w:p w14:paraId="0987EC05" w14:textId="77777777" w:rsidR="00211EE7" w:rsidRDefault="00E87A5C">
      <w:pPr>
        <w:spacing w:after="60" w:line="240" w:lineRule="auto"/>
      </w:pPr>
      <w:r>
        <w:rPr>
          <w:rFonts w:ascii="Calibri" w:hAnsi="Calibri" w:cs="Calibri"/>
          <w:b/>
          <w:color w:val="000000"/>
        </w:rPr>
        <w:t xml:space="preserve">If Applicant is currently contracted with the Exchange, provide </w:t>
      </w:r>
      <w:r>
        <w:rPr>
          <w:rFonts w:ascii="Calibri" w:hAnsi="Calibri" w:cs="Calibri"/>
          <w:b/>
          <w:color w:val="000000"/>
          <w:u w:val="single"/>
        </w:rPr>
        <w:t>Exchange</w:t>
      </w:r>
      <w:r>
        <w:rPr>
          <w:rFonts w:ascii="Calibri" w:hAnsi="Calibri" w:cs="Calibri"/>
          <w:b/>
          <w:color w:val="000000"/>
        </w:rPr>
        <w:t xml:space="preserve"> counts if available.</w:t>
      </w:r>
      <w:r>
        <w:rPr>
          <w:rFonts w:ascii="Calibri" w:hAnsi="Calibri" w:cs="Calibri"/>
          <w:color w:val="000000"/>
        </w:rPr>
        <w:t xml:space="preserve"> If Exchange counts are not available, provide state/regional counts.</w:t>
      </w:r>
    </w:p>
    <w:p w14:paraId="3E763909" w14:textId="77777777" w:rsidR="00211EE7" w:rsidRDefault="00E87A5C">
      <w:pPr>
        <w:spacing w:after="60" w:line="240" w:lineRule="auto"/>
      </w:pPr>
      <w:r>
        <w:rPr>
          <w:rFonts w:ascii="Calibri" w:hAnsi="Calibri" w:cs="Calibri"/>
          <w:i/>
          <w:color w:val="000000"/>
        </w:rPr>
        <w:t>No space for details provided.</w:t>
      </w:r>
    </w:p>
    <w:tbl>
      <w:tblPr>
        <w:tblStyle w:val="NormalTablePHPDOCX"/>
        <w:tblW w:w="0" w:type="auto"/>
        <w:tblInd w:w="108" w:type="dxa"/>
        <w:tblBorders>
          <w:top w:val="single" w:sz="5" w:space="0" w:color="AAAAAA"/>
          <w:left w:val="single" w:sz="5" w:space="0" w:color="AAAAAA"/>
          <w:bottom w:val="single" w:sz="5" w:space="0" w:color="AAAAAA"/>
          <w:right w:val="single" w:sz="5" w:space="0" w:color="AAAAAA"/>
        </w:tblBorders>
        <w:tblLook w:val="04A0" w:firstRow="1" w:lastRow="0" w:firstColumn="1" w:lastColumn="0" w:noHBand="0" w:noVBand="1"/>
      </w:tblPr>
      <w:tblGrid>
        <w:gridCol w:w="7507"/>
        <w:gridCol w:w="2309"/>
      </w:tblGrid>
      <w:tr w:rsidR="00211EE7" w14:paraId="0F007A6E"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5876D11B" w14:textId="77777777" w:rsidR="00211EE7" w:rsidRDefault="00E87A5C">
            <w:pPr>
              <w:spacing w:after="0" w:line="240" w:lineRule="auto"/>
            </w:pPr>
            <w:r>
              <w:rPr>
                <w:rFonts w:ascii="Calibri" w:hAnsi="Calibri" w:cs="Calibri"/>
                <w:color w:val="000000"/>
              </w:rPr>
              <w:t> </w:t>
            </w:r>
            <w:r>
              <w:rPr>
                <w:rFonts w:ascii="Calibri" w:hAnsi="Calibri" w:cs="Calibri"/>
                <w:color w:val="000000"/>
              </w:rPr>
              <w:br/>
              <w:t>  </w:t>
            </w:r>
          </w:p>
        </w:tc>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6140D38C" w14:textId="77777777" w:rsidR="00211EE7" w:rsidRDefault="00E87A5C">
            <w:pPr>
              <w:spacing w:after="0" w:line="240" w:lineRule="auto"/>
            </w:pPr>
            <w:r>
              <w:rPr>
                <w:rFonts w:ascii="Calibri" w:hAnsi="Calibri" w:cs="Calibri"/>
                <w:color w:val="000000"/>
              </w:rPr>
              <w:t>Answer</w:t>
            </w:r>
            <w:r>
              <w:rPr>
                <w:rFonts w:ascii="Calibri" w:hAnsi="Calibri" w:cs="Calibri"/>
                <w:color w:val="000000"/>
              </w:rPr>
              <w:br/>
              <w:t> </w:t>
            </w:r>
          </w:p>
        </w:tc>
      </w:tr>
      <w:tr w:rsidR="00211EE7" w14:paraId="224B2AA7"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206575E6" w14:textId="1A99CF6B" w:rsidR="00211EE7" w:rsidRDefault="00E87A5C">
            <w:pPr>
              <w:spacing w:after="0" w:line="240" w:lineRule="auto"/>
            </w:pPr>
            <w:r>
              <w:rPr>
                <w:rFonts w:ascii="Calibri" w:hAnsi="Calibri" w:cs="Calibri"/>
                <w:color w:val="000000"/>
              </w:rPr>
              <w:t xml:space="preserve">Indicate how Applicant identifies members who are obese. Applicant may add up the obese members identified in each of the ways identified in this row with the recognition that this may result in some duplication or over counting in response </w:t>
            </w:r>
            <w:r>
              <w:rPr>
                <w:rFonts w:ascii="Calibri" w:hAnsi="Calibri" w:cs="Calibri"/>
                <w:color w:val="000000"/>
              </w:rPr>
              <w:lastRenderedPageBreak/>
              <w:t>to row below on Number of commercial members individually identified as obese in 2017 as of December 2017</w:t>
            </w:r>
            <w:r>
              <w:rPr>
                <w:rFonts w:ascii="Calibri" w:hAnsi="Calibri" w:cs="Calibri"/>
                <w:color w:val="000000"/>
              </w:rPr>
              <w:br/>
              <w:t> </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6F68CB46" w14:textId="77777777" w:rsidR="00211EE7" w:rsidRDefault="00E87A5C">
            <w:pPr>
              <w:spacing w:after="60" w:line="240" w:lineRule="auto"/>
              <w:textAlignment w:val="top"/>
            </w:pPr>
            <w:r>
              <w:rPr>
                <w:rFonts w:ascii="Calibri" w:hAnsi="Calibri" w:cs="Calibri"/>
                <w:i/>
                <w:color w:val="000000"/>
              </w:rPr>
              <w:lastRenderedPageBreak/>
              <w:t>Multi, Checkboxes.</w:t>
            </w:r>
            <w:r>
              <w:rPr>
                <w:rFonts w:ascii="Calibri" w:hAnsi="Calibri" w:cs="Calibri"/>
                <w:color w:val="000000"/>
                <w:sz w:val="18"/>
                <w:szCs w:val="18"/>
              </w:rPr>
              <w:br/>
              <w:t>1: Plan Health Assessment,</w:t>
            </w:r>
            <w:r>
              <w:rPr>
                <w:rFonts w:ascii="Calibri" w:hAnsi="Calibri" w:cs="Calibri"/>
                <w:color w:val="000000"/>
                <w:sz w:val="18"/>
                <w:szCs w:val="18"/>
              </w:rPr>
              <w:br/>
              <w:t>2: Employer/Vendor Health Assessment,</w:t>
            </w:r>
            <w:r>
              <w:rPr>
                <w:rFonts w:ascii="Calibri" w:hAnsi="Calibri" w:cs="Calibri"/>
                <w:color w:val="000000"/>
                <w:sz w:val="18"/>
                <w:szCs w:val="18"/>
              </w:rPr>
              <w:br/>
            </w:r>
            <w:r>
              <w:rPr>
                <w:rFonts w:ascii="Calibri" w:hAnsi="Calibri" w:cs="Calibri"/>
                <w:color w:val="000000"/>
                <w:sz w:val="18"/>
                <w:szCs w:val="18"/>
              </w:rPr>
              <w:lastRenderedPageBreak/>
              <w:t>3: Member PHR,</w:t>
            </w:r>
            <w:r>
              <w:rPr>
                <w:rFonts w:ascii="Calibri" w:hAnsi="Calibri" w:cs="Calibri"/>
                <w:color w:val="000000"/>
                <w:sz w:val="18"/>
                <w:szCs w:val="18"/>
              </w:rPr>
              <w:br/>
              <w:t>4: Claims/Encounter Data,</w:t>
            </w:r>
            <w:r>
              <w:rPr>
                <w:rFonts w:ascii="Calibri" w:hAnsi="Calibri" w:cs="Calibri"/>
                <w:color w:val="000000"/>
                <w:sz w:val="18"/>
                <w:szCs w:val="18"/>
              </w:rPr>
              <w:br/>
              <w:t>5: Disease or Care Management,</w:t>
            </w:r>
            <w:r>
              <w:rPr>
                <w:rFonts w:ascii="Calibri" w:hAnsi="Calibri" w:cs="Calibri"/>
                <w:color w:val="000000"/>
                <w:sz w:val="18"/>
                <w:szCs w:val="18"/>
              </w:rPr>
              <w:br/>
              <w:t>6: Wellness Vendor,</w:t>
            </w:r>
            <w:r>
              <w:rPr>
                <w:rFonts w:ascii="Calibri" w:hAnsi="Calibri" w:cs="Calibri"/>
                <w:color w:val="000000"/>
                <w:sz w:val="18"/>
                <w:szCs w:val="18"/>
              </w:rPr>
              <w:br/>
              <w:t>7: Other (describe in box in cell)</w:t>
            </w:r>
          </w:p>
        </w:tc>
      </w:tr>
      <w:tr w:rsidR="00211EE7" w14:paraId="314533FE"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38B003A3" w14:textId="77777777" w:rsidR="00211EE7" w:rsidRDefault="00E87A5C">
            <w:pPr>
              <w:spacing w:after="0" w:line="240" w:lineRule="auto"/>
            </w:pPr>
            <w:r>
              <w:rPr>
                <w:rFonts w:ascii="Calibri" w:hAnsi="Calibri" w:cs="Calibri"/>
                <w:color w:val="000000"/>
              </w:rPr>
              <w:lastRenderedPageBreak/>
              <w:t>Indicate ability to track identification of obese members.</w:t>
            </w:r>
            <w:r>
              <w:rPr>
                <w:rFonts w:ascii="Calibri" w:hAnsi="Calibri" w:cs="Calibri"/>
                <w:color w:val="000000"/>
              </w:rPr>
              <w:br/>
              <w:t>Select only ONE of response options 1-4 and include response option 5 if applicable</w:t>
            </w:r>
            <w:r>
              <w:rPr>
                <w:rFonts w:ascii="Calibri" w:hAnsi="Calibri" w:cs="Calibri"/>
                <w:color w:val="000000"/>
              </w:rPr>
              <w:br/>
              <w:t> </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53885C2E" w14:textId="77777777" w:rsidR="00211EE7" w:rsidRDefault="00E87A5C">
            <w:pPr>
              <w:spacing w:after="60" w:line="240" w:lineRule="auto"/>
              <w:textAlignment w:val="top"/>
            </w:pPr>
            <w:r>
              <w:rPr>
                <w:rFonts w:ascii="Calibri" w:hAnsi="Calibri" w:cs="Calibri"/>
                <w:i/>
                <w:color w:val="000000"/>
              </w:rPr>
              <w:t>Multi, Checkboxes.</w:t>
            </w:r>
            <w:r>
              <w:rPr>
                <w:rFonts w:ascii="Calibri" w:hAnsi="Calibri" w:cs="Calibri"/>
                <w:color w:val="000000"/>
                <w:sz w:val="18"/>
                <w:szCs w:val="18"/>
              </w:rPr>
              <w:br/>
              <w:t>1: Identification tracked statewide &amp; regionally,</w:t>
            </w:r>
            <w:r>
              <w:rPr>
                <w:rFonts w:ascii="Calibri" w:hAnsi="Calibri" w:cs="Calibri"/>
                <w:color w:val="000000"/>
                <w:sz w:val="18"/>
                <w:szCs w:val="18"/>
              </w:rPr>
              <w:br/>
              <w:t>2: Identification only tracked statewide,</w:t>
            </w:r>
            <w:r>
              <w:rPr>
                <w:rFonts w:ascii="Calibri" w:hAnsi="Calibri" w:cs="Calibri"/>
                <w:color w:val="000000"/>
                <w:sz w:val="18"/>
                <w:szCs w:val="18"/>
              </w:rPr>
              <w:br/>
              <w:t>3: Identification only tracked regionally,</w:t>
            </w:r>
            <w:r>
              <w:rPr>
                <w:rFonts w:ascii="Calibri" w:hAnsi="Calibri" w:cs="Calibri"/>
                <w:color w:val="000000"/>
                <w:sz w:val="18"/>
                <w:szCs w:val="18"/>
              </w:rPr>
              <w:br/>
              <w:t>4: Identification not tracked regionally/statewide,</w:t>
            </w:r>
            <w:r>
              <w:rPr>
                <w:rFonts w:ascii="Calibri" w:hAnsi="Calibri" w:cs="Calibri"/>
                <w:color w:val="000000"/>
                <w:sz w:val="18"/>
                <w:szCs w:val="18"/>
              </w:rPr>
              <w:br/>
              <w:t>5: Identification can be tracked at Covered California level</w:t>
            </w:r>
          </w:p>
        </w:tc>
      </w:tr>
      <w:tr w:rsidR="00211EE7" w14:paraId="238BB1E8"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46E86499" w14:textId="77777777" w:rsidR="00211EE7" w:rsidRDefault="00E87A5C">
            <w:pPr>
              <w:spacing w:after="0" w:line="240" w:lineRule="auto"/>
            </w:pPr>
            <w:r>
              <w:rPr>
                <w:rFonts w:ascii="Calibri" w:hAnsi="Calibri" w:cs="Calibri"/>
                <w:color w:val="000000"/>
              </w:rPr>
              <w:t>Indicate ability to track participation of obese members in weight management programs.</w:t>
            </w:r>
            <w:r>
              <w:rPr>
                <w:rFonts w:ascii="Calibri" w:hAnsi="Calibri" w:cs="Calibri"/>
                <w:color w:val="000000"/>
              </w:rPr>
              <w:br/>
              <w:t>Select only ONE of response options 1-4 and include response option 5 if applicable</w:t>
            </w:r>
            <w:r>
              <w:rPr>
                <w:rFonts w:ascii="Calibri" w:hAnsi="Calibri" w:cs="Calibri"/>
                <w:color w:val="000000"/>
              </w:rPr>
              <w:br/>
              <w:t> </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5C682CCE" w14:textId="77777777" w:rsidR="00211EE7" w:rsidRDefault="00E87A5C">
            <w:pPr>
              <w:spacing w:after="60" w:line="240" w:lineRule="auto"/>
              <w:textAlignment w:val="top"/>
            </w:pPr>
            <w:r>
              <w:rPr>
                <w:rFonts w:ascii="Calibri" w:hAnsi="Calibri" w:cs="Calibri"/>
                <w:i/>
                <w:color w:val="000000"/>
              </w:rPr>
              <w:t>Multi, Checkboxes.</w:t>
            </w:r>
            <w:r>
              <w:rPr>
                <w:rFonts w:ascii="Calibri" w:hAnsi="Calibri" w:cs="Calibri"/>
                <w:color w:val="000000"/>
                <w:sz w:val="18"/>
                <w:szCs w:val="18"/>
              </w:rPr>
              <w:br/>
              <w:t>1: Participation tracked statewide &amp; regionally,</w:t>
            </w:r>
            <w:r>
              <w:rPr>
                <w:rFonts w:ascii="Calibri" w:hAnsi="Calibri" w:cs="Calibri"/>
                <w:color w:val="000000"/>
                <w:sz w:val="18"/>
                <w:szCs w:val="18"/>
              </w:rPr>
              <w:br/>
              <w:t>2: Participation tracked only statewide,</w:t>
            </w:r>
            <w:r>
              <w:rPr>
                <w:rFonts w:ascii="Calibri" w:hAnsi="Calibri" w:cs="Calibri"/>
                <w:color w:val="000000"/>
                <w:sz w:val="18"/>
                <w:szCs w:val="18"/>
              </w:rPr>
              <w:br/>
              <w:t>3: Participation only tracked regionally,</w:t>
            </w:r>
            <w:r>
              <w:rPr>
                <w:rFonts w:ascii="Calibri" w:hAnsi="Calibri" w:cs="Calibri"/>
                <w:color w:val="000000"/>
                <w:sz w:val="18"/>
                <w:szCs w:val="18"/>
              </w:rPr>
              <w:br/>
              <w:t>4: Participation not tracked regionally/statewide,</w:t>
            </w:r>
            <w:r>
              <w:rPr>
                <w:rFonts w:ascii="Calibri" w:hAnsi="Calibri" w:cs="Calibri"/>
                <w:color w:val="000000"/>
                <w:sz w:val="18"/>
                <w:szCs w:val="18"/>
              </w:rPr>
              <w:br/>
              <w:t>5: Participation can be tracked at Covered California level</w:t>
            </w:r>
          </w:p>
        </w:tc>
      </w:tr>
      <w:tr w:rsidR="00211EE7" w14:paraId="399E537A"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4134C74E" w14:textId="19B70C59" w:rsidR="00211EE7" w:rsidRDefault="00E87A5C">
            <w:pPr>
              <w:spacing w:after="0" w:line="240" w:lineRule="auto"/>
            </w:pPr>
            <w:r>
              <w:rPr>
                <w:rFonts w:ascii="Calibri" w:hAnsi="Calibri" w:cs="Calibri"/>
                <w:color w:val="000000"/>
              </w:rPr>
              <w:t xml:space="preserve">Number of California members identified as obese in 2017. (If Applicant has and tracks use by </w:t>
            </w:r>
            <w:proofErr w:type="spellStart"/>
            <w:r>
              <w:rPr>
                <w:rFonts w:ascii="Calibri" w:hAnsi="Calibri" w:cs="Calibri"/>
                <w:color w:val="000000"/>
              </w:rPr>
              <w:t>Medi</w:t>
            </w:r>
            <w:proofErr w:type="spellEnd"/>
            <w:r>
              <w:rPr>
                <w:rFonts w:ascii="Calibri" w:hAnsi="Calibri" w:cs="Calibri"/>
                <w:color w:val="000000"/>
              </w:rPr>
              <w:t xml:space="preserve">-Cal members as well, number here should include </w:t>
            </w:r>
            <w:proofErr w:type="spellStart"/>
            <w:r>
              <w:rPr>
                <w:rFonts w:ascii="Calibri" w:hAnsi="Calibri" w:cs="Calibri"/>
                <w:color w:val="000000"/>
              </w:rPr>
              <w:t>Medi</w:t>
            </w:r>
            <w:proofErr w:type="spellEnd"/>
            <w:r>
              <w:rPr>
                <w:rFonts w:ascii="Calibri" w:hAnsi="Calibri" w:cs="Calibri"/>
                <w:color w:val="000000"/>
              </w:rPr>
              <w:t>-Cal numbers.)</w:t>
            </w:r>
            <w:r>
              <w:rPr>
                <w:rFonts w:ascii="Calibri" w:hAnsi="Calibri" w:cs="Calibri"/>
                <w:color w:val="000000"/>
              </w:rPr>
              <w:br/>
              <w:t> </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20CED3C1" w14:textId="77777777" w:rsidR="00211EE7" w:rsidRDefault="00E87A5C">
            <w:pPr>
              <w:spacing w:after="60" w:line="240" w:lineRule="auto"/>
              <w:textAlignment w:val="top"/>
            </w:pPr>
            <w:r>
              <w:rPr>
                <w:rFonts w:ascii="Calibri" w:hAnsi="Calibri" w:cs="Calibri"/>
                <w:i/>
                <w:color w:val="000000"/>
              </w:rPr>
              <w:t>Decimal.</w:t>
            </w:r>
          </w:p>
        </w:tc>
      </w:tr>
      <w:tr w:rsidR="00211EE7" w14:paraId="1725776E"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09F54A49" w14:textId="77777777" w:rsidR="00211EE7" w:rsidRDefault="00E87A5C">
            <w:pPr>
              <w:spacing w:after="0" w:line="240" w:lineRule="auto"/>
            </w:pPr>
            <w:r>
              <w:rPr>
                <w:rFonts w:ascii="Calibri" w:hAnsi="Calibri" w:cs="Calibri"/>
                <w:color w:val="000000"/>
              </w:rPr>
              <w:t>% of California members identified as obese</w:t>
            </w:r>
            <w:r>
              <w:rPr>
                <w:rFonts w:ascii="Calibri" w:hAnsi="Calibri" w:cs="Calibri"/>
                <w:color w:val="000000"/>
              </w:rPr>
              <w:br/>
              <w:t> </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222F99A1" w14:textId="77777777" w:rsidR="00211EE7" w:rsidRDefault="00E87A5C">
            <w:pPr>
              <w:spacing w:after="60" w:line="240" w:lineRule="auto"/>
              <w:textAlignment w:val="top"/>
            </w:pPr>
            <w:r>
              <w:rPr>
                <w:rFonts w:ascii="Calibri" w:hAnsi="Calibri" w:cs="Calibri"/>
                <w:i/>
                <w:color w:val="000000"/>
              </w:rPr>
              <w:t>Percent.</w:t>
            </w:r>
          </w:p>
        </w:tc>
      </w:tr>
      <w:tr w:rsidR="00211EE7" w14:paraId="1806B790"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13636472" w14:textId="1E6168F5" w:rsidR="00211EE7" w:rsidRDefault="00E87A5C">
            <w:pPr>
              <w:spacing w:after="0" w:line="240" w:lineRule="auto"/>
            </w:pPr>
            <w:r>
              <w:rPr>
                <w:rFonts w:ascii="Calibri" w:hAnsi="Calibri" w:cs="Calibri"/>
                <w:color w:val="000000"/>
              </w:rPr>
              <w:t>Number of Exchange members identified as obese in 2017.</w:t>
            </w:r>
            <w:r>
              <w:rPr>
                <w:rFonts w:ascii="Calibri" w:hAnsi="Calibri" w:cs="Calibri"/>
                <w:color w:val="000000"/>
              </w:rPr>
              <w:br/>
              <w:t> </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671126B4" w14:textId="77777777" w:rsidR="00211EE7" w:rsidRDefault="00E87A5C">
            <w:pPr>
              <w:spacing w:after="60" w:line="240" w:lineRule="auto"/>
              <w:textAlignment w:val="top"/>
            </w:pPr>
            <w:r>
              <w:rPr>
                <w:rFonts w:ascii="Calibri" w:hAnsi="Calibri" w:cs="Calibri"/>
                <w:i/>
                <w:color w:val="000000"/>
              </w:rPr>
              <w:t>Decimal.</w:t>
            </w:r>
          </w:p>
        </w:tc>
      </w:tr>
      <w:tr w:rsidR="00211EE7" w14:paraId="7ABAD62C"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54BCBF91" w14:textId="77777777" w:rsidR="00211EE7" w:rsidRDefault="00E87A5C">
            <w:pPr>
              <w:spacing w:after="0" w:line="240" w:lineRule="auto"/>
            </w:pPr>
            <w:r>
              <w:rPr>
                <w:rFonts w:ascii="Calibri" w:hAnsi="Calibri" w:cs="Calibri"/>
                <w:color w:val="000000"/>
              </w:rPr>
              <w:t>% of Exchange members identified as obese</w:t>
            </w:r>
            <w:r>
              <w:rPr>
                <w:rFonts w:ascii="Calibri" w:hAnsi="Calibri" w:cs="Calibri"/>
                <w:color w:val="000000"/>
              </w:rPr>
              <w:br/>
              <w:t> </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680DF69D" w14:textId="77777777" w:rsidR="00211EE7" w:rsidRDefault="00E87A5C">
            <w:pPr>
              <w:spacing w:after="60" w:line="240" w:lineRule="auto"/>
              <w:textAlignment w:val="top"/>
            </w:pPr>
            <w:r>
              <w:rPr>
                <w:rFonts w:ascii="Calibri" w:hAnsi="Calibri" w:cs="Calibri"/>
                <w:i/>
                <w:color w:val="000000"/>
              </w:rPr>
              <w:t>Percent.</w:t>
            </w:r>
          </w:p>
        </w:tc>
      </w:tr>
      <w:tr w:rsidR="00211EE7" w14:paraId="754A44FA"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6CB760D3" w14:textId="1A044271" w:rsidR="00211EE7" w:rsidRDefault="00E87A5C">
            <w:pPr>
              <w:spacing w:after="0" w:line="240" w:lineRule="auto"/>
            </w:pPr>
            <w:r>
              <w:rPr>
                <w:rFonts w:ascii="Calibri" w:hAnsi="Calibri" w:cs="Calibri"/>
                <w:color w:val="000000"/>
              </w:rPr>
              <w:t xml:space="preserve">Number of California members identified as obese who participated in a weight management program during 2017. (If Applicant has and tracks use by </w:t>
            </w:r>
            <w:proofErr w:type="spellStart"/>
            <w:r>
              <w:rPr>
                <w:rFonts w:ascii="Calibri" w:hAnsi="Calibri" w:cs="Calibri"/>
                <w:color w:val="000000"/>
              </w:rPr>
              <w:t>Medi</w:t>
            </w:r>
            <w:proofErr w:type="spellEnd"/>
            <w:r>
              <w:rPr>
                <w:rFonts w:ascii="Calibri" w:hAnsi="Calibri" w:cs="Calibri"/>
                <w:color w:val="000000"/>
              </w:rPr>
              <w:t xml:space="preserve">-Cal members as well, number here should include </w:t>
            </w:r>
            <w:proofErr w:type="spellStart"/>
            <w:r>
              <w:rPr>
                <w:rFonts w:ascii="Calibri" w:hAnsi="Calibri" w:cs="Calibri"/>
                <w:color w:val="000000"/>
              </w:rPr>
              <w:t>Medi</w:t>
            </w:r>
            <w:proofErr w:type="spellEnd"/>
            <w:r>
              <w:rPr>
                <w:rFonts w:ascii="Calibri" w:hAnsi="Calibri" w:cs="Calibri"/>
                <w:color w:val="000000"/>
              </w:rPr>
              <w:t>-Cal numbers.)</w:t>
            </w:r>
            <w:r>
              <w:rPr>
                <w:rFonts w:ascii="Calibri" w:hAnsi="Calibri" w:cs="Calibri"/>
                <w:color w:val="000000"/>
              </w:rPr>
              <w:br/>
              <w:t> </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520A6ED2" w14:textId="77777777" w:rsidR="00211EE7" w:rsidRDefault="00E87A5C">
            <w:pPr>
              <w:spacing w:after="60" w:line="240" w:lineRule="auto"/>
              <w:textAlignment w:val="top"/>
            </w:pPr>
            <w:r>
              <w:rPr>
                <w:rFonts w:ascii="Calibri" w:hAnsi="Calibri" w:cs="Calibri"/>
                <w:i/>
                <w:color w:val="000000"/>
              </w:rPr>
              <w:t>Decimal.</w:t>
            </w:r>
          </w:p>
        </w:tc>
      </w:tr>
      <w:tr w:rsidR="00211EE7" w14:paraId="1DA843BB"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3D453118" w14:textId="77777777" w:rsidR="00211EE7" w:rsidRDefault="00E87A5C">
            <w:pPr>
              <w:spacing w:after="0" w:line="240" w:lineRule="auto"/>
            </w:pPr>
            <w:r>
              <w:rPr>
                <w:rFonts w:ascii="Calibri" w:hAnsi="Calibri" w:cs="Calibri"/>
                <w:color w:val="000000"/>
              </w:rPr>
              <w:t>% of California members identified as obese who are participating in weight management program (# program participants divided by # of identified obese)</w:t>
            </w:r>
            <w:r>
              <w:rPr>
                <w:rFonts w:ascii="Calibri" w:hAnsi="Calibri" w:cs="Calibri"/>
                <w:color w:val="000000"/>
              </w:rPr>
              <w:br/>
              <w:t> </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22792C61" w14:textId="77777777" w:rsidR="00211EE7" w:rsidRDefault="00E87A5C">
            <w:pPr>
              <w:spacing w:after="60" w:line="240" w:lineRule="auto"/>
              <w:textAlignment w:val="top"/>
            </w:pPr>
            <w:r>
              <w:rPr>
                <w:rFonts w:ascii="Calibri" w:hAnsi="Calibri" w:cs="Calibri"/>
                <w:i/>
                <w:color w:val="000000"/>
              </w:rPr>
              <w:t>Percent.</w:t>
            </w:r>
          </w:p>
        </w:tc>
      </w:tr>
      <w:tr w:rsidR="00211EE7" w14:paraId="0E6C5CFC"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5B3B2324" w14:textId="3075AECF" w:rsidR="00211EE7" w:rsidRDefault="00E87A5C">
            <w:pPr>
              <w:spacing w:after="0" w:line="240" w:lineRule="auto"/>
            </w:pPr>
            <w:r>
              <w:rPr>
                <w:rFonts w:ascii="Calibri" w:hAnsi="Calibri" w:cs="Calibri"/>
                <w:color w:val="000000"/>
              </w:rPr>
              <w:lastRenderedPageBreak/>
              <w:t>Number of Exchange members identified as obese who participated in weight management program during 2017.</w:t>
            </w:r>
            <w:r>
              <w:rPr>
                <w:rFonts w:ascii="Calibri" w:hAnsi="Calibri" w:cs="Calibri"/>
                <w:color w:val="000000"/>
              </w:rPr>
              <w:br/>
              <w:t> </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06BFFD7D" w14:textId="77777777" w:rsidR="00211EE7" w:rsidRDefault="00E87A5C">
            <w:pPr>
              <w:spacing w:after="60" w:line="240" w:lineRule="auto"/>
              <w:textAlignment w:val="top"/>
            </w:pPr>
            <w:r>
              <w:rPr>
                <w:rFonts w:ascii="Calibri" w:hAnsi="Calibri" w:cs="Calibri"/>
                <w:i/>
                <w:color w:val="000000"/>
              </w:rPr>
              <w:t>Decimal.</w:t>
            </w:r>
          </w:p>
        </w:tc>
      </w:tr>
      <w:tr w:rsidR="00211EE7" w14:paraId="375298E6"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6E37E857" w14:textId="77777777" w:rsidR="00211EE7" w:rsidRDefault="00E87A5C">
            <w:pPr>
              <w:spacing w:after="0" w:line="240" w:lineRule="auto"/>
            </w:pPr>
            <w:r>
              <w:rPr>
                <w:rFonts w:ascii="Calibri" w:hAnsi="Calibri" w:cs="Calibri"/>
                <w:color w:val="000000"/>
              </w:rPr>
              <w:t>% of Exchange members identified as obese who are participating in weight management program (# program participants divided by # of identified obese)</w:t>
            </w:r>
            <w:r>
              <w:rPr>
                <w:rFonts w:ascii="Calibri" w:hAnsi="Calibri" w:cs="Calibri"/>
                <w:color w:val="000000"/>
              </w:rPr>
              <w:br/>
              <w:t> </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71D945AB" w14:textId="77777777" w:rsidR="00211EE7" w:rsidRDefault="00E87A5C">
            <w:pPr>
              <w:spacing w:after="60" w:line="240" w:lineRule="auto"/>
              <w:textAlignment w:val="top"/>
            </w:pPr>
            <w:r>
              <w:rPr>
                <w:rFonts w:ascii="Calibri" w:hAnsi="Calibri" w:cs="Calibri"/>
                <w:i/>
                <w:color w:val="000000"/>
              </w:rPr>
              <w:t>Percent.</w:t>
            </w:r>
          </w:p>
        </w:tc>
      </w:tr>
    </w:tbl>
    <w:p w14:paraId="76C0790E" w14:textId="77777777" w:rsidR="00211EE7" w:rsidRDefault="00E87A5C">
      <w:pPr>
        <w:spacing w:after="60" w:line="240" w:lineRule="auto"/>
      </w:pPr>
      <w:r>
        <w:rPr>
          <w:color w:val="000000"/>
          <w:sz w:val="10"/>
          <w:szCs w:val="10"/>
        </w:rPr>
        <w:t> </w:t>
      </w:r>
    </w:p>
    <w:p w14:paraId="50F1158E" w14:textId="77777777" w:rsidR="00211EE7" w:rsidRDefault="00E87A5C">
      <w:pPr>
        <w:spacing w:after="60" w:line="240" w:lineRule="auto"/>
      </w:pPr>
      <w:r>
        <w:rPr>
          <w:rFonts w:ascii="Calibri" w:hAnsi="Calibri" w:cs="Calibri"/>
          <w:color w:val="000000"/>
        </w:rPr>
        <w:t>18.9.12 As part of total population management and person-centered care, summarize Applicant activities and ability to:</w:t>
      </w:r>
    </w:p>
    <w:p w14:paraId="4BD4D202" w14:textId="77777777" w:rsidR="00211EE7" w:rsidRDefault="00E87A5C">
      <w:pPr>
        <w:numPr>
          <w:ilvl w:val="0"/>
          <w:numId w:val="1"/>
        </w:numPr>
        <w:spacing w:after="0" w:line="240" w:lineRule="auto"/>
        <w:rPr>
          <w:rFonts w:ascii="Calibri" w:hAnsi="Calibri" w:cs="Calibri"/>
          <w:color w:val="000000"/>
        </w:rPr>
      </w:pPr>
      <w:r>
        <w:rPr>
          <w:rFonts w:ascii="Calibri" w:hAnsi="Calibri" w:cs="Calibri"/>
          <w:color w:val="000000"/>
        </w:rPr>
        <w:t>Identify members who are non-users (no claims).</w:t>
      </w:r>
    </w:p>
    <w:p w14:paraId="3E89865F" w14:textId="77777777" w:rsidR="00211EE7" w:rsidRDefault="00E87A5C">
      <w:pPr>
        <w:numPr>
          <w:ilvl w:val="0"/>
          <w:numId w:val="1"/>
        </w:numPr>
        <w:spacing w:after="0" w:line="240" w:lineRule="auto"/>
        <w:rPr>
          <w:rFonts w:ascii="Calibri" w:hAnsi="Calibri" w:cs="Calibri"/>
          <w:color w:val="000000"/>
        </w:rPr>
      </w:pPr>
      <w:r>
        <w:rPr>
          <w:rFonts w:ascii="Calibri" w:hAnsi="Calibri" w:cs="Calibri"/>
          <w:color w:val="000000"/>
        </w:rPr>
        <w:t>Engage those members in staying/becoming healthy.</w:t>
      </w:r>
    </w:p>
    <w:p w14:paraId="3CF4B6B7" w14:textId="77777777" w:rsidR="00211EE7" w:rsidRDefault="00E87A5C">
      <w:pPr>
        <w:numPr>
          <w:ilvl w:val="0"/>
          <w:numId w:val="1"/>
        </w:numPr>
        <w:spacing w:after="0" w:line="240" w:lineRule="auto"/>
        <w:rPr>
          <w:rFonts w:ascii="Calibri" w:hAnsi="Calibri" w:cs="Calibri"/>
          <w:color w:val="000000"/>
        </w:rPr>
      </w:pPr>
      <w:r>
        <w:rPr>
          <w:rFonts w:ascii="Calibri" w:hAnsi="Calibri" w:cs="Calibri"/>
          <w:color w:val="000000"/>
        </w:rPr>
        <w:t>Support Purchasers in communication and engagement.</w:t>
      </w:r>
    </w:p>
    <w:p w14:paraId="131259E8" w14:textId="77777777" w:rsidR="00211EE7" w:rsidRDefault="00E87A5C">
      <w:pPr>
        <w:spacing w:after="60" w:line="240" w:lineRule="auto"/>
      </w:pPr>
      <w:r>
        <w:rPr>
          <w:rFonts w:ascii="Calibri" w:hAnsi="Calibri" w:cs="Calibri"/>
          <w:i/>
          <w:color w:val="000000"/>
        </w:rPr>
        <w:t>No space for details provided.</w:t>
      </w:r>
    </w:p>
    <w:tbl>
      <w:tblPr>
        <w:tblStyle w:val="NormalTablePHPDOCX"/>
        <w:tblW w:w="0" w:type="auto"/>
        <w:tblInd w:w="108" w:type="dxa"/>
        <w:tblBorders>
          <w:top w:val="single" w:sz="5" w:space="0" w:color="AAAAAA"/>
          <w:left w:val="single" w:sz="5" w:space="0" w:color="AAAAAA"/>
          <w:bottom w:val="single" w:sz="5" w:space="0" w:color="AAAAAA"/>
          <w:right w:val="single" w:sz="5" w:space="0" w:color="AAAAAA"/>
        </w:tblBorders>
        <w:tblLook w:val="04A0" w:firstRow="1" w:lastRow="0" w:firstColumn="1" w:lastColumn="0" w:noHBand="0" w:noVBand="1"/>
      </w:tblPr>
      <w:tblGrid>
        <w:gridCol w:w="5951"/>
        <w:gridCol w:w="2009"/>
        <w:gridCol w:w="1856"/>
      </w:tblGrid>
      <w:tr w:rsidR="00211EE7" w14:paraId="62A0436D"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420FE170" w14:textId="77777777" w:rsidR="00211EE7" w:rsidRDefault="00E87A5C">
            <w:pPr>
              <w:spacing w:after="0" w:line="240" w:lineRule="auto"/>
            </w:pPr>
            <w:r>
              <w:rPr>
                <w:rFonts w:ascii="Calibri" w:hAnsi="Calibri" w:cs="Calibri"/>
                <w:color w:val="000000"/>
              </w:rPr>
              <w:t> </w:t>
            </w:r>
            <w:r>
              <w:rPr>
                <w:rFonts w:ascii="Calibri" w:hAnsi="Calibri" w:cs="Calibri"/>
                <w:color w:val="000000"/>
              </w:rPr>
              <w:br/>
              <w:t>  </w:t>
            </w:r>
          </w:p>
        </w:tc>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76485C74" w14:textId="77777777" w:rsidR="00211EE7" w:rsidRDefault="00E87A5C">
            <w:pPr>
              <w:spacing w:after="0" w:line="240" w:lineRule="auto"/>
            </w:pPr>
            <w:r>
              <w:rPr>
                <w:rFonts w:ascii="Calibri" w:hAnsi="Calibri" w:cs="Calibri"/>
                <w:color w:val="000000"/>
              </w:rPr>
              <w:t>Response/Summary</w:t>
            </w:r>
            <w:r>
              <w:rPr>
                <w:rFonts w:ascii="Calibri" w:hAnsi="Calibri" w:cs="Calibri"/>
                <w:color w:val="000000"/>
              </w:rPr>
              <w:br/>
              <w:t> </w:t>
            </w:r>
          </w:p>
        </w:tc>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510FB504" w14:textId="77777777" w:rsidR="00211EE7" w:rsidRDefault="00E87A5C">
            <w:pPr>
              <w:spacing w:after="0" w:line="240" w:lineRule="auto"/>
            </w:pPr>
            <w:r>
              <w:rPr>
                <w:rFonts w:ascii="Calibri" w:hAnsi="Calibri" w:cs="Calibri"/>
                <w:color w:val="000000"/>
              </w:rPr>
              <w:t>Geography of response</w:t>
            </w:r>
            <w:r>
              <w:rPr>
                <w:rFonts w:ascii="Calibri" w:hAnsi="Calibri" w:cs="Calibri"/>
                <w:color w:val="000000"/>
              </w:rPr>
              <w:br/>
              <w:t> </w:t>
            </w:r>
          </w:p>
        </w:tc>
      </w:tr>
      <w:tr w:rsidR="00211EE7" w14:paraId="0BF31D78"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394798CB" w14:textId="77777777" w:rsidR="00211EE7" w:rsidRDefault="00E87A5C">
            <w:pPr>
              <w:spacing w:after="0" w:line="240" w:lineRule="auto"/>
            </w:pPr>
            <w:r>
              <w:rPr>
                <w:rFonts w:ascii="Calibri" w:hAnsi="Calibri" w:cs="Calibri"/>
                <w:color w:val="000000"/>
              </w:rPr>
              <w:t>Percent of total commercial membership with no claims in CY 2017</w:t>
            </w:r>
            <w:r>
              <w:rPr>
                <w:rFonts w:ascii="Calibri" w:hAnsi="Calibri" w:cs="Calibri"/>
                <w:color w:val="000000"/>
              </w:rPr>
              <w:br/>
              <w:t> </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0ABD88AE" w14:textId="77777777" w:rsidR="00211EE7" w:rsidRDefault="00E87A5C">
            <w:pPr>
              <w:spacing w:after="60" w:line="240" w:lineRule="auto"/>
              <w:textAlignment w:val="top"/>
            </w:pPr>
            <w:r>
              <w:rPr>
                <w:rFonts w:ascii="Calibri" w:hAnsi="Calibri" w:cs="Calibri"/>
                <w:i/>
                <w:color w:val="000000"/>
              </w:rPr>
              <w:t>Percent.</w:t>
            </w:r>
            <w:r>
              <w:rPr>
                <w:rFonts w:ascii="Calibri" w:hAnsi="Calibri" w:cs="Calibri"/>
                <w:color w:val="000000"/>
              </w:rPr>
              <w:br/>
              <w:t>N/A OK.</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24312207" w14:textId="77777777" w:rsidR="00211EE7" w:rsidRDefault="00E87A5C">
            <w:pPr>
              <w:spacing w:after="60" w:line="240" w:lineRule="auto"/>
              <w:textAlignment w:val="top"/>
            </w:pPr>
            <w:r>
              <w:rPr>
                <w:rFonts w:ascii="Calibri" w:hAnsi="Calibri" w:cs="Calibri"/>
                <w:i/>
                <w:color w:val="000000"/>
              </w:rPr>
              <w:t>Single, Radio group.</w:t>
            </w:r>
            <w:r>
              <w:rPr>
                <w:rFonts w:ascii="Calibri" w:hAnsi="Calibri" w:cs="Calibri"/>
                <w:color w:val="000000"/>
                <w:sz w:val="18"/>
                <w:szCs w:val="18"/>
              </w:rPr>
              <w:br/>
              <w:t>1: Regional,</w:t>
            </w:r>
            <w:r>
              <w:rPr>
                <w:rFonts w:ascii="Calibri" w:hAnsi="Calibri" w:cs="Calibri"/>
                <w:color w:val="000000"/>
                <w:sz w:val="18"/>
                <w:szCs w:val="18"/>
              </w:rPr>
              <w:br/>
              <w:t>2: State</w:t>
            </w:r>
          </w:p>
        </w:tc>
      </w:tr>
      <w:tr w:rsidR="00211EE7" w14:paraId="1D4B42C2"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08BE3D8B" w14:textId="77777777" w:rsidR="00211EE7" w:rsidRDefault="00E87A5C">
            <w:pPr>
              <w:spacing w:after="0" w:line="240" w:lineRule="auto"/>
            </w:pPr>
            <w:r>
              <w:rPr>
                <w:rFonts w:ascii="Calibri" w:hAnsi="Calibri" w:cs="Calibri"/>
                <w:color w:val="000000"/>
              </w:rPr>
              <w:t>Summary (bullet points) of plan activities to engage members who are non-users</w:t>
            </w:r>
            <w:r>
              <w:rPr>
                <w:rFonts w:ascii="Calibri" w:hAnsi="Calibri" w:cs="Calibri"/>
                <w:color w:val="000000"/>
              </w:rPr>
              <w:br/>
              <w:t> </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054BB2C6" w14:textId="77777777" w:rsidR="00211EE7" w:rsidRDefault="00E87A5C">
            <w:pPr>
              <w:spacing w:after="60" w:line="240" w:lineRule="auto"/>
              <w:textAlignment w:val="top"/>
            </w:pPr>
            <w:r>
              <w:rPr>
                <w:rFonts w:ascii="Calibri" w:hAnsi="Calibri" w:cs="Calibri"/>
                <w:i/>
                <w:color w:val="000000"/>
              </w:rPr>
              <w:t>100 words.</w:t>
            </w:r>
            <w:r>
              <w:rPr>
                <w:rFonts w:ascii="Calibri" w:hAnsi="Calibri" w:cs="Calibri"/>
                <w:color w:val="000000"/>
              </w:rPr>
              <w:br/>
              <w:t>N/A OK.</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44160F06" w14:textId="77777777" w:rsidR="00211EE7" w:rsidRDefault="00E87A5C">
            <w:pPr>
              <w:spacing w:after="60" w:line="240" w:lineRule="auto"/>
              <w:textAlignment w:val="top"/>
            </w:pPr>
            <w:r>
              <w:rPr>
                <w:rFonts w:ascii="Calibri" w:hAnsi="Calibri" w:cs="Calibri"/>
                <w:color w:val="000000"/>
              </w:rPr>
              <w:t> </w:t>
            </w:r>
          </w:p>
        </w:tc>
      </w:tr>
      <w:tr w:rsidR="00211EE7" w14:paraId="17538438"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6B4CBD54" w14:textId="77777777" w:rsidR="00211EE7" w:rsidRDefault="00E87A5C">
            <w:pPr>
              <w:spacing w:after="0" w:line="240" w:lineRule="auto"/>
            </w:pPr>
            <w:r>
              <w:rPr>
                <w:rFonts w:ascii="Calibri" w:hAnsi="Calibri" w:cs="Calibri"/>
                <w:color w:val="000000"/>
              </w:rPr>
              <w:t>Summary (bullet points) of support provided to Purchasers to engage members who are non-users</w:t>
            </w:r>
            <w:r>
              <w:rPr>
                <w:rFonts w:ascii="Calibri" w:hAnsi="Calibri" w:cs="Calibri"/>
                <w:color w:val="000000"/>
              </w:rPr>
              <w:br/>
              <w:t> </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7A0829D6" w14:textId="77777777" w:rsidR="00211EE7" w:rsidRDefault="00E87A5C">
            <w:pPr>
              <w:spacing w:after="60" w:line="240" w:lineRule="auto"/>
              <w:textAlignment w:val="top"/>
            </w:pPr>
            <w:r>
              <w:rPr>
                <w:rFonts w:ascii="Calibri" w:hAnsi="Calibri" w:cs="Calibri"/>
                <w:i/>
                <w:color w:val="000000"/>
              </w:rPr>
              <w:t>100 words.</w:t>
            </w:r>
            <w:r>
              <w:rPr>
                <w:rFonts w:ascii="Calibri" w:hAnsi="Calibri" w:cs="Calibri"/>
                <w:color w:val="000000"/>
              </w:rPr>
              <w:br/>
              <w:t>N/A OK.</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2639ED5B" w14:textId="77777777" w:rsidR="00211EE7" w:rsidRDefault="00E87A5C">
            <w:pPr>
              <w:spacing w:after="60" w:line="240" w:lineRule="auto"/>
              <w:textAlignment w:val="top"/>
            </w:pPr>
            <w:r>
              <w:rPr>
                <w:rFonts w:ascii="Calibri" w:hAnsi="Calibri" w:cs="Calibri"/>
                <w:color w:val="000000"/>
              </w:rPr>
              <w:t> </w:t>
            </w:r>
          </w:p>
        </w:tc>
      </w:tr>
    </w:tbl>
    <w:p w14:paraId="7A0408BF" w14:textId="77777777" w:rsidR="00211EE7" w:rsidRDefault="00E87A5C">
      <w:pPr>
        <w:spacing w:after="60" w:line="240" w:lineRule="auto"/>
      </w:pPr>
      <w:r>
        <w:rPr>
          <w:color w:val="000000"/>
          <w:sz w:val="10"/>
          <w:szCs w:val="10"/>
        </w:rPr>
        <w:t> </w:t>
      </w:r>
    </w:p>
    <w:p w14:paraId="07D06E44" w14:textId="77777777" w:rsidR="00211EE7" w:rsidRDefault="00E87A5C">
      <w:pPr>
        <w:spacing w:after="60" w:line="240" w:lineRule="auto"/>
      </w:pPr>
      <w:r>
        <w:rPr>
          <w:rFonts w:ascii="Calibri" w:hAnsi="Calibri" w:cs="Calibri"/>
          <w:color w:val="000000"/>
        </w:rPr>
        <w:t>18.9.13 Indicate activities and capabilities supporting Applicant's Health Assessment (HA) programming (formerly known as Health Risk Assessment-HRA or Personal Health Assessment-PHA). Check all that apply.</w:t>
      </w:r>
    </w:p>
    <w:p w14:paraId="6222E950" w14:textId="77777777" w:rsidR="00211EE7" w:rsidRDefault="00E87A5C">
      <w:pPr>
        <w:spacing w:after="60" w:line="240" w:lineRule="auto"/>
      </w:pPr>
      <w:r>
        <w:rPr>
          <w:rFonts w:ascii="Calibri" w:hAnsi="Calibri" w:cs="Calibri"/>
          <w:i/>
          <w:color w:val="000000"/>
        </w:rPr>
        <w:t>No space for details provided.</w:t>
      </w:r>
      <w:r>
        <w:rPr>
          <w:rFonts w:ascii="Calibri" w:hAnsi="Calibri" w:cs="Calibri"/>
          <w:i/>
          <w:color w:val="000000"/>
        </w:rPr>
        <w:br/>
        <w:t>Multi, Checkboxes.</w:t>
      </w:r>
      <w:r>
        <w:rPr>
          <w:rFonts w:ascii="Calibri" w:hAnsi="Calibri" w:cs="Calibri"/>
          <w:color w:val="000000"/>
          <w:sz w:val="18"/>
          <w:szCs w:val="18"/>
        </w:rPr>
        <w:br/>
        <w:t>1: HA Accessibility: Both online and in print.,</w:t>
      </w:r>
      <w:r>
        <w:rPr>
          <w:rFonts w:ascii="Calibri" w:hAnsi="Calibri" w:cs="Calibri"/>
          <w:color w:val="000000"/>
          <w:sz w:val="18"/>
          <w:szCs w:val="18"/>
        </w:rPr>
        <w:br/>
        <w:t>2: HA Accessibility: IVR (interactive voice recognition system).,</w:t>
      </w:r>
      <w:r>
        <w:rPr>
          <w:rFonts w:ascii="Calibri" w:hAnsi="Calibri" w:cs="Calibri"/>
          <w:color w:val="000000"/>
          <w:sz w:val="18"/>
          <w:szCs w:val="18"/>
        </w:rPr>
        <w:br/>
        <w:t>3: HA Accessibility: Telephone interview with live person.,</w:t>
      </w:r>
      <w:r>
        <w:rPr>
          <w:rFonts w:ascii="Calibri" w:hAnsi="Calibri" w:cs="Calibri"/>
          <w:color w:val="000000"/>
          <w:sz w:val="18"/>
          <w:szCs w:val="18"/>
        </w:rPr>
        <w:br/>
        <w:t>4: HA Accessibility: Multiple language offerings.,</w:t>
      </w:r>
      <w:r>
        <w:rPr>
          <w:rFonts w:ascii="Calibri" w:hAnsi="Calibri" w:cs="Calibri"/>
          <w:color w:val="000000"/>
          <w:sz w:val="18"/>
          <w:szCs w:val="18"/>
        </w:rPr>
        <w:br/>
        <w:t>5: HA Accessibility: HA offered at initial enrollment.,</w:t>
      </w:r>
      <w:r>
        <w:rPr>
          <w:rFonts w:ascii="Calibri" w:hAnsi="Calibri" w:cs="Calibri"/>
          <w:color w:val="000000"/>
          <w:sz w:val="18"/>
          <w:szCs w:val="18"/>
        </w:rPr>
        <w:br/>
        <w:t>6: HA Accessibility: HA offered on a regular basis to members.,</w:t>
      </w:r>
      <w:r>
        <w:rPr>
          <w:rFonts w:ascii="Calibri" w:hAnsi="Calibri" w:cs="Calibri"/>
          <w:color w:val="000000"/>
          <w:sz w:val="18"/>
          <w:szCs w:val="18"/>
        </w:rPr>
        <w:br/>
        <w:t>7: Addressing At-risk Behaviors: At point of HA response, risk-factor education is provided to member based on member-specific risk, e.g. at point of “smoking-yes” response, tobacco cessation education is provided as pop-up.,</w:t>
      </w:r>
      <w:r>
        <w:rPr>
          <w:rFonts w:ascii="Calibri" w:hAnsi="Calibri" w:cs="Calibri"/>
          <w:color w:val="000000"/>
          <w:sz w:val="18"/>
          <w:szCs w:val="18"/>
        </w:rPr>
        <w:br/>
        <w:t>8: Addressing At-risk Behaviors: Personalized HA report is generated after HA completion that provides member-specific risk modification actions based on responses.,</w:t>
      </w:r>
      <w:r>
        <w:rPr>
          <w:rFonts w:ascii="Calibri" w:hAnsi="Calibri" w:cs="Calibri"/>
          <w:color w:val="000000"/>
          <w:sz w:val="18"/>
          <w:szCs w:val="18"/>
        </w:rPr>
        <w:br/>
        <w:t>9: Addressing At-risk Behaviors: Members are directed to targeted interactive intervention module for behavior change upon HA completion.,</w:t>
      </w:r>
      <w:r>
        <w:rPr>
          <w:rFonts w:ascii="Calibri" w:hAnsi="Calibri" w:cs="Calibri"/>
          <w:color w:val="000000"/>
          <w:sz w:val="18"/>
          <w:szCs w:val="18"/>
        </w:rPr>
        <w:br/>
        <w:t>10: Addressing At-risk Behaviors: Ongoing push messaging for self-care based on member's HA results ("Push messaging" is defined as an information system capability that generates regular e-mail or health information to the member).,</w:t>
      </w:r>
      <w:r>
        <w:rPr>
          <w:rFonts w:ascii="Calibri" w:hAnsi="Calibri" w:cs="Calibri"/>
          <w:color w:val="000000"/>
          <w:sz w:val="18"/>
          <w:szCs w:val="18"/>
        </w:rPr>
        <w:br/>
        <w:t>11: Addressing At-risk Behaviors: Member is automatically enrolled into a disease management or at-risk program based on responses.,</w:t>
      </w:r>
      <w:r>
        <w:rPr>
          <w:rFonts w:ascii="Calibri" w:hAnsi="Calibri" w:cs="Calibri"/>
          <w:color w:val="000000"/>
          <w:sz w:val="18"/>
          <w:szCs w:val="18"/>
        </w:rPr>
        <w:br/>
        <w:t>12: Addressing At-risk Behaviors: Case manager or health coach outreach call triggered based on HA results.,</w:t>
      </w:r>
      <w:r>
        <w:rPr>
          <w:rFonts w:ascii="Calibri" w:hAnsi="Calibri" w:cs="Calibri"/>
          <w:color w:val="000000"/>
          <w:sz w:val="18"/>
          <w:szCs w:val="18"/>
        </w:rPr>
        <w:br/>
        <w:t>13: Addressing At-risk Behaviors: Member can elect to have HA results sent electronically to personal physician.,</w:t>
      </w:r>
      <w:r>
        <w:rPr>
          <w:rFonts w:ascii="Calibri" w:hAnsi="Calibri" w:cs="Calibri"/>
          <w:color w:val="000000"/>
          <w:sz w:val="18"/>
          <w:szCs w:val="18"/>
        </w:rPr>
        <w:br/>
        <w:t>14: Addressing At-risk Behaviors: Member can update responses and track against previous responses.,</w:t>
      </w:r>
      <w:r>
        <w:rPr>
          <w:rFonts w:ascii="Calibri" w:hAnsi="Calibri" w:cs="Calibri"/>
          <w:color w:val="000000"/>
          <w:sz w:val="18"/>
          <w:szCs w:val="18"/>
        </w:rPr>
        <w:br/>
        <w:t>15: Tracking health status: HA responses incorporated into member health record.,</w:t>
      </w:r>
      <w:r>
        <w:rPr>
          <w:rFonts w:ascii="Calibri" w:hAnsi="Calibri" w:cs="Calibri"/>
          <w:color w:val="000000"/>
          <w:sz w:val="18"/>
          <w:szCs w:val="18"/>
        </w:rPr>
        <w:br/>
      </w:r>
      <w:r>
        <w:rPr>
          <w:rFonts w:ascii="Calibri" w:hAnsi="Calibri" w:cs="Calibri"/>
          <w:color w:val="000000"/>
          <w:sz w:val="18"/>
          <w:szCs w:val="18"/>
        </w:rPr>
        <w:lastRenderedPageBreak/>
        <w:t>16: Tracking health status: HA responses tracked over time to observe changes in health status.,</w:t>
      </w:r>
      <w:r>
        <w:rPr>
          <w:rFonts w:ascii="Calibri" w:hAnsi="Calibri" w:cs="Calibri"/>
          <w:color w:val="000000"/>
          <w:sz w:val="18"/>
          <w:szCs w:val="18"/>
        </w:rPr>
        <w:br/>
        <w:t>17: Tracking health status: HA responses used for comparative analysis of health status across geographic regions.,</w:t>
      </w:r>
      <w:r>
        <w:rPr>
          <w:rFonts w:ascii="Calibri" w:hAnsi="Calibri" w:cs="Calibri"/>
          <w:color w:val="000000"/>
          <w:sz w:val="18"/>
          <w:szCs w:val="18"/>
        </w:rPr>
        <w:br/>
        <w:t>18: Tracking health status: HA responses used for comparative analysis of health status across demographics.,</w:t>
      </w:r>
      <w:r>
        <w:rPr>
          <w:rFonts w:ascii="Calibri" w:hAnsi="Calibri" w:cs="Calibri"/>
          <w:color w:val="000000"/>
          <w:sz w:val="18"/>
          <w:szCs w:val="18"/>
        </w:rPr>
        <w:br/>
        <w:t>19: Partnering with Employers: Employer receives trending report comparing current aggregate results to previous aggregate results.,</w:t>
      </w:r>
      <w:r>
        <w:rPr>
          <w:rFonts w:ascii="Calibri" w:hAnsi="Calibri" w:cs="Calibri"/>
          <w:color w:val="000000"/>
          <w:sz w:val="18"/>
          <w:szCs w:val="18"/>
        </w:rPr>
        <w:br/>
        <w:t>20: Partnering with Employers: Health plan can import data from employer-contracted HA vendor.,</w:t>
      </w:r>
      <w:r>
        <w:rPr>
          <w:rFonts w:ascii="Calibri" w:hAnsi="Calibri" w:cs="Calibri"/>
          <w:color w:val="000000"/>
          <w:sz w:val="18"/>
          <w:szCs w:val="18"/>
        </w:rPr>
        <w:br/>
        <w:t>21: Applicant does not offer an HA.</w:t>
      </w:r>
    </w:p>
    <w:p w14:paraId="705D8E42" w14:textId="77777777" w:rsidR="00211EE7" w:rsidRDefault="00E87A5C">
      <w:pPr>
        <w:spacing w:after="60" w:line="240" w:lineRule="auto"/>
      </w:pPr>
      <w:r>
        <w:rPr>
          <w:color w:val="000000"/>
          <w:sz w:val="10"/>
          <w:szCs w:val="10"/>
        </w:rPr>
        <w:t> </w:t>
      </w:r>
    </w:p>
    <w:p w14:paraId="50275EE8" w14:textId="77777777" w:rsidR="00211EE7" w:rsidRDefault="00E87A5C">
      <w:pPr>
        <w:spacing w:after="60" w:line="240" w:lineRule="auto"/>
      </w:pPr>
      <w:r>
        <w:rPr>
          <w:rFonts w:ascii="Calibri" w:hAnsi="Calibri" w:cs="Calibri"/>
          <w:color w:val="000000"/>
        </w:rPr>
        <w:t>18.9.14 Provide the number of currently enrolled commercial and Exchange members who completed a Health Assessment (HA) in the past year.</w:t>
      </w:r>
    </w:p>
    <w:p w14:paraId="1170B789" w14:textId="77777777" w:rsidR="00211EE7" w:rsidRDefault="00E87A5C">
      <w:pPr>
        <w:spacing w:after="60" w:line="240" w:lineRule="auto"/>
      </w:pPr>
      <w:r>
        <w:rPr>
          <w:rFonts w:ascii="Calibri" w:hAnsi="Calibri" w:cs="Calibri"/>
          <w:i/>
          <w:color w:val="000000"/>
        </w:rPr>
        <w:t>No space for details provided.</w:t>
      </w:r>
    </w:p>
    <w:tbl>
      <w:tblPr>
        <w:tblStyle w:val="NormalTablePHPDOCX"/>
        <w:tblW w:w="0" w:type="auto"/>
        <w:tblInd w:w="108" w:type="dxa"/>
        <w:tblBorders>
          <w:top w:val="single" w:sz="5" w:space="0" w:color="AAAAAA"/>
          <w:left w:val="single" w:sz="5" w:space="0" w:color="AAAAAA"/>
          <w:bottom w:val="single" w:sz="5" w:space="0" w:color="AAAAAA"/>
          <w:right w:val="single" w:sz="5" w:space="0" w:color="AAAAAA"/>
        </w:tblBorders>
        <w:tblLook w:val="04A0" w:firstRow="1" w:lastRow="0" w:firstColumn="1" w:lastColumn="0" w:noHBand="0" w:noVBand="1"/>
      </w:tblPr>
      <w:tblGrid>
        <w:gridCol w:w="6977"/>
        <w:gridCol w:w="2839"/>
      </w:tblGrid>
      <w:tr w:rsidR="00211EE7" w14:paraId="3611A624"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2C3DC0A9" w14:textId="77777777" w:rsidR="00211EE7" w:rsidRDefault="00E87A5C">
            <w:pPr>
              <w:spacing w:after="0" w:line="240" w:lineRule="auto"/>
            </w:pPr>
            <w:r>
              <w:rPr>
                <w:rFonts w:ascii="Calibri" w:hAnsi="Calibri" w:cs="Calibri"/>
                <w:color w:val="000000"/>
              </w:rPr>
              <w:t> </w:t>
            </w:r>
            <w:r>
              <w:rPr>
                <w:rFonts w:ascii="Calibri" w:hAnsi="Calibri" w:cs="Calibri"/>
                <w:color w:val="000000"/>
              </w:rPr>
              <w:br/>
              <w:t> </w:t>
            </w:r>
          </w:p>
        </w:tc>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5814EE95" w14:textId="77777777" w:rsidR="00211EE7" w:rsidRDefault="00E87A5C">
            <w:pPr>
              <w:spacing w:after="0" w:line="240" w:lineRule="auto"/>
            </w:pPr>
            <w:r>
              <w:rPr>
                <w:rFonts w:ascii="Calibri" w:hAnsi="Calibri" w:cs="Calibri"/>
                <w:color w:val="000000"/>
              </w:rPr>
              <w:t>Answer</w:t>
            </w:r>
            <w:r>
              <w:rPr>
                <w:rFonts w:ascii="Calibri" w:hAnsi="Calibri" w:cs="Calibri"/>
                <w:color w:val="000000"/>
              </w:rPr>
              <w:br/>
              <w:t> </w:t>
            </w:r>
          </w:p>
        </w:tc>
      </w:tr>
      <w:tr w:rsidR="00211EE7" w14:paraId="51AC4553"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5E1F8F03" w14:textId="77777777" w:rsidR="00211EE7" w:rsidRDefault="00E87A5C">
            <w:pPr>
              <w:spacing w:after="0" w:line="240" w:lineRule="auto"/>
            </w:pPr>
            <w:r>
              <w:rPr>
                <w:rFonts w:ascii="Calibri" w:hAnsi="Calibri" w:cs="Calibri"/>
                <w:color w:val="000000"/>
              </w:rPr>
              <w:t>Geography reported below for HA completion</w:t>
            </w:r>
            <w:r>
              <w:rPr>
                <w:rFonts w:ascii="Calibri" w:hAnsi="Calibri" w:cs="Calibri"/>
                <w:color w:val="000000"/>
              </w:rPr>
              <w:br/>
              <w:t>Select only ONE of response options 1-4 and include response option 5 if applicable</w:t>
            </w:r>
            <w:r>
              <w:rPr>
                <w:rFonts w:ascii="Calibri" w:hAnsi="Calibri" w:cs="Calibri"/>
                <w:color w:val="000000"/>
              </w:rPr>
              <w:br/>
              <w:t> </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7BBE616B" w14:textId="77777777" w:rsidR="00211EE7" w:rsidRDefault="00E87A5C">
            <w:pPr>
              <w:spacing w:after="60" w:line="240" w:lineRule="auto"/>
              <w:textAlignment w:val="top"/>
            </w:pPr>
            <w:r>
              <w:rPr>
                <w:rFonts w:ascii="Calibri" w:hAnsi="Calibri" w:cs="Calibri"/>
                <w:i/>
                <w:color w:val="000000"/>
              </w:rPr>
              <w:t>Multi, Checkboxes.</w:t>
            </w:r>
            <w:r>
              <w:rPr>
                <w:rFonts w:ascii="Calibri" w:hAnsi="Calibri" w:cs="Calibri"/>
                <w:color w:val="000000"/>
                <w:sz w:val="18"/>
                <w:szCs w:val="18"/>
              </w:rPr>
              <w:br/>
              <w:t>1: Participation tracked statewide &amp; regionally,</w:t>
            </w:r>
            <w:r>
              <w:rPr>
                <w:rFonts w:ascii="Calibri" w:hAnsi="Calibri" w:cs="Calibri"/>
                <w:color w:val="000000"/>
                <w:sz w:val="18"/>
                <w:szCs w:val="18"/>
              </w:rPr>
              <w:br/>
              <w:t>2: Participation only tracked statewide,</w:t>
            </w:r>
            <w:r>
              <w:rPr>
                <w:rFonts w:ascii="Calibri" w:hAnsi="Calibri" w:cs="Calibri"/>
                <w:color w:val="000000"/>
                <w:sz w:val="18"/>
                <w:szCs w:val="18"/>
              </w:rPr>
              <w:br/>
              <w:t>3: Participation only tracked regionally,</w:t>
            </w:r>
            <w:r>
              <w:rPr>
                <w:rFonts w:ascii="Calibri" w:hAnsi="Calibri" w:cs="Calibri"/>
                <w:color w:val="000000"/>
                <w:sz w:val="18"/>
                <w:szCs w:val="18"/>
              </w:rPr>
              <w:br/>
              <w:t>4: Participation not tracked regionally/statewide,</w:t>
            </w:r>
            <w:r>
              <w:rPr>
                <w:rFonts w:ascii="Calibri" w:hAnsi="Calibri" w:cs="Calibri"/>
                <w:color w:val="000000"/>
                <w:sz w:val="18"/>
                <w:szCs w:val="18"/>
              </w:rPr>
              <w:br/>
              <w:t>5: Participation can be tracked at Covered California level</w:t>
            </w:r>
          </w:p>
        </w:tc>
      </w:tr>
      <w:tr w:rsidR="00211EE7" w14:paraId="783DB9D5"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58EC59F1" w14:textId="77777777" w:rsidR="00211EE7" w:rsidRDefault="00E87A5C">
            <w:pPr>
              <w:spacing w:after="0" w:line="240" w:lineRule="auto"/>
            </w:pPr>
            <w:r>
              <w:rPr>
                <w:rFonts w:ascii="Calibri" w:hAnsi="Calibri" w:cs="Calibri"/>
                <w:color w:val="000000"/>
              </w:rPr>
              <w:t xml:space="preserve">Number of members completing Plan-based HA in 2017 (If Applicant has and tracks use by </w:t>
            </w:r>
            <w:proofErr w:type="spellStart"/>
            <w:r>
              <w:rPr>
                <w:rFonts w:ascii="Calibri" w:hAnsi="Calibri" w:cs="Calibri"/>
                <w:color w:val="000000"/>
              </w:rPr>
              <w:t>Medi</w:t>
            </w:r>
            <w:proofErr w:type="spellEnd"/>
            <w:r>
              <w:rPr>
                <w:rFonts w:ascii="Calibri" w:hAnsi="Calibri" w:cs="Calibri"/>
                <w:color w:val="000000"/>
              </w:rPr>
              <w:t xml:space="preserve">-Cal members as well, number here should include </w:t>
            </w:r>
            <w:proofErr w:type="spellStart"/>
            <w:r>
              <w:rPr>
                <w:rFonts w:ascii="Calibri" w:hAnsi="Calibri" w:cs="Calibri"/>
                <w:color w:val="000000"/>
              </w:rPr>
              <w:t>Medi</w:t>
            </w:r>
            <w:proofErr w:type="spellEnd"/>
            <w:r>
              <w:rPr>
                <w:rFonts w:ascii="Calibri" w:hAnsi="Calibri" w:cs="Calibri"/>
                <w:color w:val="000000"/>
              </w:rPr>
              <w:t>-Cal numbers.)</w:t>
            </w:r>
            <w:r>
              <w:rPr>
                <w:rFonts w:ascii="Calibri" w:hAnsi="Calibri" w:cs="Calibri"/>
                <w:color w:val="000000"/>
              </w:rPr>
              <w:br/>
              <w:t> </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7E4355C1" w14:textId="77777777" w:rsidR="00211EE7" w:rsidRDefault="00E87A5C">
            <w:pPr>
              <w:spacing w:after="60" w:line="240" w:lineRule="auto"/>
              <w:textAlignment w:val="top"/>
            </w:pPr>
            <w:r>
              <w:rPr>
                <w:rFonts w:ascii="Calibri" w:hAnsi="Calibri" w:cs="Calibri"/>
                <w:i/>
                <w:color w:val="000000"/>
              </w:rPr>
              <w:t>Decimal.</w:t>
            </w:r>
          </w:p>
        </w:tc>
      </w:tr>
      <w:tr w:rsidR="00211EE7" w14:paraId="12545B4D"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730F0FCB" w14:textId="77777777" w:rsidR="00211EE7" w:rsidRDefault="00E87A5C">
            <w:pPr>
              <w:spacing w:after="0" w:line="240" w:lineRule="auto"/>
            </w:pPr>
            <w:r>
              <w:rPr>
                <w:rFonts w:ascii="Calibri" w:hAnsi="Calibri" w:cs="Calibri"/>
                <w:color w:val="000000"/>
              </w:rPr>
              <w:t>Percent HA completion (Health plan HA completion number divided by total enrollment)</w:t>
            </w:r>
            <w:r>
              <w:rPr>
                <w:rFonts w:ascii="Calibri" w:hAnsi="Calibri" w:cs="Calibri"/>
                <w:color w:val="000000"/>
              </w:rPr>
              <w:br/>
              <w:t> </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23DDE2D9" w14:textId="77777777" w:rsidR="00211EE7" w:rsidRDefault="00E87A5C">
            <w:pPr>
              <w:spacing w:after="60" w:line="240" w:lineRule="auto"/>
              <w:textAlignment w:val="top"/>
            </w:pPr>
            <w:r>
              <w:rPr>
                <w:rFonts w:ascii="Calibri" w:hAnsi="Calibri" w:cs="Calibri"/>
                <w:i/>
                <w:color w:val="000000"/>
              </w:rPr>
              <w:t>Percent.</w:t>
            </w:r>
          </w:p>
        </w:tc>
      </w:tr>
      <w:tr w:rsidR="00211EE7" w14:paraId="2903277A"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493F62DA" w14:textId="77777777" w:rsidR="00211EE7" w:rsidRDefault="00E87A5C">
            <w:pPr>
              <w:spacing w:after="0" w:line="240" w:lineRule="auto"/>
            </w:pPr>
            <w:r>
              <w:rPr>
                <w:rFonts w:ascii="Calibri" w:hAnsi="Calibri" w:cs="Calibri"/>
                <w:color w:val="000000"/>
              </w:rPr>
              <w:t>Number of completed HAs resulting in referral to health plan case management staff or assigned provider</w:t>
            </w:r>
            <w:r>
              <w:rPr>
                <w:rFonts w:ascii="Calibri" w:hAnsi="Calibri" w:cs="Calibri"/>
                <w:color w:val="000000"/>
              </w:rPr>
              <w:br/>
              <w:t> </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1FC022C8" w14:textId="77777777" w:rsidR="00211EE7" w:rsidRDefault="00E87A5C">
            <w:pPr>
              <w:spacing w:after="60" w:line="240" w:lineRule="auto"/>
              <w:textAlignment w:val="top"/>
            </w:pPr>
            <w:r>
              <w:rPr>
                <w:rFonts w:ascii="Calibri" w:hAnsi="Calibri" w:cs="Calibri"/>
                <w:i/>
                <w:color w:val="000000"/>
              </w:rPr>
              <w:t>Decimal.</w:t>
            </w:r>
          </w:p>
        </w:tc>
      </w:tr>
      <w:tr w:rsidR="00211EE7" w14:paraId="5E201D66"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790E3E78" w14:textId="77777777" w:rsidR="00211EE7" w:rsidRDefault="00E87A5C">
            <w:pPr>
              <w:spacing w:after="0" w:line="240" w:lineRule="auto"/>
            </w:pPr>
            <w:r>
              <w:rPr>
                <w:rFonts w:ascii="Calibri" w:hAnsi="Calibri" w:cs="Calibri"/>
                <w:color w:val="000000"/>
              </w:rPr>
              <w:t>Percent completed HAs resulting in referral to health plan case management staff or assigned provider (Referral number divided by number of completed HAs)</w:t>
            </w:r>
          </w:p>
          <w:p w14:paraId="327F88EA" w14:textId="77777777" w:rsidR="00211EE7" w:rsidRDefault="00211EE7"/>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61B454A5" w14:textId="77777777" w:rsidR="00211EE7" w:rsidRDefault="00E87A5C">
            <w:pPr>
              <w:spacing w:after="60" w:line="240" w:lineRule="auto"/>
              <w:textAlignment w:val="top"/>
            </w:pPr>
            <w:r>
              <w:rPr>
                <w:rFonts w:ascii="Calibri" w:hAnsi="Calibri" w:cs="Calibri"/>
                <w:i/>
                <w:color w:val="000000"/>
              </w:rPr>
              <w:t>Percent.</w:t>
            </w:r>
          </w:p>
        </w:tc>
      </w:tr>
    </w:tbl>
    <w:p w14:paraId="1114BBA2" w14:textId="77777777" w:rsidR="00211EE7" w:rsidRDefault="00E87A5C">
      <w:pPr>
        <w:spacing w:after="60" w:line="240" w:lineRule="auto"/>
      </w:pPr>
      <w:r>
        <w:rPr>
          <w:color w:val="000000"/>
          <w:sz w:val="10"/>
          <w:szCs w:val="10"/>
        </w:rPr>
        <w:t> </w:t>
      </w:r>
    </w:p>
    <w:p w14:paraId="636EE6B4" w14:textId="77777777" w:rsidR="00211EE7" w:rsidRDefault="00E87A5C">
      <w:pPr>
        <w:spacing w:after="60" w:line="240" w:lineRule="auto"/>
      </w:pPr>
      <w:r>
        <w:rPr>
          <w:rFonts w:ascii="Calibri" w:hAnsi="Calibri" w:cs="Calibri"/>
          <w:color w:val="000000"/>
        </w:rPr>
        <w:t xml:space="preserve">18.9.15 Does Applicant collect information, at both individual and aggregate levels, on changes in enrollees' health status? Describe Applicant's process to monitor and track changes in enrollees' health status, which may include its process for identifying individuals who show a decline in health status, and referral of such enrollees to care management and chronic condition program(s). Include in the answer how many members, across all lines of business, have been identified through the process and referred to care management, chronic condition program(s), or other services </w:t>
      </w:r>
      <w:proofErr w:type="gramStart"/>
      <w:r>
        <w:rPr>
          <w:rFonts w:ascii="Calibri" w:hAnsi="Calibri" w:cs="Calibri"/>
          <w:color w:val="000000"/>
        </w:rPr>
        <w:t>as a result of</w:t>
      </w:r>
      <w:proofErr w:type="gramEnd"/>
      <w:r>
        <w:rPr>
          <w:rFonts w:ascii="Calibri" w:hAnsi="Calibri" w:cs="Calibri"/>
          <w:color w:val="000000"/>
        </w:rPr>
        <w:t xml:space="preserve"> a change in health status.</w:t>
      </w:r>
    </w:p>
    <w:p w14:paraId="309571B7" w14:textId="77777777" w:rsidR="00211EE7" w:rsidRDefault="00E87A5C">
      <w:pPr>
        <w:spacing w:after="60" w:line="240" w:lineRule="auto"/>
      </w:pPr>
      <w:r>
        <w:rPr>
          <w:rFonts w:ascii="Calibri" w:hAnsi="Calibri" w:cs="Calibri"/>
          <w:i/>
          <w:color w:val="000000"/>
        </w:rPr>
        <w:t>100 words.</w:t>
      </w:r>
    </w:p>
    <w:p w14:paraId="703849A7" w14:textId="77777777" w:rsidR="00211EE7" w:rsidRDefault="00E87A5C">
      <w:pPr>
        <w:spacing w:after="60" w:line="240" w:lineRule="auto"/>
      </w:pPr>
      <w:r>
        <w:rPr>
          <w:color w:val="000000"/>
          <w:sz w:val="10"/>
          <w:szCs w:val="10"/>
        </w:rPr>
        <w:t> </w:t>
      </w:r>
    </w:p>
    <w:p w14:paraId="3A6E7325" w14:textId="77777777" w:rsidR="00211EE7" w:rsidRDefault="00211EE7"/>
    <w:p w14:paraId="3A442670" w14:textId="77777777" w:rsidR="00211EE7" w:rsidRDefault="00E87A5C">
      <w:pPr>
        <w:pStyle w:val="Heading2PHPDOCX"/>
        <w:spacing w:before="60" w:after="75" w:line="240" w:lineRule="auto"/>
      </w:pPr>
      <w:r>
        <w:rPr>
          <w:rFonts w:ascii="Calibri" w:hAnsi="Calibri" w:cs="Calibri"/>
          <w:color w:val="000000"/>
          <w:sz w:val="30"/>
          <w:szCs w:val="30"/>
        </w:rPr>
        <w:lastRenderedPageBreak/>
        <w:t>18.10 Community Health and Wellness Promotion</w:t>
      </w:r>
    </w:p>
    <w:p w14:paraId="638361EA" w14:textId="77777777" w:rsidR="00211EE7" w:rsidRDefault="00E87A5C">
      <w:pPr>
        <w:spacing w:after="0" w:line="240" w:lineRule="auto"/>
      </w:pPr>
      <w:r>
        <w:rPr>
          <w:rFonts w:ascii="Calibri" w:hAnsi="Calibri" w:cs="Calibri"/>
          <w:color w:val="000000"/>
        </w:rPr>
        <w:t>Questions required for currently contracted Applicants and new entrant Applicants.</w:t>
      </w:r>
      <w:r>
        <w:rPr>
          <w:rFonts w:ascii="Calibri" w:hAnsi="Calibri" w:cs="Calibri"/>
          <w:color w:val="000000"/>
        </w:rPr>
        <w:br/>
      </w:r>
      <w:r>
        <w:rPr>
          <w:rFonts w:ascii="Calibri" w:hAnsi="Calibri" w:cs="Calibri"/>
          <w:color w:val="000000"/>
        </w:rPr>
        <w:br/>
        <w:t>The Exchange recognizes that promoting better health for enrollees also requires engagement and promotion of community-wide initiatives that foster better health, healthier environments, and the promotion of healthy behaviors across the community. The following question addresses Applicant’s activities to promote better community health, and answers will be evaluated based on the degree to which Applicant’s programs are external-facing (i.e. the activity or program has an expected impact on community health, rather than solely for Applicant’s members).</w:t>
      </w:r>
    </w:p>
    <w:p w14:paraId="425035EF" w14:textId="77777777" w:rsidR="00211EE7" w:rsidRDefault="00E87A5C">
      <w:pPr>
        <w:spacing w:after="60" w:line="240" w:lineRule="auto"/>
      </w:pPr>
      <w:r>
        <w:rPr>
          <w:rFonts w:ascii="Calibri" w:hAnsi="Calibri" w:cs="Calibri"/>
          <w:color w:val="000000"/>
        </w:rPr>
        <w:br/>
        <w:t>18.10.1 Provide a description of the external-facing initiatives, programs and projects Applicant supports to promote better community health, and how such programs specifically address health disparities or efforts to improve community health apart from the health delivery system. Examples include California State Innovation Model (</w:t>
      </w:r>
      <w:proofErr w:type="spellStart"/>
      <w:r>
        <w:rPr>
          <w:rFonts w:ascii="Calibri" w:hAnsi="Calibri" w:cs="Calibri"/>
          <w:color w:val="000000"/>
        </w:rPr>
        <w:t>CalSIM</w:t>
      </w:r>
      <w:proofErr w:type="spellEnd"/>
      <w:r>
        <w:rPr>
          <w:rFonts w:ascii="Calibri" w:hAnsi="Calibri" w:cs="Calibri"/>
          <w:color w:val="000000"/>
        </w:rPr>
        <w:t>), Health in All Policies (HIAP), The California Endowment Healthy Communities, and Beach Cities Health District. Please note the definition of external-facing provided in the previous paragraph and include any evaluation results of the activity or program, if available.</w:t>
      </w:r>
    </w:p>
    <w:p w14:paraId="1A31E931" w14:textId="77777777" w:rsidR="00211EE7" w:rsidRDefault="00E87A5C">
      <w:pPr>
        <w:spacing w:after="60" w:line="240" w:lineRule="auto"/>
      </w:pPr>
      <w:r>
        <w:rPr>
          <w:rFonts w:ascii="Calibri" w:hAnsi="Calibri" w:cs="Calibri"/>
          <w:i/>
          <w:color w:val="000000"/>
        </w:rPr>
        <w:t>500 words.</w:t>
      </w:r>
    </w:p>
    <w:p w14:paraId="07CBCEB3" w14:textId="77777777" w:rsidR="00211EE7" w:rsidRDefault="00E87A5C">
      <w:pPr>
        <w:spacing w:after="60" w:line="240" w:lineRule="auto"/>
      </w:pPr>
      <w:r>
        <w:rPr>
          <w:color w:val="000000"/>
          <w:sz w:val="10"/>
          <w:szCs w:val="10"/>
        </w:rPr>
        <w:t> </w:t>
      </w:r>
    </w:p>
    <w:p w14:paraId="30C570F6" w14:textId="77777777" w:rsidR="00211EE7" w:rsidRDefault="00211EE7"/>
    <w:p w14:paraId="218B4F3B" w14:textId="77777777" w:rsidR="00211EE7" w:rsidRDefault="00E87A5C">
      <w:pPr>
        <w:pStyle w:val="Heading2PHPDOCX"/>
        <w:spacing w:before="60" w:after="75" w:line="240" w:lineRule="auto"/>
      </w:pPr>
      <w:r>
        <w:rPr>
          <w:rFonts w:ascii="Calibri" w:hAnsi="Calibri" w:cs="Calibri"/>
          <w:color w:val="000000"/>
          <w:sz w:val="30"/>
          <w:szCs w:val="30"/>
        </w:rPr>
        <w:t>18.11 At-Risk Enrollees</w:t>
      </w:r>
    </w:p>
    <w:p w14:paraId="786B574F" w14:textId="77777777" w:rsidR="00211EE7" w:rsidRDefault="00E87A5C">
      <w:pPr>
        <w:spacing w:after="0" w:line="240" w:lineRule="auto"/>
      </w:pPr>
      <w:r>
        <w:rPr>
          <w:rFonts w:ascii="Calibri" w:hAnsi="Calibri" w:cs="Calibri"/>
          <w:color w:val="000000"/>
        </w:rPr>
        <w:t>18.11.7 required for currently contracted Applicants and new entrant Applicants.</w:t>
      </w:r>
      <w:r>
        <w:rPr>
          <w:rFonts w:ascii="Calibri" w:hAnsi="Calibri" w:cs="Calibri"/>
          <w:color w:val="000000"/>
        </w:rPr>
        <w:br/>
      </w:r>
      <w:r>
        <w:rPr>
          <w:rFonts w:ascii="Calibri" w:hAnsi="Calibri" w:cs="Calibri"/>
          <w:color w:val="000000"/>
        </w:rPr>
        <w:br/>
        <w:t>The Exchange recognizes that identifying and proactively managing at-risk enrollees, defined as individuals with existing and newly diagnosed chronic conditions, such as diabetes, heart disease, asthma, hypertension, or a medically complex condition, serves to better coordinate care, which improves outcomes and lowers costs. The following questions assess Applicant’s ability to track and manage these enrollees, and responses will be evaluated on Applicant’s use of data and interventions to proactively manage enrollees as well as the thoroughness of the response.</w:t>
      </w:r>
    </w:p>
    <w:p w14:paraId="4901597A" w14:textId="77777777" w:rsidR="00211EE7" w:rsidRDefault="00E87A5C">
      <w:pPr>
        <w:spacing w:after="60" w:line="240" w:lineRule="auto"/>
      </w:pPr>
      <w:r>
        <w:rPr>
          <w:rFonts w:ascii="Calibri" w:hAnsi="Calibri" w:cs="Calibri"/>
          <w:color w:val="000000"/>
        </w:rPr>
        <w:br/>
      </w:r>
      <w:r>
        <w:rPr>
          <w:rFonts w:ascii="Calibri" w:hAnsi="Calibri" w:cs="Calibri"/>
          <w:color w:val="000000"/>
        </w:rPr>
        <w:br/>
        <w:t>18.11.1 How does Applicant identify at-risk enrollees who would benefit from early, proactive interventions? Describe the categories used, sources of data, and any predictive analytic capabilities.</w:t>
      </w:r>
    </w:p>
    <w:p w14:paraId="53D266D3" w14:textId="77777777" w:rsidR="00211EE7" w:rsidRDefault="00E87A5C">
      <w:pPr>
        <w:spacing w:after="60" w:line="240" w:lineRule="auto"/>
      </w:pPr>
      <w:r>
        <w:rPr>
          <w:rFonts w:ascii="Calibri" w:hAnsi="Calibri" w:cs="Calibri"/>
          <w:i/>
          <w:color w:val="000000"/>
        </w:rPr>
        <w:t>100 words.</w:t>
      </w:r>
    </w:p>
    <w:p w14:paraId="49BF8DC2" w14:textId="77777777" w:rsidR="00211EE7" w:rsidRDefault="00E87A5C">
      <w:pPr>
        <w:spacing w:after="60" w:line="240" w:lineRule="auto"/>
      </w:pPr>
      <w:r>
        <w:rPr>
          <w:color w:val="000000"/>
          <w:sz w:val="10"/>
          <w:szCs w:val="10"/>
        </w:rPr>
        <w:t> </w:t>
      </w:r>
    </w:p>
    <w:p w14:paraId="54AE34E6" w14:textId="77777777" w:rsidR="00211EE7" w:rsidRDefault="00E87A5C">
      <w:pPr>
        <w:spacing w:after="60" w:line="240" w:lineRule="auto"/>
      </w:pPr>
      <w:r>
        <w:rPr>
          <w:rFonts w:ascii="Calibri" w:hAnsi="Calibri" w:cs="Calibri"/>
          <w:color w:val="000000"/>
        </w:rPr>
        <w:t>18.11.2 For Exchange business, Applicant must provide (1) the number of members aged 18 and above in first row, (2) the number of members aged 18 and above identified under Applicant's criteria for at-risk enrollees eligible for case management in the second row. If Applicant does not currently have Exchange business, report on all lines of business excluding Medicare.</w:t>
      </w:r>
    </w:p>
    <w:p w14:paraId="3A304B33" w14:textId="77777777" w:rsidR="00211EE7" w:rsidRDefault="00E87A5C">
      <w:pPr>
        <w:spacing w:after="60" w:line="240" w:lineRule="auto"/>
      </w:pPr>
      <w:r>
        <w:rPr>
          <w:rFonts w:ascii="Calibri" w:hAnsi="Calibri" w:cs="Calibri"/>
          <w:i/>
          <w:color w:val="000000"/>
        </w:rPr>
        <w:t>No space for details provided.</w:t>
      </w:r>
    </w:p>
    <w:tbl>
      <w:tblPr>
        <w:tblStyle w:val="NormalTablePHPDOCX"/>
        <w:tblW w:w="0" w:type="auto"/>
        <w:tblInd w:w="108" w:type="dxa"/>
        <w:tblBorders>
          <w:top w:val="single" w:sz="5" w:space="0" w:color="AAAAAA"/>
          <w:left w:val="single" w:sz="5" w:space="0" w:color="AAAAAA"/>
          <w:bottom w:val="single" w:sz="5" w:space="0" w:color="AAAAAA"/>
          <w:right w:val="single" w:sz="5" w:space="0" w:color="AAAAAA"/>
        </w:tblBorders>
        <w:tblLook w:val="04A0" w:firstRow="1" w:lastRow="0" w:firstColumn="1" w:lastColumn="0" w:noHBand="0" w:noVBand="1"/>
      </w:tblPr>
      <w:tblGrid>
        <w:gridCol w:w="6351"/>
        <w:gridCol w:w="3465"/>
      </w:tblGrid>
      <w:tr w:rsidR="00211EE7" w14:paraId="20D35994"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69C1AFBA" w14:textId="77777777" w:rsidR="00211EE7" w:rsidRDefault="00E87A5C">
            <w:pPr>
              <w:spacing w:after="0" w:line="240" w:lineRule="auto"/>
            </w:pPr>
            <w:r>
              <w:rPr>
                <w:rFonts w:ascii="Calibri" w:hAnsi="Calibri" w:cs="Calibri"/>
                <w:color w:val="000000"/>
              </w:rPr>
              <w:t> </w:t>
            </w:r>
            <w:r>
              <w:rPr>
                <w:rFonts w:ascii="Calibri" w:hAnsi="Calibri" w:cs="Calibri"/>
                <w:color w:val="000000"/>
              </w:rPr>
              <w:br/>
              <w:t>  </w:t>
            </w:r>
          </w:p>
        </w:tc>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467F685C" w14:textId="77777777" w:rsidR="00211EE7" w:rsidRDefault="00E87A5C">
            <w:pPr>
              <w:spacing w:after="0" w:line="240" w:lineRule="auto"/>
            </w:pPr>
            <w:r>
              <w:rPr>
                <w:rFonts w:ascii="Calibri" w:hAnsi="Calibri" w:cs="Calibri"/>
                <w:color w:val="000000"/>
              </w:rPr>
              <w:t>Number of members as specified in rows 1, and 2</w:t>
            </w:r>
            <w:r>
              <w:rPr>
                <w:rFonts w:ascii="Calibri" w:hAnsi="Calibri" w:cs="Calibri"/>
                <w:color w:val="000000"/>
              </w:rPr>
              <w:br/>
              <w:t> </w:t>
            </w:r>
          </w:p>
        </w:tc>
      </w:tr>
      <w:tr w:rsidR="00211EE7" w14:paraId="27F9BC0F"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67205988" w14:textId="77777777" w:rsidR="00211EE7" w:rsidRDefault="00E87A5C">
            <w:pPr>
              <w:spacing w:after="0" w:line="240" w:lineRule="auto"/>
            </w:pPr>
            <w:r>
              <w:rPr>
                <w:rFonts w:ascii="Calibri" w:hAnsi="Calibri" w:cs="Calibri"/>
                <w:color w:val="000000"/>
              </w:rPr>
              <w:t>Number of members aged 18 and above in this state or market</w:t>
            </w:r>
            <w:r>
              <w:rPr>
                <w:rFonts w:ascii="Calibri" w:hAnsi="Calibri" w:cs="Calibri"/>
                <w:color w:val="000000"/>
              </w:rPr>
              <w:br/>
              <w:t> </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5F179D48" w14:textId="77777777" w:rsidR="00211EE7" w:rsidRDefault="00E87A5C">
            <w:pPr>
              <w:spacing w:after="60" w:line="240" w:lineRule="auto"/>
              <w:textAlignment w:val="top"/>
            </w:pPr>
            <w:r>
              <w:rPr>
                <w:rFonts w:ascii="Calibri" w:hAnsi="Calibri" w:cs="Calibri"/>
                <w:i/>
                <w:color w:val="000000"/>
              </w:rPr>
              <w:t>Decimal.</w:t>
            </w:r>
          </w:p>
        </w:tc>
      </w:tr>
      <w:tr w:rsidR="00211EE7" w14:paraId="4E4CCD56"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32B04A51" w14:textId="77777777" w:rsidR="00211EE7" w:rsidRDefault="00E87A5C">
            <w:pPr>
              <w:spacing w:after="0" w:line="240" w:lineRule="auto"/>
            </w:pPr>
            <w:r>
              <w:rPr>
                <w:rFonts w:ascii="Calibri" w:hAnsi="Calibri" w:cs="Calibri"/>
                <w:color w:val="000000"/>
              </w:rPr>
              <w:lastRenderedPageBreak/>
              <w:t>Using Applicant’s definition, provide number of members 18 and above who are at-risk enrollees</w:t>
            </w:r>
            <w:r>
              <w:rPr>
                <w:rFonts w:ascii="Calibri" w:hAnsi="Calibri" w:cs="Calibri"/>
                <w:color w:val="000000"/>
              </w:rPr>
              <w:br/>
              <w:t> </w:t>
            </w:r>
          </w:p>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301FC81D" w14:textId="77777777" w:rsidR="00211EE7" w:rsidRDefault="00E87A5C">
            <w:pPr>
              <w:spacing w:after="60" w:line="240" w:lineRule="auto"/>
              <w:textAlignment w:val="top"/>
            </w:pPr>
            <w:r>
              <w:rPr>
                <w:rFonts w:ascii="Calibri" w:hAnsi="Calibri" w:cs="Calibri"/>
                <w:i/>
                <w:color w:val="000000"/>
              </w:rPr>
              <w:t>Decimal.</w:t>
            </w:r>
          </w:p>
        </w:tc>
      </w:tr>
    </w:tbl>
    <w:p w14:paraId="736E3D0C" w14:textId="77777777" w:rsidR="00211EE7" w:rsidRDefault="00E87A5C">
      <w:pPr>
        <w:spacing w:after="60" w:line="240" w:lineRule="auto"/>
      </w:pPr>
      <w:r>
        <w:rPr>
          <w:color w:val="000000"/>
          <w:sz w:val="10"/>
          <w:szCs w:val="10"/>
        </w:rPr>
        <w:t> </w:t>
      </w:r>
    </w:p>
    <w:p w14:paraId="6728E945" w14:textId="77777777" w:rsidR="00211EE7" w:rsidRDefault="00E87A5C">
      <w:pPr>
        <w:spacing w:after="60" w:line="240" w:lineRule="auto"/>
      </w:pPr>
      <w:r>
        <w:rPr>
          <w:rFonts w:ascii="Calibri" w:hAnsi="Calibri" w:cs="Calibri"/>
          <w:color w:val="000000"/>
        </w:rPr>
        <w:t>18.11.3 Describe outreach and interventions used to ensure at-risk enrollees get needed care. Please note if any of the strategies below are used:</w:t>
      </w:r>
    </w:p>
    <w:p w14:paraId="2789FC45" w14:textId="77777777" w:rsidR="00211EE7" w:rsidRDefault="00E87A5C">
      <w:pPr>
        <w:numPr>
          <w:ilvl w:val="0"/>
          <w:numId w:val="1"/>
        </w:numPr>
        <w:spacing w:after="0" w:line="240" w:lineRule="auto"/>
        <w:rPr>
          <w:rFonts w:ascii="Calibri" w:hAnsi="Calibri" w:cs="Calibri"/>
          <w:color w:val="000000"/>
        </w:rPr>
      </w:pPr>
      <w:r>
        <w:rPr>
          <w:rFonts w:ascii="Calibri" w:hAnsi="Calibri" w:cs="Calibri"/>
          <w:color w:val="000000"/>
        </w:rPr>
        <w:t>Member-specific reminders for due or overdue clinical/diagnostic maintenance services and/or medication events (failure to refill for example)</w:t>
      </w:r>
    </w:p>
    <w:p w14:paraId="739FB4BC" w14:textId="77777777" w:rsidR="00211EE7" w:rsidRDefault="00E87A5C">
      <w:pPr>
        <w:numPr>
          <w:ilvl w:val="0"/>
          <w:numId w:val="1"/>
        </w:numPr>
        <w:spacing w:after="0" w:line="240" w:lineRule="auto"/>
        <w:rPr>
          <w:rFonts w:ascii="Calibri" w:hAnsi="Calibri" w:cs="Calibri"/>
          <w:color w:val="000000"/>
        </w:rPr>
      </w:pPr>
      <w:r>
        <w:rPr>
          <w:rFonts w:ascii="Calibri" w:hAnsi="Calibri" w:cs="Calibri"/>
          <w:color w:val="000000"/>
        </w:rPr>
        <w:t>Online interactive self-management support. "Online self-management support" is an intervention that includes two-way electronic communication between the Applicant and the member</w:t>
      </w:r>
    </w:p>
    <w:p w14:paraId="50E5900D" w14:textId="77777777" w:rsidR="00211EE7" w:rsidRDefault="00E87A5C">
      <w:pPr>
        <w:numPr>
          <w:ilvl w:val="0"/>
          <w:numId w:val="1"/>
        </w:numPr>
        <w:spacing w:after="0" w:line="240" w:lineRule="auto"/>
        <w:rPr>
          <w:rFonts w:ascii="Calibri" w:hAnsi="Calibri" w:cs="Calibri"/>
          <w:color w:val="000000"/>
        </w:rPr>
      </w:pPr>
      <w:r>
        <w:rPr>
          <w:rFonts w:ascii="Calibri" w:hAnsi="Calibri" w:cs="Calibri"/>
          <w:color w:val="000000"/>
        </w:rPr>
        <w:t>Self-initiated text/email</w:t>
      </w:r>
    </w:p>
    <w:p w14:paraId="11D41107" w14:textId="77777777" w:rsidR="00211EE7" w:rsidRDefault="00E87A5C">
      <w:pPr>
        <w:numPr>
          <w:ilvl w:val="0"/>
          <w:numId w:val="1"/>
        </w:numPr>
        <w:spacing w:after="0" w:line="240" w:lineRule="auto"/>
        <w:rPr>
          <w:rFonts w:ascii="Calibri" w:hAnsi="Calibri" w:cs="Calibri"/>
          <w:color w:val="000000"/>
        </w:rPr>
      </w:pPr>
      <w:r>
        <w:rPr>
          <w:rFonts w:ascii="Calibri" w:hAnsi="Calibri" w:cs="Calibri"/>
          <w:color w:val="000000"/>
        </w:rPr>
        <w:t>Interactive IVR</w:t>
      </w:r>
    </w:p>
    <w:p w14:paraId="0F9DE5E7" w14:textId="77777777" w:rsidR="00211EE7" w:rsidRDefault="00E87A5C">
      <w:pPr>
        <w:numPr>
          <w:ilvl w:val="0"/>
          <w:numId w:val="1"/>
        </w:numPr>
        <w:spacing w:after="0" w:line="240" w:lineRule="auto"/>
        <w:rPr>
          <w:rFonts w:ascii="Calibri" w:hAnsi="Calibri" w:cs="Calibri"/>
          <w:color w:val="000000"/>
        </w:rPr>
      </w:pPr>
      <w:r>
        <w:rPr>
          <w:rFonts w:ascii="Calibri" w:hAnsi="Calibri" w:cs="Calibri"/>
          <w:color w:val="000000"/>
        </w:rPr>
        <w:t>Live outbound telephonic coaching program</w:t>
      </w:r>
    </w:p>
    <w:p w14:paraId="378996C6" w14:textId="77777777" w:rsidR="00211EE7" w:rsidRDefault="00E87A5C">
      <w:pPr>
        <w:numPr>
          <w:ilvl w:val="0"/>
          <w:numId w:val="1"/>
        </w:numPr>
        <w:spacing w:after="0" w:line="240" w:lineRule="auto"/>
        <w:rPr>
          <w:rFonts w:ascii="Calibri" w:hAnsi="Calibri" w:cs="Calibri"/>
          <w:color w:val="000000"/>
        </w:rPr>
      </w:pPr>
      <w:r>
        <w:rPr>
          <w:rFonts w:ascii="Calibri" w:hAnsi="Calibri" w:cs="Calibri"/>
          <w:color w:val="000000"/>
        </w:rPr>
        <w:t>Face to face visits</w:t>
      </w:r>
    </w:p>
    <w:p w14:paraId="346A0B30" w14:textId="77777777" w:rsidR="00211EE7" w:rsidRDefault="00E87A5C">
      <w:pPr>
        <w:spacing w:after="60" w:line="240" w:lineRule="auto"/>
      </w:pPr>
      <w:r>
        <w:rPr>
          <w:rFonts w:ascii="Calibri" w:hAnsi="Calibri" w:cs="Calibri"/>
          <w:i/>
          <w:color w:val="000000"/>
        </w:rPr>
        <w:t>500 words.</w:t>
      </w:r>
    </w:p>
    <w:p w14:paraId="633C016F" w14:textId="77777777" w:rsidR="00211EE7" w:rsidRDefault="00E87A5C">
      <w:pPr>
        <w:spacing w:after="60" w:line="240" w:lineRule="auto"/>
      </w:pPr>
      <w:r>
        <w:rPr>
          <w:color w:val="000000"/>
          <w:sz w:val="10"/>
          <w:szCs w:val="10"/>
        </w:rPr>
        <w:t> </w:t>
      </w:r>
    </w:p>
    <w:p w14:paraId="100FE6BA" w14:textId="77777777" w:rsidR="00211EE7" w:rsidRDefault="00E87A5C">
      <w:pPr>
        <w:spacing w:after="60" w:line="240" w:lineRule="auto"/>
      </w:pPr>
      <w:r>
        <w:rPr>
          <w:rFonts w:ascii="Calibri" w:hAnsi="Calibri" w:cs="Calibri"/>
          <w:color w:val="000000"/>
        </w:rPr>
        <w:t>18.11.4 Describe Applicant's process for keeping and updating a medical history of at-risk enrollees in its maintained enrollee health profile.</w:t>
      </w:r>
    </w:p>
    <w:p w14:paraId="4D133A85" w14:textId="77777777" w:rsidR="00211EE7" w:rsidRDefault="00E87A5C">
      <w:pPr>
        <w:spacing w:after="60" w:line="240" w:lineRule="auto"/>
      </w:pPr>
      <w:r>
        <w:rPr>
          <w:rFonts w:ascii="Calibri" w:hAnsi="Calibri" w:cs="Calibri"/>
          <w:i/>
          <w:color w:val="000000"/>
        </w:rPr>
        <w:t>65 words.</w:t>
      </w:r>
    </w:p>
    <w:p w14:paraId="75B8EF0F" w14:textId="77777777" w:rsidR="00211EE7" w:rsidRDefault="00E87A5C">
      <w:pPr>
        <w:spacing w:after="60" w:line="240" w:lineRule="auto"/>
      </w:pPr>
      <w:r>
        <w:rPr>
          <w:color w:val="000000"/>
          <w:sz w:val="10"/>
          <w:szCs w:val="10"/>
        </w:rPr>
        <w:t> </w:t>
      </w:r>
    </w:p>
    <w:p w14:paraId="52B7FE1F" w14:textId="77777777" w:rsidR="00211EE7" w:rsidRDefault="00E87A5C">
      <w:pPr>
        <w:spacing w:after="60" w:line="240" w:lineRule="auto"/>
      </w:pPr>
      <w:r>
        <w:rPr>
          <w:rFonts w:ascii="Calibri" w:hAnsi="Calibri" w:cs="Calibri"/>
          <w:color w:val="000000"/>
        </w:rPr>
        <w:t>18.11.5 Does Applicant share registries of enrollees with their identified risk, as permitted by state and federal law, with appropriate accountable providers, especially the enrollee's PCP. If yes, describe.</w:t>
      </w:r>
    </w:p>
    <w:p w14:paraId="779CC5D9" w14:textId="77777777" w:rsidR="00211EE7" w:rsidRDefault="00E87A5C">
      <w:pPr>
        <w:spacing w:after="60" w:line="240" w:lineRule="auto"/>
      </w:pPr>
      <w:r>
        <w:rPr>
          <w:rFonts w:ascii="Calibri" w:hAnsi="Calibri" w:cs="Calibri"/>
          <w:i/>
          <w:color w:val="000000"/>
        </w:rPr>
        <w:t>Single, Radio group.</w:t>
      </w:r>
      <w:r>
        <w:rPr>
          <w:rFonts w:ascii="Calibri" w:hAnsi="Calibri" w:cs="Calibri"/>
          <w:color w:val="000000"/>
          <w:sz w:val="18"/>
          <w:szCs w:val="18"/>
        </w:rPr>
        <w:br/>
        <w:t xml:space="preserve">1: Yes, describe: [ 65 </w:t>
      </w:r>
      <w:proofErr w:type="gramStart"/>
      <w:r>
        <w:rPr>
          <w:rFonts w:ascii="Calibri" w:hAnsi="Calibri" w:cs="Calibri"/>
          <w:color w:val="000000"/>
          <w:sz w:val="18"/>
          <w:szCs w:val="18"/>
        </w:rPr>
        <w:t>words ]</w:t>
      </w:r>
      <w:proofErr w:type="gramEnd"/>
      <w:r>
        <w:rPr>
          <w:rFonts w:ascii="Calibri" w:hAnsi="Calibri" w:cs="Calibri"/>
          <w:color w:val="000000"/>
          <w:sz w:val="18"/>
          <w:szCs w:val="18"/>
        </w:rPr>
        <w:t xml:space="preserve"> ,</w:t>
      </w:r>
      <w:r>
        <w:rPr>
          <w:rFonts w:ascii="Calibri" w:hAnsi="Calibri" w:cs="Calibri"/>
          <w:color w:val="000000"/>
          <w:sz w:val="18"/>
          <w:szCs w:val="18"/>
        </w:rPr>
        <w:br/>
        <w:t>2: No</w:t>
      </w:r>
    </w:p>
    <w:p w14:paraId="545F06D3" w14:textId="77777777" w:rsidR="00211EE7" w:rsidRDefault="00E87A5C">
      <w:pPr>
        <w:spacing w:after="60" w:line="240" w:lineRule="auto"/>
      </w:pPr>
      <w:r>
        <w:rPr>
          <w:color w:val="000000"/>
          <w:sz w:val="10"/>
          <w:szCs w:val="10"/>
        </w:rPr>
        <w:t> </w:t>
      </w:r>
    </w:p>
    <w:p w14:paraId="5C95A331" w14:textId="77777777" w:rsidR="00211EE7" w:rsidRDefault="00E87A5C">
      <w:pPr>
        <w:spacing w:after="60" w:line="240" w:lineRule="auto"/>
      </w:pPr>
      <w:r>
        <w:rPr>
          <w:rFonts w:ascii="Calibri" w:hAnsi="Calibri" w:cs="Calibri"/>
          <w:color w:val="000000"/>
        </w:rPr>
        <w:t>18.11.6 Describe the mechanisms to evaluate access within the provider network on an ongoing basis, to ensure that an adequate network is in place to support a proactive intervention and care management program for at-risk enrollees.</w:t>
      </w:r>
    </w:p>
    <w:p w14:paraId="73A28722" w14:textId="77777777" w:rsidR="00211EE7" w:rsidRDefault="00E87A5C">
      <w:pPr>
        <w:spacing w:after="60" w:line="240" w:lineRule="auto"/>
      </w:pPr>
      <w:r>
        <w:rPr>
          <w:rFonts w:ascii="Calibri" w:hAnsi="Calibri" w:cs="Calibri"/>
          <w:i/>
          <w:color w:val="000000"/>
        </w:rPr>
        <w:t>100 words.</w:t>
      </w:r>
    </w:p>
    <w:p w14:paraId="3D27189D" w14:textId="77777777" w:rsidR="00211EE7" w:rsidRDefault="00E87A5C">
      <w:pPr>
        <w:spacing w:after="60" w:line="240" w:lineRule="auto"/>
      </w:pPr>
      <w:r>
        <w:rPr>
          <w:color w:val="000000"/>
          <w:sz w:val="10"/>
          <w:szCs w:val="10"/>
        </w:rPr>
        <w:t> </w:t>
      </w:r>
    </w:p>
    <w:p w14:paraId="1FE82337" w14:textId="77777777" w:rsidR="00211EE7" w:rsidRDefault="00E87A5C">
      <w:pPr>
        <w:spacing w:after="60" w:line="240" w:lineRule="auto"/>
      </w:pPr>
      <w:r>
        <w:rPr>
          <w:rFonts w:ascii="Calibri" w:hAnsi="Calibri" w:cs="Calibri"/>
          <w:color w:val="000000"/>
        </w:rPr>
        <w:t>18.11.7 Describe Applicant's ability to gather, categorize, and package current information on at-risk enrollees in case Applicant is requested to transfer its enrollees to other Exchange health plans to facilitate a smooth transition of care.</w:t>
      </w:r>
    </w:p>
    <w:p w14:paraId="279BC934" w14:textId="77777777" w:rsidR="00211EE7" w:rsidRDefault="00E87A5C">
      <w:pPr>
        <w:spacing w:after="60" w:line="240" w:lineRule="auto"/>
      </w:pPr>
      <w:r>
        <w:rPr>
          <w:rFonts w:ascii="Calibri" w:hAnsi="Calibri" w:cs="Calibri"/>
          <w:i/>
          <w:color w:val="000000"/>
        </w:rPr>
        <w:t>100 words.</w:t>
      </w:r>
    </w:p>
    <w:p w14:paraId="1E8289AA" w14:textId="77777777" w:rsidR="00211EE7" w:rsidRDefault="00E87A5C">
      <w:pPr>
        <w:spacing w:after="60" w:line="240" w:lineRule="auto"/>
      </w:pPr>
      <w:r>
        <w:rPr>
          <w:color w:val="000000"/>
          <w:sz w:val="10"/>
          <w:szCs w:val="10"/>
        </w:rPr>
        <w:t> </w:t>
      </w:r>
    </w:p>
    <w:p w14:paraId="10E7F3F6" w14:textId="77777777" w:rsidR="00211EE7" w:rsidRDefault="00211EE7"/>
    <w:p w14:paraId="2D86D67F" w14:textId="77777777" w:rsidR="00211EE7" w:rsidRDefault="00E87A5C">
      <w:pPr>
        <w:pStyle w:val="Heading1PHPDOCX"/>
        <w:spacing w:before="60" w:after="150" w:line="240" w:lineRule="auto"/>
      </w:pPr>
      <w:r>
        <w:rPr>
          <w:rFonts w:ascii="Calibri" w:hAnsi="Calibri" w:cs="Calibri"/>
          <w:color w:val="000000"/>
          <w:sz w:val="32"/>
          <w:szCs w:val="32"/>
        </w:rPr>
        <w:t>19 Covered California Quality Improvement Strategy</w:t>
      </w:r>
    </w:p>
    <w:p w14:paraId="28DF8D78" w14:textId="7DD93D81" w:rsidR="00211EE7" w:rsidRDefault="00E87A5C">
      <w:pPr>
        <w:spacing w:after="60" w:line="240" w:lineRule="auto"/>
      </w:pPr>
      <w:r>
        <w:rPr>
          <w:rFonts w:ascii="Calibri" w:hAnsi="Calibri" w:cs="Calibri"/>
          <w:color w:val="000000"/>
        </w:rPr>
        <w:t xml:space="preserve">This section not required if Applicant has completed the Qualified Health Plan Application Plan Year </w:t>
      </w:r>
      <w:r w:rsidR="00380FF3">
        <w:rPr>
          <w:rFonts w:ascii="Calibri" w:hAnsi="Calibri" w:cs="Calibri"/>
          <w:color w:val="000000"/>
        </w:rPr>
        <w:t>2019</w:t>
      </w:r>
      <w:r>
        <w:rPr>
          <w:rFonts w:ascii="Calibri" w:hAnsi="Calibri" w:cs="Calibri"/>
          <w:color w:val="000000"/>
        </w:rPr>
        <w:t xml:space="preserve"> Individual Marketplace</w:t>
      </w:r>
      <w:r w:rsidR="00557F8A">
        <w:rPr>
          <w:rFonts w:ascii="Calibri" w:hAnsi="Calibri" w:cs="Calibri"/>
          <w:color w:val="000000"/>
        </w:rPr>
        <w:t xml:space="preserve"> or CCSB Marketplace</w:t>
      </w:r>
      <w:r>
        <w:rPr>
          <w:rFonts w:ascii="Calibri" w:hAnsi="Calibri" w:cs="Calibri"/>
          <w:color w:val="000000"/>
        </w:rPr>
        <w:t>.</w:t>
      </w:r>
    </w:p>
    <w:p w14:paraId="23430B70" w14:textId="77BB3BD9" w:rsidR="00211EE7" w:rsidRDefault="00E87A5C">
      <w:pPr>
        <w:spacing w:after="60" w:line="240" w:lineRule="auto"/>
      </w:pPr>
      <w:r>
        <w:rPr>
          <w:rFonts w:ascii="Calibri" w:hAnsi="Calibri" w:cs="Calibri"/>
          <w:color w:val="000000"/>
        </w:rPr>
        <w:t>The Patient Protection and Affordable Care Act (</w:t>
      </w:r>
      <w:r w:rsidR="00761993" w:rsidRPr="00304BA3">
        <w:t>42 USC § 18031</w:t>
      </w:r>
      <w:r>
        <w:rPr>
          <w:rFonts w:ascii="Calibri" w:hAnsi="Calibri" w:cs="Calibri"/>
          <w:color w:val="000000"/>
        </w:rPr>
        <w:t xml:space="preserve"> (g) (1)) requires periodic reporting to the Exchange of activities a contracted health plan has conducted to implement a strategy for quality improvement. This strategy is defined as a multi-year improvement strategy that includes a payment structure that provides increased reimbursement or other incentives for improving health outcomes, preventing readmissions, improving patient safety, wellness and health promotion activities, or reduction of health and </w:t>
      </w:r>
      <w:r>
        <w:rPr>
          <w:rFonts w:ascii="Calibri" w:hAnsi="Calibri" w:cs="Calibri"/>
          <w:color w:val="000000"/>
        </w:rPr>
        <w:lastRenderedPageBreak/>
        <w:t>health care disparities. Per the final rule issued by the Centers for Medicare and Medicaid Services (CMS) on May 27, 2014, issuers must implement and report on a quality improvement strategy or strategies consistent with the standard of section 1311(g) of the ACA.</w:t>
      </w:r>
    </w:p>
    <w:p w14:paraId="5E1A8F2B" w14:textId="77777777" w:rsidR="00211EE7" w:rsidRDefault="00E87A5C">
      <w:pPr>
        <w:spacing w:after="60" w:line="240" w:lineRule="auto"/>
      </w:pPr>
      <w:r>
        <w:rPr>
          <w:rFonts w:ascii="Calibri" w:hAnsi="Calibri" w:cs="Calibri"/>
          <w:color w:val="000000"/>
        </w:rPr>
        <w:t> </w:t>
      </w:r>
    </w:p>
    <w:p w14:paraId="3BF34966" w14:textId="77777777" w:rsidR="00211EE7" w:rsidRDefault="00E87A5C">
      <w:pPr>
        <w:spacing w:after="60" w:line="240" w:lineRule="auto"/>
      </w:pPr>
      <w:r>
        <w:rPr>
          <w:rFonts w:ascii="Calibri" w:hAnsi="Calibri" w:cs="Calibri"/>
          <w:color w:val="000000"/>
        </w:rPr>
        <w:t>Attachment 7 of the Covered California Qualified Health Plan (QHP) Issuer Contract embodies the Exchange’s vision for reform and serves as a roadmap to delivery system improvements. Beginning with the 2017 QHP Issuer Contract, QHP issuers have been engaged in supporting existing quality improvement initiatives and programs that are sponsored by other major purchasers including the Department of Health Care Services (DHCS), the California Public Employees’ Retirement System (CalPERS), the Pacific Business Group on Health (PBGH), and CMS. These requirements are reflected in the 2017 contract and will be in all successive contracts through 2019. Certification and participation in the Exchange will be conditional on the Issuer developing a multi-year strategy and reporting year-to-year activities and progress on each initiative area.</w:t>
      </w:r>
    </w:p>
    <w:p w14:paraId="7F53B3A7" w14:textId="77777777" w:rsidR="00211EE7" w:rsidRDefault="00E87A5C">
      <w:pPr>
        <w:spacing w:after="60" w:line="240" w:lineRule="auto"/>
      </w:pPr>
      <w:r>
        <w:rPr>
          <w:rFonts w:ascii="Calibri" w:hAnsi="Calibri" w:cs="Calibri"/>
          <w:color w:val="000000"/>
        </w:rPr>
        <w:t> </w:t>
      </w:r>
    </w:p>
    <w:p w14:paraId="4920198F" w14:textId="77777777" w:rsidR="00211EE7" w:rsidRDefault="00E87A5C">
      <w:pPr>
        <w:spacing w:after="60" w:line="240" w:lineRule="auto"/>
      </w:pPr>
      <w:r>
        <w:rPr>
          <w:rFonts w:ascii="Calibri" w:hAnsi="Calibri" w:cs="Calibri"/>
          <w:color w:val="000000"/>
        </w:rPr>
        <w:t xml:space="preserve">The Covered California Quality Improvement Strategy (QIS) meets federal requirements for State-based Marketplaces (SBMs) </w:t>
      </w:r>
      <w:proofErr w:type="gramStart"/>
      <w:r>
        <w:rPr>
          <w:rFonts w:ascii="Calibri" w:hAnsi="Calibri" w:cs="Calibri"/>
          <w:color w:val="000000"/>
        </w:rPr>
        <w:t>and also</w:t>
      </w:r>
      <w:proofErr w:type="gramEnd"/>
      <w:r>
        <w:rPr>
          <w:rFonts w:ascii="Calibri" w:hAnsi="Calibri" w:cs="Calibri"/>
          <w:color w:val="000000"/>
        </w:rPr>
        <w:t xml:space="preserve"> serves as the foundational improvement plan and progress report for certification and contractual requirements. Applicants currently contracted with the Exchange are required to complete the QIS as part of the Application process. Reporting is divided into two parts:</w:t>
      </w:r>
    </w:p>
    <w:p w14:paraId="6F816195" w14:textId="77777777" w:rsidR="00211EE7" w:rsidRDefault="00E87A5C">
      <w:pPr>
        <w:numPr>
          <w:ilvl w:val="0"/>
          <w:numId w:val="1"/>
        </w:numPr>
        <w:spacing w:after="0" w:line="240" w:lineRule="auto"/>
        <w:rPr>
          <w:rFonts w:ascii="Calibri" w:hAnsi="Calibri" w:cs="Calibri"/>
          <w:color w:val="000000"/>
        </w:rPr>
      </w:pPr>
      <w:r>
        <w:rPr>
          <w:rFonts w:ascii="Calibri" w:hAnsi="Calibri" w:cs="Calibri"/>
          <w:color w:val="000000"/>
        </w:rPr>
        <w:t>Applicant information</w:t>
      </w:r>
    </w:p>
    <w:p w14:paraId="51897AC7" w14:textId="77777777" w:rsidR="00211EE7" w:rsidRDefault="00E87A5C">
      <w:pPr>
        <w:numPr>
          <w:ilvl w:val="0"/>
          <w:numId w:val="1"/>
        </w:numPr>
        <w:spacing w:after="0" w:line="240" w:lineRule="auto"/>
        <w:rPr>
          <w:rFonts w:ascii="Calibri" w:hAnsi="Calibri" w:cs="Calibri"/>
          <w:color w:val="000000"/>
        </w:rPr>
      </w:pPr>
      <w:r>
        <w:rPr>
          <w:rFonts w:ascii="Calibri" w:hAnsi="Calibri" w:cs="Calibri"/>
          <w:color w:val="000000"/>
        </w:rPr>
        <w:t>Implementation plans and progress reports for the QIS for Covered California Quality and Delivery System Reform:</w:t>
      </w:r>
    </w:p>
    <w:p w14:paraId="223802A1" w14:textId="77777777" w:rsidR="00211EE7" w:rsidRDefault="00E87A5C">
      <w:pPr>
        <w:spacing w:after="0" w:line="240" w:lineRule="auto"/>
      </w:pPr>
      <w:r>
        <w:rPr>
          <w:rFonts w:ascii="Calibri" w:hAnsi="Calibri" w:cs="Calibri"/>
          <w:color w:val="000000"/>
        </w:rPr>
        <w:t> </w:t>
      </w:r>
    </w:p>
    <w:p w14:paraId="59C9A843" w14:textId="77777777" w:rsidR="00211EE7" w:rsidRDefault="00211EE7">
      <w:pPr>
        <w:spacing w:after="0" w:line="240" w:lineRule="auto"/>
        <w:rPr>
          <w:rFonts w:ascii="Calibri" w:hAnsi="Calibri" w:cs="Calibri"/>
          <w:color w:val="000000"/>
        </w:rPr>
      </w:pPr>
    </w:p>
    <w:p w14:paraId="28490103" w14:textId="77777777" w:rsidR="00211EE7" w:rsidRDefault="00E87A5C">
      <w:pPr>
        <w:numPr>
          <w:ilvl w:val="1"/>
          <w:numId w:val="1"/>
        </w:numPr>
        <w:spacing w:after="0" w:line="240" w:lineRule="auto"/>
        <w:rPr>
          <w:rFonts w:ascii="Calibri" w:hAnsi="Calibri" w:cs="Calibri"/>
          <w:color w:val="000000"/>
        </w:rPr>
      </w:pPr>
      <w:r>
        <w:rPr>
          <w:rFonts w:ascii="Calibri" w:hAnsi="Calibri" w:cs="Calibri"/>
          <w:color w:val="000000"/>
        </w:rPr>
        <w:t>Provider Networks Based on Quality</w:t>
      </w:r>
    </w:p>
    <w:p w14:paraId="13B88E6F" w14:textId="77777777" w:rsidR="00211EE7" w:rsidRDefault="00E87A5C">
      <w:pPr>
        <w:numPr>
          <w:ilvl w:val="1"/>
          <w:numId w:val="1"/>
        </w:numPr>
        <w:spacing w:after="0" w:line="240" w:lineRule="auto"/>
        <w:rPr>
          <w:rFonts w:ascii="Calibri" w:hAnsi="Calibri" w:cs="Calibri"/>
          <w:color w:val="000000"/>
        </w:rPr>
      </w:pPr>
      <w:r>
        <w:rPr>
          <w:rFonts w:ascii="Calibri" w:hAnsi="Calibri" w:cs="Calibri"/>
          <w:color w:val="000000"/>
        </w:rPr>
        <w:t>Reducing Health Disparities and Assuring Health Equity</w:t>
      </w:r>
    </w:p>
    <w:p w14:paraId="2A3CF099" w14:textId="77777777" w:rsidR="00211EE7" w:rsidRDefault="00E87A5C">
      <w:pPr>
        <w:numPr>
          <w:ilvl w:val="1"/>
          <w:numId w:val="1"/>
        </w:numPr>
        <w:spacing w:after="0" w:line="240" w:lineRule="auto"/>
        <w:rPr>
          <w:rFonts w:ascii="Calibri" w:hAnsi="Calibri" w:cs="Calibri"/>
          <w:color w:val="000000"/>
        </w:rPr>
      </w:pPr>
      <w:r>
        <w:rPr>
          <w:rFonts w:ascii="Calibri" w:hAnsi="Calibri" w:cs="Calibri"/>
          <w:color w:val="000000"/>
        </w:rPr>
        <w:t>Promoting Development and Use of Care Models - Primary Care</w:t>
      </w:r>
    </w:p>
    <w:p w14:paraId="7EE6E0DD" w14:textId="77777777" w:rsidR="00211EE7" w:rsidRDefault="00E87A5C">
      <w:pPr>
        <w:numPr>
          <w:ilvl w:val="1"/>
          <w:numId w:val="1"/>
        </w:numPr>
        <w:spacing w:after="0" w:line="240" w:lineRule="auto"/>
        <w:rPr>
          <w:rFonts w:ascii="Calibri" w:hAnsi="Calibri" w:cs="Calibri"/>
          <w:color w:val="000000"/>
        </w:rPr>
      </w:pPr>
      <w:r>
        <w:rPr>
          <w:rFonts w:ascii="Calibri" w:hAnsi="Calibri" w:cs="Calibri"/>
          <w:color w:val="000000"/>
        </w:rPr>
        <w:t>Promoting Development and Use of Care Models - Integrated Healthcare Models (IHM)</w:t>
      </w:r>
    </w:p>
    <w:p w14:paraId="7A4D82D4" w14:textId="77777777" w:rsidR="00211EE7" w:rsidRDefault="00E87A5C">
      <w:pPr>
        <w:numPr>
          <w:ilvl w:val="1"/>
          <w:numId w:val="1"/>
        </w:numPr>
        <w:spacing w:after="0" w:line="240" w:lineRule="auto"/>
        <w:rPr>
          <w:rFonts w:ascii="Calibri" w:hAnsi="Calibri" w:cs="Calibri"/>
          <w:color w:val="000000"/>
        </w:rPr>
      </w:pPr>
      <w:r>
        <w:rPr>
          <w:rFonts w:ascii="Calibri" w:hAnsi="Calibri" w:cs="Calibri"/>
          <w:color w:val="000000"/>
        </w:rPr>
        <w:t>Appropriate Use of Cesarean Sections</w:t>
      </w:r>
    </w:p>
    <w:p w14:paraId="0AA10BA9" w14:textId="77777777" w:rsidR="00211EE7" w:rsidRDefault="00E87A5C">
      <w:pPr>
        <w:numPr>
          <w:ilvl w:val="1"/>
          <w:numId w:val="1"/>
        </w:numPr>
        <w:spacing w:after="0" w:line="240" w:lineRule="auto"/>
        <w:rPr>
          <w:rFonts w:ascii="Calibri" w:hAnsi="Calibri" w:cs="Calibri"/>
          <w:color w:val="000000"/>
        </w:rPr>
      </w:pPr>
      <w:r>
        <w:rPr>
          <w:rFonts w:ascii="Calibri" w:hAnsi="Calibri" w:cs="Calibri"/>
          <w:color w:val="000000"/>
        </w:rPr>
        <w:t>Hospital Patient Safety</w:t>
      </w:r>
    </w:p>
    <w:p w14:paraId="5F49039F" w14:textId="77777777" w:rsidR="00211EE7" w:rsidRDefault="00E87A5C">
      <w:pPr>
        <w:numPr>
          <w:ilvl w:val="1"/>
          <w:numId w:val="1"/>
        </w:numPr>
        <w:spacing w:after="0" w:line="240" w:lineRule="auto"/>
        <w:rPr>
          <w:rFonts w:ascii="Calibri" w:hAnsi="Calibri" w:cs="Calibri"/>
          <w:color w:val="000000"/>
        </w:rPr>
      </w:pPr>
      <w:r>
        <w:rPr>
          <w:rFonts w:ascii="Calibri" w:hAnsi="Calibri" w:cs="Calibri"/>
          <w:color w:val="000000"/>
        </w:rPr>
        <w:t>Patient-Centered Information and Support</w:t>
      </w:r>
    </w:p>
    <w:p w14:paraId="0F1CD191" w14:textId="77777777" w:rsidR="00211EE7" w:rsidRDefault="00E87A5C">
      <w:pPr>
        <w:spacing w:after="60" w:line="240" w:lineRule="auto"/>
      </w:pPr>
      <w:r>
        <w:rPr>
          <w:rFonts w:ascii="Calibri" w:hAnsi="Calibri" w:cs="Calibri"/>
          <w:color w:val="000000"/>
        </w:rPr>
        <w:t> </w:t>
      </w:r>
    </w:p>
    <w:p w14:paraId="5FA0633E" w14:textId="77777777" w:rsidR="00211EE7" w:rsidRDefault="00E87A5C">
      <w:pPr>
        <w:spacing w:after="60" w:line="240" w:lineRule="auto"/>
      </w:pPr>
      <w:r>
        <w:rPr>
          <w:rFonts w:ascii="Calibri" w:hAnsi="Calibri" w:cs="Calibri"/>
          <w:b/>
          <w:color w:val="000000"/>
          <w:u w:val="single"/>
        </w:rPr>
        <w:t>Currently Contracted Issuers:</w:t>
      </w:r>
      <w:r>
        <w:rPr>
          <w:rFonts w:ascii="Calibri" w:hAnsi="Calibri" w:cs="Calibri"/>
          <w:color w:val="000000"/>
        </w:rPr>
        <w:t xml:space="preserve"> The QIS will be evaluated by the Exchange as part of the annual application for recertification and final approval by the Exchange may require follow-up meetings or documentation as necessary. Currently-contracted Applicants should describe updates to the previous QIS submissions Note new and revised questions throughout this section. For Issuers contracted with the Exchange in 2018, answers to these questions will be used to assess performance guarantees for Plan Year 2019.</w:t>
      </w:r>
    </w:p>
    <w:p w14:paraId="270C2AE0" w14:textId="77777777" w:rsidR="00211EE7" w:rsidRDefault="00E87A5C">
      <w:pPr>
        <w:spacing w:after="60" w:line="240" w:lineRule="auto"/>
      </w:pPr>
      <w:r>
        <w:rPr>
          <w:rFonts w:ascii="Calibri" w:hAnsi="Calibri" w:cs="Calibri"/>
          <w:color w:val="000000"/>
        </w:rPr>
        <w:t> </w:t>
      </w:r>
    </w:p>
    <w:p w14:paraId="18D595B0" w14:textId="77777777" w:rsidR="00211EE7" w:rsidRDefault="00E87A5C">
      <w:pPr>
        <w:spacing w:after="60" w:line="240" w:lineRule="auto"/>
      </w:pPr>
      <w:r>
        <w:rPr>
          <w:rFonts w:ascii="Calibri" w:hAnsi="Calibri" w:cs="Calibri"/>
          <w:color w:val="000000"/>
        </w:rPr>
        <w:t xml:space="preserve">New Entrant Applicants: New entrant Applicants are not required to complete the QIS as part of the 2019 </w:t>
      </w:r>
      <w:proofErr w:type="gramStart"/>
      <w:r>
        <w:rPr>
          <w:rFonts w:ascii="Calibri" w:hAnsi="Calibri" w:cs="Calibri"/>
          <w:color w:val="000000"/>
        </w:rPr>
        <w:t>application, but</w:t>
      </w:r>
      <w:proofErr w:type="gramEnd"/>
      <w:r>
        <w:rPr>
          <w:rFonts w:ascii="Calibri" w:hAnsi="Calibri" w:cs="Calibri"/>
          <w:color w:val="000000"/>
        </w:rPr>
        <w:t xml:space="preserve"> must review Attachment 7 with the understanding that engagement in the QIS and Attachment 7 initiatives will be contractually required and measured in the future if Applicant joins the Exchange.</w:t>
      </w:r>
    </w:p>
    <w:p w14:paraId="54DC5142" w14:textId="77777777" w:rsidR="00211EE7" w:rsidRDefault="00E87A5C">
      <w:pPr>
        <w:spacing w:after="60" w:line="240" w:lineRule="auto"/>
      </w:pPr>
      <w:r>
        <w:rPr>
          <w:rFonts w:ascii="Calibri" w:hAnsi="Calibri" w:cs="Calibri"/>
          <w:color w:val="000000"/>
        </w:rPr>
        <w:t> </w:t>
      </w:r>
    </w:p>
    <w:p w14:paraId="23264664" w14:textId="77777777" w:rsidR="00211EE7" w:rsidRDefault="00E87A5C">
      <w:pPr>
        <w:spacing w:after="60" w:line="240" w:lineRule="auto"/>
      </w:pPr>
      <w:r>
        <w:rPr>
          <w:rFonts w:ascii="Calibri" w:hAnsi="Calibri" w:cs="Calibri"/>
          <w:color w:val="000000"/>
        </w:rPr>
        <w:t> </w:t>
      </w:r>
    </w:p>
    <w:p w14:paraId="0E673602" w14:textId="77777777" w:rsidR="00211EE7" w:rsidRDefault="00211EE7"/>
    <w:p w14:paraId="288FAFBD" w14:textId="77777777" w:rsidR="00211EE7" w:rsidRDefault="00E87A5C">
      <w:pPr>
        <w:pStyle w:val="Heading2PHPDOCX"/>
        <w:spacing w:before="60" w:after="75" w:line="240" w:lineRule="auto"/>
      </w:pPr>
      <w:r>
        <w:rPr>
          <w:rFonts w:ascii="Calibri" w:hAnsi="Calibri" w:cs="Calibri"/>
          <w:color w:val="000000"/>
          <w:sz w:val="30"/>
          <w:szCs w:val="30"/>
        </w:rPr>
        <w:lastRenderedPageBreak/>
        <w:t>19.1 Applicant Information</w:t>
      </w:r>
    </w:p>
    <w:p w14:paraId="2B55A44D" w14:textId="77777777" w:rsidR="00211EE7" w:rsidRDefault="00E87A5C">
      <w:pPr>
        <w:spacing w:after="0" w:line="240" w:lineRule="auto"/>
      </w:pPr>
      <w:r>
        <w:rPr>
          <w:rFonts w:ascii="Calibri" w:hAnsi="Calibri" w:cs="Calibri"/>
          <w:color w:val="000000"/>
        </w:rPr>
        <w:t>All questions are required for new entrant Applicants. Question 19.1.3 is required for currently contracted Applicants.</w:t>
      </w:r>
    </w:p>
    <w:p w14:paraId="0F8CF21F" w14:textId="77777777" w:rsidR="00211EE7" w:rsidRDefault="00E87A5C">
      <w:pPr>
        <w:spacing w:after="60" w:line="240" w:lineRule="auto"/>
      </w:pPr>
      <w:r>
        <w:rPr>
          <w:rFonts w:ascii="Calibri" w:hAnsi="Calibri" w:cs="Calibri"/>
          <w:color w:val="000000"/>
        </w:rPr>
        <w:t>19.1.1 Confirm Applicant has reviewed Attachment 7 and will comply with contractually-required quality improvement initiatives if selected by the Exchange.</w:t>
      </w:r>
    </w:p>
    <w:p w14:paraId="2D314211" w14:textId="77777777" w:rsidR="00211EE7" w:rsidRDefault="00E87A5C">
      <w:pPr>
        <w:spacing w:after="60" w:line="240" w:lineRule="auto"/>
      </w:pPr>
      <w:r>
        <w:rPr>
          <w:rFonts w:ascii="Calibri" w:hAnsi="Calibri" w:cs="Calibri"/>
          <w:i/>
          <w:color w:val="000000"/>
        </w:rPr>
        <w:t>No space for details provided.</w:t>
      </w:r>
      <w:r>
        <w:rPr>
          <w:rFonts w:ascii="Calibri" w:hAnsi="Calibri" w:cs="Calibri"/>
          <w:i/>
          <w:color w:val="000000"/>
        </w:rPr>
        <w:br/>
        <w:t>Single, Pull-down list.</w:t>
      </w:r>
      <w:r>
        <w:rPr>
          <w:rFonts w:ascii="Calibri" w:hAnsi="Calibri" w:cs="Calibri"/>
          <w:color w:val="000000"/>
          <w:sz w:val="18"/>
          <w:szCs w:val="18"/>
        </w:rPr>
        <w:br/>
        <w:t>1: Confirmed,</w:t>
      </w:r>
      <w:r>
        <w:rPr>
          <w:rFonts w:ascii="Calibri" w:hAnsi="Calibri" w:cs="Calibri"/>
          <w:color w:val="000000"/>
          <w:sz w:val="18"/>
          <w:szCs w:val="18"/>
        </w:rPr>
        <w:br/>
        <w:t>2: Not confirmed</w:t>
      </w:r>
    </w:p>
    <w:p w14:paraId="55C03F7F" w14:textId="77777777" w:rsidR="00211EE7" w:rsidRDefault="00E87A5C">
      <w:pPr>
        <w:spacing w:after="60" w:line="240" w:lineRule="auto"/>
      </w:pPr>
      <w:r>
        <w:rPr>
          <w:color w:val="000000"/>
          <w:sz w:val="10"/>
          <w:szCs w:val="10"/>
        </w:rPr>
        <w:t> </w:t>
      </w:r>
    </w:p>
    <w:p w14:paraId="4B50C341" w14:textId="77777777" w:rsidR="00211EE7" w:rsidRDefault="00E87A5C">
      <w:pPr>
        <w:spacing w:after="60" w:line="240" w:lineRule="auto"/>
      </w:pPr>
      <w:r>
        <w:rPr>
          <w:rFonts w:ascii="Calibri" w:hAnsi="Calibri" w:cs="Calibri"/>
          <w:color w:val="000000"/>
        </w:rPr>
        <w:t>19.1.2 Describe any concerns or limitations Applicant may have with the quality improvement initiatives detailed in Attachment 7.</w:t>
      </w:r>
    </w:p>
    <w:p w14:paraId="745F5F77" w14:textId="77777777" w:rsidR="00211EE7" w:rsidRDefault="00E87A5C">
      <w:pPr>
        <w:spacing w:after="60" w:line="240" w:lineRule="auto"/>
      </w:pPr>
      <w:r>
        <w:rPr>
          <w:rFonts w:ascii="Calibri" w:hAnsi="Calibri" w:cs="Calibri"/>
          <w:i/>
          <w:color w:val="000000"/>
        </w:rPr>
        <w:t>1000 words.</w:t>
      </w:r>
    </w:p>
    <w:p w14:paraId="09DE43AE" w14:textId="77777777" w:rsidR="00211EE7" w:rsidRDefault="00E87A5C">
      <w:pPr>
        <w:spacing w:after="60" w:line="240" w:lineRule="auto"/>
      </w:pPr>
      <w:r>
        <w:rPr>
          <w:color w:val="000000"/>
          <w:sz w:val="10"/>
          <w:szCs w:val="10"/>
        </w:rPr>
        <w:t> </w:t>
      </w:r>
    </w:p>
    <w:p w14:paraId="2ED72FF8" w14:textId="77777777" w:rsidR="00211EE7" w:rsidRDefault="00E87A5C">
      <w:pPr>
        <w:spacing w:after="60" w:line="240" w:lineRule="auto"/>
      </w:pPr>
      <w:r>
        <w:rPr>
          <w:rFonts w:ascii="Calibri" w:hAnsi="Calibri" w:cs="Calibri"/>
          <w:color w:val="000000"/>
        </w:rPr>
        <w:t>19.1.3 Complete this section and designate one contact for medical management and one contact for network management.</w:t>
      </w:r>
    </w:p>
    <w:p w14:paraId="10581B0F" w14:textId="77777777" w:rsidR="00211EE7" w:rsidRDefault="00E87A5C">
      <w:pPr>
        <w:spacing w:after="60" w:line="240" w:lineRule="auto"/>
      </w:pPr>
      <w:r>
        <w:rPr>
          <w:rFonts w:ascii="Calibri" w:hAnsi="Calibri" w:cs="Calibri"/>
          <w:i/>
          <w:color w:val="000000"/>
        </w:rPr>
        <w:t>No space for details provided.</w:t>
      </w:r>
    </w:p>
    <w:tbl>
      <w:tblPr>
        <w:tblStyle w:val="NormalTablePHPDOCX"/>
        <w:tblW w:w="0" w:type="auto"/>
        <w:tblInd w:w="108" w:type="dxa"/>
        <w:tblBorders>
          <w:top w:val="single" w:sz="5" w:space="0" w:color="AAAAAA"/>
          <w:left w:val="single" w:sz="5" w:space="0" w:color="AAAAAA"/>
          <w:bottom w:val="single" w:sz="5" w:space="0" w:color="AAAAAA"/>
          <w:right w:val="single" w:sz="5" w:space="0" w:color="AAAAAA"/>
        </w:tblBorders>
        <w:tblLook w:val="04A0" w:firstRow="1" w:lastRow="0" w:firstColumn="1" w:lastColumn="0" w:noHBand="0" w:noVBand="1"/>
      </w:tblPr>
      <w:tblGrid>
        <w:gridCol w:w="4882"/>
        <w:gridCol w:w="2110"/>
      </w:tblGrid>
      <w:tr w:rsidR="00211EE7" w14:paraId="1367761E"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1F12B963" w14:textId="77777777" w:rsidR="00211EE7" w:rsidRDefault="00E87A5C">
            <w:pPr>
              <w:spacing w:after="0" w:line="240" w:lineRule="auto"/>
            </w:pPr>
            <w:r>
              <w:rPr>
                <w:rFonts w:ascii="Calibri" w:hAnsi="Calibri" w:cs="Calibri"/>
                <w:color w:val="000000"/>
              </w:rPr>
              <w:t>Type of QIS Submission</w:t>
            </w:r>
          </w:p>
          <w:p w14:paraId="2C5EC184" w14:textId="77777777" w:rsidR="00211EE7" w:rsidRDefault="00211EE7"/>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4A32A16C" w14:textId="77777777" w:rsidR="00211EE7" w:rsidRDefault="00E87A5C">
            <w:pPr>
              <w:spacing w:after="60" w:line="240" w:lineRule="auto"/>
              <w:textAlignment w:val="top"/>
            </w:pPr>
            <w:r>
              <w:rPr>
                <w:rFonts w:ascii="Calibri" w:hAnsi="Calibri" w:cs="Calibri"/>
                <w:i/>
                <w:color w:val="000000"/>
              </w:rPr>
              <w:t>Single, Pull-down list.</w:t>
            </w:r>
            <w:r>
              <w:rPr>
                <w:rFonts w:ascii="Calibri" w:hAnsi="Calibri" w:cs="Calibri"/>
                <w:color w:val="000000"/>
                <w:sz w:val="18"/>
                <w:szCs w:val="18"/>
              </w:rPr>
              <w:br/>
              <w:t>1: New QIS,</w:t>
            </w:r>
            <w:r>
              <w:rPr>
                <w:rFonts w:ascii="Calibri" w:hAnsi="Calibri" w:cs="Calibri"/>
                <w:color w:val="000000"/>
                <w:sz w:val="18"/>
                <w:szCs w:val="18"/>
              </w:rPr>
              <w:br/>
              <w:t>2: N/A</w:t>
            </w:r>
          </w:p>
        </w:tc>
      </w:tr>
      <w:tr w:rsidR="00211EE7" w14:paraId="2ED74E9E"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032B1420" w14:textId="77777777" w:rsidR="00211EE7" w:rsidRDefault="00E87A5C">
            <w:pPr>
              <w:spacing w:after="0" w:line="240" w:lineRule="auto"/>
            </w:pPr>
            <w:r>
              <w:rPr>
                <w:rFonts w:ascii="Calibri" w:hAnsi="Calibri" w:cs="Calibri"/>
                <w:color w:val="000000"/>
              </w:rPr>
              <w:t>QIS Medical Management Contact's Name</w:t>
            </w:r>
          </w:p>
          <w:p w14:paraId="26AFBE15" w14:textId="77777777" w:rsidR="00211EE7" w:rsidRDefault="00211EE7"/>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3F1BF6C9" w14:textId="77777777" w:rsidR="00211EE7" w:rsidRDefault="00E87A5C">
            <w:pPr>
              <w:spacing w:after="60" w:line="240" w:lineRule="auto"/>
              <w:textAlignment w:val="top"/>
            </w:pPr>
            <w:r>
              <w:rPr>
                <w:rFonts w:ascii="Calibri" w:hAnsi="Calibri" w:cs="Calibri"/>
                <w:i/>
                <w:color w:val="000000"/>
              </w:rPr>
              <w:t>20 words.</w:t>
            </w:r>
          </w:p>
        </w:tc>
      </w:tr>
      <w:tr w:rsidR="00211EE7" w14:paraId="127831B9"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14EFD5D3" w14:textId="77777777" w:rsidR="00211EE7" w:rsidRDefault="00E87A5C">
            <w:pPr>
              <w:spacing w:after="0" w:line="240" w:lineRule="auto"/>
            </w:pPr>
            <w:r>
              <w:rPr>
                <w:rFonts w:ascii="Calibri" w:hAnsi="Calibri" w:cs="Calibri"/>
                <w:color w:val="000000"/>
              </w:rPr>
              <w:t>QIS Medical Management Contact's Title</w:t>
            </w:r>
          </w:p>
          <w:p w14:paraId="4FEAABA2" w14:textId="77777777" w:rsidR="00211EE7" w:rsidRDefault="00211EE7"/>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78C75797" w14:textId="77777777" w:rsidR="00211EE7" w:rsidRDefault="00E87A5C">
            <w:pPr>
              <w:spacing w:after="60" w:line="240" w:lineRule="auto"/>
              <w:textAlignment w:val="top"/>
            </w:pPr>
            <w:r>
              <w:rPr>
                <w:rFonts w:ascii="Calibri" w:hAnsi="Calibri" w:cs="Calibri"/>
                <w:i/>
                <w:color w:val="000000"/>
              </w:rPr>
              <w:t>20 words.</w:t>
            </w:r>
          </w:p>
        </w:tc>
      </w:tr>
      <w:tr w:rsidR="00211EE7" w14:paraId="769F9739"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28182F0B" w14:textId="77777777" w:rsidR="00211EE7" w:rsidRDefault="00E87A5C">
            <w:pPr>
              <w:spacing w:after="0" w:line="240" w:lineRule="auto"/>
            </w:pPr>
            <w:r>
              <w:rPr>
                <w:rFonts w:ascii="Calibri" w:hAnsi="Calibri" w:cs="Calibri"/>
                <w:color w:val="000000"/>
              </w:rPr>
              <w:t>QIS Medical Management Contact's Phone Number</w:t>
            </w:r>
          </w:p>
          <w:p w14:paraId="42D1929C" w14:textId="77777777" w:rsidR="00211EE7" w:rsidRDefault="00211EE7"/>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7CF24DCC" w14:textId="77777777" w:rsidR="00211EE7" w:rsidRDefault="00E87A5C">
            <w:pPr>
              <w:spacing w:after="60" w:line="240" w:lineRule="auto"/>
              <w:textAlignment w:val="top"/>
            </w:pPr>
            <w:r>
              <w:rPr>
                <w:rFonts w:ascii="Calibri" w:hAnsi="Calibri" w:cs="Calibri"/>
                <w:i/>
                <w:color w:val="000000"/>
              </w:rPr>
              <w:t>20 words.</w:t>
            </w:r>
          </w:p>
        </w:tc>
      </w:tr>
      <w:tr w:rsidR="00211EE7" w14:paraId="4E6708FA"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63795952" w14:textId="77777777" w:rsidR="00211EE7" w:rsidRDefault="00E87A5C">
            <w:pPr>
              <w:spacing w:after="0" w:line="240" w:lineRule="auto"/>
            </w:pPr>
            <w:r>
              <w:rPr>
                <w:rFonts w:ascii="Calibri" w:hAnsi="Calibri" w:cs="Calibri"/>
                <w:color w:val="000000"/>
              </w:rPr>
              <w:t>QIS Medical Management Contact's Email</w:t>
            </w:r>
          </w:p>
          <w:p w14:paraId="4164831E" w14:textId="77777777" w:rsidR="00211EE7" w:rsidRDefault="00211EE7"/>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4806F80E" w14:textId="77777777" w:rsidR="00211EE7" w:rsidRDefault="00E87A5C">
            <w:pPr>
              <w:spacing w:after="60" w:line="240" w:lineRule="auto"/>
              <w:textAlignment w:val="top"/>
            </w:pPr>
            <w:r>
              <w:rPr>
                <w:rFonts w:ascii="Calibri" w:hAnsi="Calibri" w:cs="Calibri"/>
                <w:i/>
                <w:color w:val="000000"/>
              </w:rPr>
              <w:t>20 words.</w:t>
            </w:r>
          </w:p>
        </w:tc>
      </w:tr>
      <w:tr w:rsidR="00211EE7" w14:paraId="77A3B597"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61D03B21" w14:textId="77777777" w:rsidR="00211EE7" w:rsidRDefault="00E87A5C">
            <w:pPr>
              <w:spacing w:after="0" w:line="240" w:lineRule="auto"/>
            </w:pPr>
            <w:r>
              <w:rPr>
                <w:rFonts w:ascii="Calibri" w:hAnsi="Calibri" w:cs="Calibri"/>
                <w:color w:val="000000"/>
              </w:rPr>
              <w:t>QIS Network Management Contact's Name</w:t>
            </w:r>
          </w:p>
          <w:p w14:paraId="0C7958CD" w14:textId="77777777" w:rsidR="00211EE7" w:rsidRDefault="00211EE7"/>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265074F6" w14:textId="77777777" w:rsidR="00211EE7" w:rsidRDefault="00E87A5C">
            <w:pPr>
              <w:spacing w:after="60" w:line="240" w:lineRule="auto"/>
              <w:textAlignment w:val="top"/>
            </w:pPr>
            <w:r>
              <w:rPr>
                <w:rFonts w:ascii="Calibri" w:hAnsi="Calibri" w:cs="Calibri"/>
                <w:i/>
                <w:color w:val="000000"/>
              </w:rPr>
              <w:t>20 words.</w:t>
            </w:r>
          </w:p>
        </w:tc>
      </w:tr>
      <w:tr w:rsidR="00211EE7" w14:paraId="340644BC"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5E7A52D9" w14:textId="77777777" w:rsidR="00211EE7" w:rsidRDefault="00E87A5C">
            <w:pPr>
              <w:spacing w:after="0" w:line="240" w:lineRule="auto"/>
            </w:pPr>
            <w:r>
              <w:rPr>
                <w:rFonts w:ascii="Calibri" w:hAnsi="Calibri" w:cs="Calibri"/>
                <w:color w:val="000000"/>
              </w:rPr>
              <w:t>QIS Network Management Contact's Title</w:t>
            </w:r>
          </w:p>
          <w:p w14:paraId="15C92561" w14:textId="77777777" w:rsidR="00211EE7" w:rsidRDefault="00211EE7"/>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60ABA5D8" w14:textId="77777777" w:rsidR="00211EE7" w:rsidRDefault="00E87A5C">
            <w:pPr>
              <w:spacing w:after="60" w:line="240" w:lineRule="auto"/>
              <w:textAlignment w:val="top"/>
            </w:pPr>
            <w:r>
              <w:rPr>
                <w:rFonts w:ascii="Calibri" w:hAnsi="Calibri" w:cs="Calibri"/>
                <w:i/>
                <w:color w:val="000000"/>
              </w:rPr>
              <w:t>20 words.</w:t>
            </w:r>
          </w:p>
        </w:tc>
      </w:tr>
      <w:tr w:rsidR="00211EE7" w14:paraId="47519A1E"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6F879E09" w14:textId="77777777" w:rsidR="00211EE7" w:rsidRDefault="00E87A5C">
            <w:pPr>
              <w:spacing w:after="0" w:line="240" w:lineRule="auto"/>
            </w:pPr>
            <w:r>
              <w:rPr>
                <w:rFonts w:ascii="Calibri" w:hAnsi="Calibri" w:cs="Calibri"/>
                <w:color w:val="000000"/>
              </w:rPr>
              <w:t>QIS Network Management Contact's Phone Number</w:t>
            </w:r>
          </w:p>
          <w:p w14:paraId="40C6B2E2" w14:textId="77777777" w:rsidR="00211EE7" w:rsidRDefault="00211EE7"/>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21C96C6F" w14:textId="77777777" w:rsidR="00211EE7" w:rsidRDefault="00E87A5C">
            <w:pPr>
              <w:spacing w:after="60" w:line="240" w:lineRule="auto"/>
              <w:textAlignment w:val="top"/>
            </w:pPr>
            <w:r>
              <w:rPr>
                <w:rFonts w:ascii="Calibri" w:hAnsi="Calibri" w:cs="Calibri"/>
                <w:i/>
                <w:color w:val="000000"/>
              </w:rPr>
              <w:t>20 words.</w:t>
            </w:r>
          </w:p>
        </w:tc>
      </w:tr>
      <w:tr w:rsidR="00211EE7" w14:paraId="63733405"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209248CB" w14:textId="77777777" w:rsidR="00211EE7" w:rsidRDefault="00E87A5C">
            <w:pPr>
              <w:spacing w:after="0" w:line="240" w:lineRule="auto"/>
            </w:pPr>
            <w:r>
              <w:rPr>
                <w:rFonts w:ascii="Calibri" w:hAnsi="Calibri" w:cs="Calibri"/>
                <w:color w:val="000000"/>
              </w:rPr>
              <w:t>QIS Network Management Contact's Email</w:t>
            </w:r>
          </w:p>
          <w:p w14:paraId="26FF49B2" w14:textId="77777777" w:rsidR="00211EE7" w:rsidRDefault="00211EE7"/>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2ABB031D" w14:textId="77777777" w:rsidR="00211EE7" w:rsidRDefault="00E87A5C">
            <w:pPr>
              <w:spacing w:after="60" w:line="240" w:lineRule="auto"/>
              <w:textAlignment w:val="top"/>
            </w:pPr>
            <w:r>
              <w:rPr>
                <w:rFonts w:ascii="Calibri" w:hAnsi="Calibri" w:cs="Calibri"/>
                <w:i/>
                <w:color w:val="000000"/>
              </w:rPr>
              <w:t>20 words.</w:t>
            </w:r>
          </w:p>
        </w:tc>
      </w:tr>
    </w:tbl>
    <w:p w14:paraId="559F7E67" w14:textId="77777777" w:rsidR="00211EE7" w:rsidRDefault="00E87A5C">
      <w:pPr>
        <w:spacing w:after="60" w:line="240" w:lineRule="auto"/>
      </w:pPr>
      <w:r>
        <w:rPr>
          <w:color w:val="000000"/>
          <w:sz w:val="10"/>
          <w:szCs w:val="10"/>
        </w:rPr>
        <w:t> </w:t>
      </w:r>
    </w:p>
    <w:p w14:paraId="62C12668" w14:textId="77777777" w:rsidR="00211EE7" w:rsidRDefault="00211EE7"/>
    <w:p w14:paraId="26EB60B0" w14:textId="77777777" w:rsidR="00211EE7" w:rsidRDefault="00E87A5C">
      <w:pPr>
        <w:pStyle w:val="Heading2PHPDOCX"/>
        <w:spacing w:before="60" w:after="75" w:line="240" w:lineRule="auto"/>
      </w:pPr>
      <w:r>
        <w:rPr>
          <w:rFonts w:ascii="Calibri" w:hAnsi="Calibri" w:cs="Calibri"/>
          <w:color w:val="000000"/>
          <w:sz w:val="30"/>
          <w:szCs w:val="30"/>
        </w:rPr>
        <w:lastRenderedPageBreak/>
        <w:t>19.2 Implementation Plans and Progress Reports for the Quality Improvement Strategy (QIS) for Covered California Quality and Delivery System Reform</w:t>
      </w:r>
    </w:p>
    <w:p w14:paraId="2EE911E9" w14:textId="77777777" w:rsidR="00211EE7" w:rsidRDefault="00E87A5C">
      <w:pPr>
        <w:spacing w:after="0" w:line="240" w:lineRule="auto"/>
      </w:pPr>
      <w:r>
        <w:rPr>
          <w:rFonts w:ascii="Calibri" w:hAnsi="Calibri" w:cs="Calibri"/>
          <w:color w:val="000000"/>
        </w:rPr>
        <w:t>Questions required only for currently contracted Applicants.</w:t>
      </w:r>
    </w:p>
    <w:p w14:paraId="3E60E68B" w14:textId="77777777" w:rsidR="00211EE7" w:rsidRDefault="00E87A5C">
      <w:pPr>
        <w:pStyle w:val="Heading3PHPDOCX"/>
        <w:spacing w:before="60" w:after="75" w:line="240" w:lineRule="auto"/>
      </w:pPr>
      <w:r>
        <w:rPr>
          <w:rFonts w:ascii="Calibri" w:hAnsi="Calibri" w:cs="Calibri"/>
          <w:color w:val="000000"/>
          <w:sz w:val="28"/>
          <w:szCs w:val="28"/>
        </w:rPr>
        <w:br/>
        <w:t>19.2.1 QIS for Provider Networks Based on Quality</w:t>
      </w:r>
    </w:p>
    <w:p w14:paraId="2679469A" w14:textId="77777777" w:rsidR="00211EE7" w:rsidRDefault="00E87A5C">
      <w:pPr>
        <w:spacing w:after="60" w:line="240" w:lineRule="auto"/>
      </w:pPr>
      <w:r>
        <w:rPr>
          <w:rFonts w:ascii="'Calibri'" w:hAnsi="'Calibri'" w:cs="'Calibri'"/>
          <w:i/>
          <w:color w:val="000000"/>
        </w:rPr>
        <w:t>Federal QIS Topic Area: Activities to improve patient safety and reduce medical errors</w:t>
      </w:r>
    </w:p>
    <w:p w14:paraId="15964F33" w14:textId="77777777" w:rsidR="00211EE7" w:rsidRDefault="00E87A5C">
      <w:pPr>
        <w:spacing w:after="60" w:line="240" w:lineRule="auto"/>
      </w:pPr>
      <w:r>
        <w:rPr>
          <w:rFonts w:ascii="Calibri" w:hAnsi="Calibri" w:cs="Calibri"/>
          <w:color w:val="000000"/>
        </w:rPr>
        <w:t>2017 QHP Issuer Contract Attachment 7, Section 1.02</w:t>
      </w:r>
    </w:p>
    <w:p w14:paraId="4269156B" w14:textId="77777777" w:rsidR="00211EE7" w:rsidRDefault="00E87A5C">
      <w:pPr>
        <w:spacing w:after="60" w:line="240" w:lineRule="auto"/>
      </w:pPr>
      <w:r>
        <w:rPr>
          <w:rFonts w:ascii="Calibri" w:hAnsi="Calibri" w:cs="Calibri"/>
          <w:color w:val="000000"/>
        </w:rPr>
        <w:t> </w:t>
      </w:r>
    </w:p>
    <w:p w14:paraId="5467850F" w14:textId="13195799" w:rsidR="00211EE7" w:rsidRDefault="00E87A5C">
      <w:pPr>
        <w:spacing w:after="60" w:line="240" w:lineRule="auto"/>
      </w:pPr>
      <w:r>
        <w:rPr>
          <w:rFonts w:ascii="Calibri" w:hAnsi="Calibri" w:cs="Calibri"/>
          <w:b/>
          <w:color w:val="000000"/>
          <w:u w:val="single"/>
        </w:rPr>
        <w:t>Goal for end of</w:t>
      </w:r>
      <w:r w:rsidR="00380FF3">
        <w:rPr>
          <w:rFonts w:ascii="Calibri" w:hAnsi="Calibri" w:cs="Calibri"/>
          <w:b/>
          <w:color w:val="000000"/>
          <w:u w:val="single"/>
        </w:rPr>
        <w:t>2019</w:t>
      </w:r>
      <w:r>
        <w:rPr>
          <w:rFonts w:ascii="Calibri" w:hAnsi="Calibri" w:cs="Calibri"/>
          <w:b/>
          <w:color w:val="000000"/>
          <w:u w:val="single"/>
        </w:rPr>
        <w:t>:</w:t>
      </w:r>
      <w:r>
        <w:rPr>
          <w:rFonts w:ascii="Calibri" w:hAnsi="Calibri" w:cs="Calibri"/>
          <w:color w:val="000000"/>
        </w:rPr>
        <w:t xml:space="preserve"> Applicant should have 1) clear network quality criteria that are used to screen providers and hospitals for inclusion in network, and 2) possible removal of outliers based on inability to meet quality criteria or lack of effort toward improvement.</w:t>
      </w:r>
    </w:p>
    <w:p w14:paraId="22686C77" w14:textId="77777777" w:rsidR="00211EE7" w:rsidRDefault="00E87A5C">
      <w:pPr>
        <w:spacing w:after="60" w:line="240" w:lineRule="auto"/>
      </w:pPr>
      <w:r>
        <w:rPr>
          <w:rFonts w:ascii="Calibri" w:hAnsi="Calibri" w:cs="Calibri"/>
          <w:color w:val="000000"/>
        </w:rPr>
        <w:t>19.2.1.1 Describe updates in Applicant’s ability to build networks based on quality since the last QIS submission. Applicant may submit any supporting documentation as an attachment. Include in the narrative:</w:t>
      </w:r>
    </w:p>
    <w:p w14:paraId="1B15C6CF" w14:textId="77777777" w:rsidR="00211EE7" w:rsidRDefault="00E87A5C">
      <w:pPr>
        <w:numPr>
          <w:ilvl w:val="0"/>
          <w:numId w:val="1"/>
        </w:numPr>
        <w:spacing w:after="0" w:line="240" w:lineRule="auto"/>
        <w:rPr>
          <w:rFonts w:ascii="Calibri" w:hAnsi="Calibri" w:cs="Calibri"/>
          <w:color w:val="000000"/>
        </w:rPr>
      </w:pPr>
      <w:r>
        <w:rPr>
          <w:rFonts w:ascii="Calibri" w:hAnsi="Calibri" w:cs="Calibri"/>
          <w:color w:val="000000"/>
        </w:rPr>
        <w:t>All quality measures and criteria used to develop 1) provider networks, and 2) hospital networks. Include patient safety and patient-reported experience (noting any measures that are new).</w:t>
      </w:r>
    </w:p>
    <w:p w14:paraId="2D78A1CE" w14:textId="77777777" w:rsidR="00211EE7" w:rsidRDefault="00E87A5C">
      <w:pPr>
        <w:numPr>
          <w:ilvl w:val="0"/>
          <w:numId w:val="1"/>
        </w:numPr>
        <w:spacing w:after="0" w:line="240" w:lineRule="auto"/>
        <w:rPr>
          <w:rFonts w:ascii="Calibri" w:hAnsi="Calibri" w:cs="Calibri"/>
          <w:color w:val="000000"/>
        </w:rPr>
      </w:pPr>
      <w:r>
        <w:rPr>
          <w:rFonts w:ascii="Calibri" w:hAnsi="Calibri" w:cs="Calibri"/>
          <w:color w:val="000000"/>
        </w:rPr>
        <w:t>Explain the assessment process, source of quality assessment data, specific measures and metrics, and thresholds for inclusion and exclusion in the network.</w:t>
      </w:r>
    </w:p>
    <w:p w14:paraId="07E434EE" w14:textId="77777777" w:rsidR="00211EE7" w:rsidRDefault="00E87A5C">
      <w:pPr>
        <w:numPr>
          <w:ilvl w:val="0"/>
          <w:numId w:val="1"/>
        </w:numPr>
        <w:spacing w:after="0" w:line="240" w:lineRule="auto"/>
        <w:rPr>
          <w:rFonts w:ascii="Calibri" w:hAnsi="Calibri" w:cs="Calibri"/>
          <w:color w:val="000000"/>
        </w:rPr>
      </w:pPr>
      <w:r>
        <w:rPr>
          <w:rFonts w:ascii="Calibri" w:hAnsi="Calibri" w:cs="Calibri"/>
          <w:color w:val="000000"/>
        </w:rPr>
        <w:t>If applicable, describe which criteria are prioritized above other criteria to determine the provider network.</w:t>
      </w:r>
    </w:p>
    <w:p w14:paraId="58CF40D0" w14:textId="77777777" w:rsidR="00211EE7" w:rsidRDefault="00E87A5C">
      <w:pPr>
        <w:numPr>
          <w:ilvl w:val="0"/>
          <w:numId w:val="1"/>
        </w:numPr>
        <w:spacing w:after="0" w:line="240" w:lineRule="auto"/>
        <w:rPr>
          <w:rFonts w:ascii="Calibri" w:hAnsi="Calibri" w:cs="Calibri"/>
          <w:color w:val="000000"/>
        </w:rPr>
      </w:pPr>
      <w:r>
        <w:rPr>
          <w:rFonts w:ascii="Calibri" w:hAnsi="Calibri" w:cs="Calibri"/>
          <w:color w:val="000000"/>
        </w:rPr>
        <w:t>Describe if Centers of Excellence are included in network, and if so the basis for inclusion. Also note if they are promoted among members and if utilization is tracked.</w:t>
      </w:r>
    </w:p>
    <w:p w14:paraId="21F647CD" w14:textId="77777777" w:rsidR="00211EE7" w:rsidRDefault="00E87A5C">
      <w:pPr>
        <w:numPr>
          <w:ilvl w:val="0"/>
          <w:numId w:val="1"/>
        </w:numPr>
        <w:spacing w:after="0" w:line="240" w:lineRule="auto"/>
        <w:rPr>
          <w:rFonts w:ascii="Calibri" w:hAnsi="Calibri" w:cs="Calibri"/>
          <w:color w:val="000000"/>
        </w:rPr>
      </w:pPr>
      <w:r>
        <w:rPr>
          <w:rFonts w:ascii="Calibri" w:hAnsi="Calibri" w:cs="Calibri"/>
          <w:color w:val="000000"/>
        </w:rPr>
        <w:t>Progress in 2017 toward the end goal and any further implementation plans for 2018.</w:t>
      </w:r>
    </w:p>
    <w:p w14:paraId="002D4DF5" w14:textId="77777777" w:rsidR="00211EE7" w:rsidRDefault="00E87A5C">
      <w:pPr>
        <w:numPr>
          <w:ilvl w:val="0"/>
          <w:numId w:val="1"/>
        </w:numPr>
        <w:spacing w:after="0" w:line="240" w:lineRule="auto"/>
        <w:rPr>
          <w:rFonts w:ascii="Calibri" w:hAnsi="Calibri" w:cs="Calibri"/>
          <w:color w:val="000000"/>
        </w:rPr>
      </w:pPr>
      <w:r>
        <w:rPr>
          <w:rFonts w:ascii="Calibri" w:hAnsi="Calibri" w:cs="Calibri"/>
          <w:color w:val="000000"/>
        </w:rPr>
        <w:t>Known or anticipated barriers.</w:t>
      </w:r>
    </w:p>
    <w:p w14:paraId="6514523F" w14:textId="77777777" w:rsidR="00211EE7" w:rsidRDefault="00E87A5C">
      <w:pPr>
        <w:spacing w:after="60" w:line="240" w:lineRule="auto"/>
      </w:pPr>
      <w:r>
        <w:rPr>
          <w:rFonts w:ascii="Calibri" w:hAnsi="Calibri" w:cs="Calibri"/>
          <w:i/>
          <w:color w:val="000000"/>
        </w:rPr>
        <w:t>1000 words.</w:t>
      </w:r>
    </w:p>
    <w:p w14:paraId="57A4151A" w14:textId="77777777" w:rsidR="00211EE7" w:rsidRDefault="00E87A5C">
      <w:pPr>
        <w:spacing w:after="60" w:line="240" w:lineRule="auto"/>
      </w:pPr>
      <w:r>
        <w:rPr>
          <w:color w:val="000000"/>
          <w:sz w:val="10"/>
          <w:szCs w:val="10"/>
        </w:rPr>
        <w:t> </w:t>
      </w:r>
    </w:p>
    <w:p w14:paraId="4CCA62FB" w14:textId="77777777" w:rsidR="00211EE7" w:rsidRDefault="00211EE7"/>
    <w:p w14:paraId="0B441D8A" w14:textId="77777777" w:rsidR="00211EE7" w:rsidRDefault="00E87A5C">
      <w:pPr>
        <w:pStyle w:val="Heading3PHPDOCX"/>
        <w:spacing w:before="60" w:after="75" w:line="240" w:lineRule="auto"/>
      </w:pPr>
      <w:r>
        <w:rPr>
          <w:rFonts w:ascii="Calibri" w:hAnsi="Calibri" w:cs="Calibri"/>
          <w:color w:val="000000"/>
          <w:sz w:val="28"/>
          <w:szCs w:val="28"/>
        </w:rPr>
        <w:t>19.2.2 QIS for Reducing Health Disparities and Ensuring Health Equity</w:t>
      </w:r>
    </w:p>
    <w:p w14:paraId="4F2DEF41" w14:textId="77777777" w:rsidR="00211EE7" w:rsidRDefault="00E87A5C">
      <w:pPr>
        <w:spacing w:after="0" w:line="240" w:lineRule="auto"/>
      </w:pPr>
      <w:r>
        <w:rPr>
          <w:rFonts w:ascii="Calibri" w:hAnsi="Calibri" w:cs="Calibri"/>
          <w:i/>
          <w:color w:val="000000"/>
        </w:rPr>
        <w:t>Federal QIS Topic Area: Activities to reduce health and health care disparities.</w:t>
      </w:r>
    </w:p>
    <w:p w14:paraId="30406C54" w14:textId="77777777" w:rsidR="00211EE7" w:rsidRDefault="00E87A5C">
      <w:pPr>
        <w:spacing w:after="0" w:line="240" w:lineRule="auto"/>
      </w:pPr>
      <w:r>
        <w:rPr>
          <w:rFonts w:ascii="Calibri" w:hAnsi="Calibri" w:cs="Calibri"/>
          <w:color w:val="000000"/>
        </w:rPr>
        <w:t>2017 QHP Issuer Contract Attachment 7, Section 3.01 and 3.02</w:t>
      </w:r>
    </w:p>
    <w:p w14:paraId="32889295" w14:textId="77777777" w:rsidR="00211EE7" w:rsidRDefault="00E87A5C">
      <w:pPr>
        <w:spacing w:after="0" w:line="240" w:lineRule="auto"/>
      </w:pPr>
      <w:r>
        <w:rPr>
          <w:rFonts w:ascii="Calibri" w:hAnsi="Calibri" w:cs="Calibri"/>
          <w:color w:val="000000"/>
        </w:rPr>
        <w:t> </w:t>
      </w:r>
    </w:p>
    <w:p w14:paraId="3C6C1D38" w14:textId="2746FFDD" w:rsidR="00211EE7" w:rsidRDefault="00E87A5C">
      <w:pPr>
        <w:spacing w:after="60" w:line="240" w:lineRule="auto"/>
      </w:pPr>
      <w:r>
        <w:rPr>
          <w:rFonts w:ascii="Calibri" w:hAnsi="Calibri" w:cs="Calibri"/>
          <w:b/>
          <w:color w:val="000000"/>
          <w:u w:val="single"/>
        </w:rPr>
        <w:t>Goal for end of</w:t>
      </w:r>
      <w:r w:rsidR="00380FF3">
        <w:rPr>
          <w:rFonts w:ascii="Calibri" w:hAnsi="Calibri" w:cs="Calibri"/>
          <w:b/>
          <w:color w:val="000000"/>
          <w:u w:val="single"/>
        </w:rPr>
        <w:t>2019</w:t>
      </w:r>
      <w:r>
        <w:rPr>
          <w:rFonts w:ascii="Calibri" w:hAnsi="Calibri" w:cs="Calibri"/>
          <w:b/>
          <w:color w:val="000000"/>
          <w:u w:val="single"/>
        </w:rPr>
        <w:t>:</w:t>
      </w:r>
      <w:r>
        <w:rPr>
          <w:rFonts w:ascii="Calibri" w:hAnsi="Calibri" w:cs="Calibri"/>
          <w:color w:val="000000"/>
        </w:rPr>
        <w:t xml:space="preserve"> Applicant will: 1) Reach 80% of Exchange members self-reporting their race/ethnicity, 2) collect, track, trend, and reduce health disparities in management of diabetes, asthma, hypertension, and depression.</w:t>
      </w:r>
    </w:p>
    <w:p w14:paraId="1AA9C4F0" w14:textId="4AC3CCA3" w:rsidR="00211EE7" w:rsidRDefault="00E87A5C">
      <w:pPr>
        <w:spacing w:after="60" w:line="240" w:lineRule="auto"/>
      </w:pPr>
      <w:r>
        <w:rPr>
          <w:rFonts w:ascii="Calibri" w:hAnsi="Calibri" w:cs="Calibri"/>
          <w:color w:val="000000"/>
        </w:rPr>
        <w:t>19.2.2.1 Provide the percent of Exchange members for whom self-reported data is captured for race/ethnicity in Attachment E QIS Run Charts. Self-identification may take place through the enrollment application, web site registration, health assessment, reported at provider site, etc. The percentage should exclude members who have “declined to state” either actively or passively. Enter the percentage reported in the Certification Applications for 2017 and 2018 as well.</w:t>
      </w:r>
    </w:p>
    <w:p w14:paraId="7DF4EB9F" w14:textId="77777777" w:rsidR="00211EE7" w:rsidRDefault="00E87A5C">
      <w:pPr>
        <w:spacing w:after="60" w:line="240" w:lineRule="auto"/>
      </w:pPr>
      <w:r>
        <w:rPr>
          <w:rFonts w:ascii="Calibri" w:hAnsi="Calibri" w:cs="Calibri"/>
          <w:i/>
          <w:color w:val="000000"/>
        </w:rPr>
        <w:t>No space for details provided.</w:t>
      </w:r>
      <w:r>
        <w:rPr>
          <w:rFonts w:ascii="Calibri" w:hAnsi="Calibri" w:cs="Calibri"/>
          <w:i/>
          <w:color w:val="000000"/>
        </w:rPr>
        <w:br/>
        <w:t>Single, Pull-down list.</w:t>
      </w:r>
      <w:r>
        <w:rPr>
          <w:rFonts w:ascii="Calibri" w:hAnsi="Calibri" w:cs="Calibri"/>
          <w:color w:val="000000"/>
          <w:sz w:val="18"/>
          <w:szCs w:val="18"/>
        </w:rPr>
        <w:br/>
        <w:t>1: Attached,</w:t>
      </w:r>
      <w:r>
        <w:rPr>
          <w:rFonts w:ascii="Calibri" w:hAnsi="Calibri" w:cs="Calibri"/>
          <w:color w:val="000000"/>
          <w:sz w:val="18"/>
          <w:szCs w:val="18"/>
        </w:rPr>
        <w:br/>
        <w:t>2: Not attached</w:t>
      </w:r>
    </w:p>
    <w:p w14:paraId="38003B0F" w14:textId="77777777" w:rsidR="00211EE7" w:rsidRDefault="00E87A5C">
      <w:pPr>
        <w:spacing w:after="60" w:line="240" w:lineRule="auto"/>
      </w:pPr>
      <w:r>
        <w:rPr>
          <w:rFonts w:ascii="Calibri" w:hAnsi="Calibri" w:cs="Calibri"/>
          <w:color w:val="000000"/>
        </w:rPr>
        <w:lastRenderedPageBreak/>
        <w:t xml:space="preserve">Attached Document(s): </w:t>
      </w:r>
      <w:hyperlink r:id="rId26" w:history="1">
        <w:r>
          <w:rPr>
            <w:rFonts w:ascii="Calibri" w:hAnsi="Calibri" w:cs="Calibri"/>
            <w:color w:val="0000CC"/>
            <w:u w:val="single"/>
          </w:rPr>
          <w:t>Attachment E QIS Run Charts.xlsx</w:t>
        </w:r>
      </w:hyperlink>
    </w:p>
    <w:p w14:paraId="7BE67182" w14:textId="77777777" w:rsidR="00211EE7" w:rsidRDefault="00E87A5C">
      <w:pPr>
        <w:spacing w:after="60" w:line="240" w:lineRule="auto"/>
      </w:pPr>
      <w:r>
        <w:rPr>
          <w:color w:val="000000"/>
          <w:sz w:val="10"/>
          <w:szCs w:val="10"/>
        </w:rPr>
        <w:t> </w:t>
      </w:r>
    </w:p>
    <w:p w14:paraId="529D77DE" w14:textId="77777777" w:rsidR="00211EE7" w:rsidRDefault="00E87A5C">
      <w:pPr>
        <w:spacing w:after="60" w:line="240" w:lineRule="auto"/>
      </w:pPr>
      <w:r>
        <w:rPr>
          <w:rFonts w:ascii="Calibri" w:hAnsi="Calibri" w:cs="Calibri"/>
          <w:color w:val="000000"/>
        </w:rPr>
        <w:t>19.2.2.2 Describe updates on progress made since the last QIS submission, and planned activities to achieve Applicant’s aims. Applicant may submit any supporting documentation as an attachment. Include as applicable:</w:t>
      </w:r>
    </w:p>
    <w:p w14:paraId="7E0C725C" w14:textId="77777777" w:rsidR="00211EE7" w:rsidRDefault="00E87A5C">
      <w:pPr>
        <w:numPr>
          <w:ilvl w:val="0"/>
          <w:numId w:val="1"/>
        </w:numPr>
        <w:spacing w:after="0" w:line="240" w:lineRule="auto"/>
        <w:rPr>
          <w:rFonts w:ascii="Calibri" w:hAnsi="Calibri" w:cs="Calibri"/>
          <w:color w:val="000000"/>
        </w:rPr>
      </w:pPr>
      <w:r>
        <w:rPr>
          <w:rFonts w:ascii="Calibri" w:hAnsi="Calibri" w:cs="Calibri"/>
          <w:color w:val="000000"/>
        </w:rPr>
        <w:t>Updates in efforts to increase self-reported race/ethnic information including whether there are barriers to self-report.</w:t>
      </w:r>
    </w:p>
    <w:p w14:paraId="3E8C3725" w14:textId="77777777" w:rsidR="00211EE7" w:rsidRDefault="00E87A5C">
      <w:pPr>
        <w:numPr>
          <w:ilvl w:val="0"/>
          <w:numId w:val="1"/>
        </w:numPr>
        <w:spacing w:after="0" w:line="240" w:lineRule="auto"/>
        <w:rPr>
          <w:rFonts w:ascii="Calibri" w:hAnsi="Calibri" w:cs="Calibri"/>
          <w:color w:val="000000"/>
        </w:rPr>
      </w:pPr>
      <w:r>
        <w:rPr>
          <w:rFonts w:ascii="Calibri" w:hAnsi="Calibri" w:cs="Calibri"/>
          <w:color w:val="000000"/>
        </w:rPr>
        <w:t>Update whether the Rand proxy method using geocoding and surname is used to supplement self-report.</w:t>
      </w:r>
    </w:p>
    <w:p w14:paraId="242C6CDF" w14:textId="77777777" w:rsidR="00211EE7" w:rsidRDefault="00E87A5C">
      <w:pPr>
        <w:numPr>
          <w:ilvl w:val="0"/>
          <w:numId w:val="1"/>
        </w:numPr>
        <w:spacing w:after="0" w:line="240" w:lineRule="auto"/>
        <w:rPr>
          <w:rFonts w:ascii="Calibri" w:hAnsi="Calibri" w:cs="Calibri"/>
          <w:color w:val="000000"/>
        </w:rPr>
      </w:pPr>
      <w:r>
        <w:rPr>
          <w:rFonts w:ascii="Calibri" w:hAnsi="Calibri" w:cs="Calibri"/>
          <w:color w:val="000000"/>
        </w:rPr>
        <w:t>Updates in ability to compile, track and trend data for understanding disparity gaps in the four key disease areas.</w:t>
      </w:r>
    </w:p>
    <w:p w14:paraId="5759661A" w14:textId="77777777" w:rsidR="00211EE7" w:rsidRDefault="00E87A5C">
      <w:pPr>
        <w:numPr>
          <w:ilvl w:val="0"/>
          <w:numId w:val="1"/>
        </w:numPr>
        <w:spacing w:after="0" w:line="240" w:lineRule="auto"/>
        <w:rPr>
          <w:rFonts w:ascii="Calibri" w:hAnsi="Calibri" w:cs="Calibri"/>
          <w:color w:val="000000"/>
        </w:rPr>
      </w:pPr>
      <w:r>
        <w:rPr>
          <w:rFonts w:ascii="Calibri" w:hAnsi="Calibri" w:cs="Calibri"/>
          <w:color w:val="000000"/>
        </w:rPr>
        <w:t>Planning/implementation of interventions to reduce known disparity gaps.</w:t>
      </w:r>
    </w:p>
    <w:p w14:paraId="1BAECB0A" w14:textId="77777777" w:rsidR="00211EE7" w:rsidRDefault="00E87A5C">
      <w:pPr>
        <w:numPr>
          <w:ilvl w:val="0"/>
          <w:numId w:val="1"/>
        </w:numPr>
        <w:spacing w:after="0" w:line="240" w:lineRule="auto"/>
        <w:rPr>
          <w:rFonts w:ascii="Calibri" w:hAnsi="Calibri" w:cs="Calibri"/>
          <w:color w:val="000000"/>
        </w:rPr>
      </w:pPr>
      <w:r>
        <w:rPr>
          <w:rFonts w:ascii="Calibri" w:hAnsi="Calibri" w:cs="Calibri"/>
          <w:color w:val="000000"/>
        </w:rPr>
        <w:t>Development of market-based incentives to reduce disparities and assure health equity.</w:t>
      </w:r>
    </w:p>
    <w:p w14:paraId="1BAFFF13" w14:textId="77777777" w:rsidR="00211EE7" w:rsidRDefault="00E87A5C">
      <w:pPr>
        <w:numPr>
          <w:ilvl w:val="0"/>
          <w:numId w:val="1"/>
        </w:numPr>
        <w:spacing w:after="0" w:line="240" w:lineRule="auto"/>
        <w:rPr>
          <w:rFonts w:ascii="Calibri" w:hAnsi="Calibri" w:cs="Calibri"/>
          <w:color w:val="000000"/>
        </w:rPr>
      </w:pPr>
      <w:r>
        <w:rPr>
          <w:rFonts w:ascii="Calibri" w:hAnsi="Calibri" w:cs="Calibri"/>
          <w:color w:val="000000"/>
        </w:rPr>
        <w:t>Progress in 2017 toward the end goal and any further implementation plans for 2018.</w:t>
      </w:r>
    </w:p>
    <w:p w14:paraId="49D93778" w14:textId="77777777" w:rsidR="00211EE7" w:rsidRDefault="00E87A5C">
      <w:pPr>
        <w:numPr>
          <w:ilvl w:val="0"/>
          <w:numId w:val="1"/>
        </w:numPr>
        <w:spacing w:after="0" w:line="240" w:lineRule="auto"/>
        <w:rPr>
          <w:rFonts w:ascii="Calibri" w:hAnsi="Calibri" w:cs="Calibri"/>
          <w:color w:val="000000"/>
        </w:rPr>
      </w:pPr>
      <w:r>
        <w:rPr>
          <w:rFonts w:ascii="Calibri" w:hAnsi="Calibri" w:cs="Calibri"/>
          <w:color w:val="000000"/>
        </w:rPr>
        <w:t>Known or anticipated barriers in implementing QIS activities and mitigation activities.</w:t>
      </w:r>
    </w:p>
    <w:p w14:paraId="2D31DFF2" w14:textId="77777777" w:rsidR="00211EE7" w:rsidRDefault="00E87A5C">
      <w:pPr>
        <w:spacing w:after="60" w:line="240" w:lineRule="auto"/>
      </w:pPr>
      <w:r>
        <w:rPr>
          <w:rFonts w:ascii="Calibri" w:hAnsi="Calibri" w:cs="Calibri"/>
          <w:i/>
          <w:color w:val="000000"/>
        </w:rPr>
        <w:t>1000 words.</w:t>
      </w:r>
    </w:p>
    <w:p w14:paraId="6D690939" w14:textId="77777777" w:rsidR="00211EE7" w:rsidRDefault="00E87A5C">
      <w:pPr>
        <w:spacing w:after="60" w:line="240" w:lineRule="auto"/>
      </w:pPr>
      <w:r>
        <w:rPr>
          <w:color w:val="000000"/>
          <w:sz w:val="10"/>
          <w:szCs w:val="10"/>
        </w:rPr>
        <w:t> </w:t>
      </w:r>
    </w:p>
    <w:p w14:paraId="7193C664" w14:textId="77777777" w:rsidR="00211EE7" w:rsidRDefault="00211EE7"/>
    <w:p w14:paraId="4D2EDFBE" w14:textId="77777777" w:rsidR="00211EE7" w:rsidRDefault="00E87A5C">
      <w:pPr>
        <w:pStyle w:val="Heading3PHPDOCX"/>
        <w:spacing w:before="60" w:after="75" w:line="240" w:lineRule="auto"/>
      </w:pPr>
      <w:r>
        <w:rPr>
          <w:rFonts w:ascii="Calibri" w:hAnsi="Calibri" w:cs="Calibri"/>
          <w:color w:val="000000"/>
          <w:sz w:val="28"/>
          <w:szCs w:val="28"/>
        </w:rPr>
        <w:t>19.2.3 QIS for Promoting Development and Use of Care Models - Primary Care</w:t>
      </w:r>
    </w:p>
    <w:p w14:paraId="1A4A47C7" w14:textId="77777777" w:rsidR="00211EE7" w:rsidRDefault="00E87A5C">
      <w:pPr>
        <w:spacing w:after="60" w:line="240" w:lineRule="auto"/>
      </w:pPr>
      <w:r>
        <w:rPr>
          <w:rFonts w:ascii="'Calibri'" w:hAnsi="'Calibri'" w:cs="'Calibri'"/>
          <w:i/>
          <w:color w:val="000000"/>
        </w:rPr>
        <w:t>Federal QIS Topic Area: Activities for improving health outcomes</w:t>
      </w:r>
    </w:p>
    <w:p w14:paraId="2EB06946" w14:textId="77777777" w:rsidR="00211EE7" w:rsidRDefault="00E87A5C">
      <w:pPr>
        <w:spacing w:after="60" w:line="240" w:lineRule="auto"/>
      </w:pPr>
      <w:r>
        <w:rPr>
          <w:rFonts w:ascii="Calibri" w:hAnsi="Calibri" w:cs="Calibri"/>
          <w:color w:val="000000"/>
        </w:rPr>
        <w:t>2017 QHP Issuer Contract Attachment 7, Sections 4.01 and 4.02</w:t>
      </w:r>
    </w:p>
    <w:p w14:paraId="40C35CF3" w14:textId="77777777" w:rsidR="00211EE7" w:rsidRDefault="00E87A5C">
      <w:pPr>
        <w:spacing w:after="60" w:line="240" w:lineRule="auto"/>
      </w:pPr>
      <w:r>
        <w:rPr>
          <w:rFonts w:ascii="Calibri" w:hAnsi="Calibri" w:cs="Calibri"/>
          <w:color w:val="000000"/>
        </w:rPr>
        <w:t> </w:t>
      </w:r>
    </w:p>
    <w:p w14:paraId="21D1AACC" w14:textId="77777777" w:rsidR="00211EE7" w:rsidRDefault="00E87A5C">
      <w:pPr>
        <w:spacing w:after="60" w:line="240" w:lineRule="auto"/>
      </w:pPr>
      <w:r>
        <w:rPr>
          <w:rFonts w:ascii="Calibri" w:hAnsi="Calibri" w:cs="Calibri"/>
          <w:b/>
          <w:color w:val="000000"/>
          <w:u w:val="single"/>
        </w:rPr>
        <w:t>Goal for end of 2019:</w:t>
      </w:r>
      <w:r>
        <w:rPr>
          <w:rFonts w:ascii="Calibri" w:hAnsi="Calibri" w:cs="Calibri"/>
          <w:color w:val="000000"/>
        </w:rPr>
        <w:t xml:space="preserve"> 1) Continue to match at least 95% of enrollees with a primary care physician 2) increase proportion of providers paid under a payment strategy that promotes advanced primary care.</w:t>
      </w:r>
    </w:p>
    <w:p w14:paraId="039229C2" w14:textId="77777777" w:rsidR="00211EE7" w:rsidRDefault="00E87A5C">
      <w:pPr>
        <w:spacing w:after="60" w:line="240" w:lineRule="auto"/>
      </w:pPr>
      <w:r>
        <w:rPr>
          <w:rFonts w:ascii="Calibri" w:hAnsi="Calibri" w:cs="Calibri"/>
          <w:color w:val="000000"/>
        </w:rPr>
        <w:t> </w:t>
      </w:r>
    </w:p>
    <w:p w14:paraId="19589C32" w14:textId="548E75EF" w:rsidR="00211EE7" w:rsidRDefault="00E87A5C">
      <w:pPr>
        <w:spacing w:after="60" w:line="240" w:lineRule="auto"/>
      </w:pPr>
      <w:r>
        <w:rPr>
          <w:rFonts w:ascii="Calibri" w:hAnsi="Calibri" w:cs="Calibri"/>
          <w:color w:val="000000"/>
        </w:rPr>
        <w:t>19.2.3.1 Report, by product, the percentage of members in Applicant's Exchange business who either selected a Personal Care Physician (PCP) or were matched with a Personal Care Physician in 2017 in Attachment E QIS Run Charts. If Applicant had no Exchange business in 2017, report full book of business excluding Medicare. Enter the percentage reported in the Certification Applications for 2017 and 2018 as well. Report data by product (HMO, PPO, EPO).</w:t>
      </w:r>
    </w:p>
    <w:p w14:paraId="776CDDC9" w14:textId="77777777" w:rsidR="00211EE7" w:rsidRDefault="00E87A5C">
      <w:pPr>
        <w:spacing w:after="60" w:line="240" w:lineRule="auto"/>
      </w:pPr>
      <w:r>
        <w:rPr>
          <w:rFonts w:ascii="Calibri" w:hAnsi="Calibri" w:cs="Calibri"/>
          <w:i/>
          <w:color w:val="000000"/>
        </w:rPr>
        <w:t>No space for details provided.</w:t>
      </w:r>
      <w:r>
        <w:rPr>
          <w:rFonts w:ascii="Calibri" w:hAnsi="Calibri" w:cs="Calibri"/>
          <w:i/>
          <w:color w:val="000000"/>
        </w:rPr>
        <w:br/>
        <w:t>Single, Pull-down list.</w:t>
      </w:r>
      <w:r>
        <w:rPr>
          <w:rFonts w:ascii="Calibri" w:hAnsi="Calibri" w:cs="Calibri"/>
          <w:color w:val="000000"/>
          <w:sz w:val="18"/>
          <w:szCs w:val="18"/>
        </w:rPr>
        <w:br/>
        <w:t>1: Attached,</w:t>
      </w:r>
      <w:r>
        <w:rPr>
          <w:rFonts w:ascii="Calibri" w:hAnsi="Calibri" w:cs="Calibri"/>
          <w:color w:val="000000"/>
          <w:sz w:val="18"/>
          <w:szCs w:val="18"/>
        </w:rPr>
        <w:br/>
        <w:t>2: Not attached</w:t>
      </w:r>
    </w:p>
    <w:p w14:paraId="26856DFE" w14:textId="77777777" w:rsidR="00211EE7" w:rsidRDefault="00E87A5C">
      <w:pPr>
        <w:spacing w:after="60" w:line="240" w:lineRule="auto"/>
      </w:pPr>
      <w:r>
        <w:rPr>
          <w:rFonts w:ascii="Calibri" w:hAnsi="Calibri" w:cs="Calibri"/>
          <w:color w:val="000000"/>
        </w:rPr>
        <w:t xml:space="preserve">Attached Document(s): </w:t>
      </w:r>
      <w:hyperlink r:id="rId27" w:history="1">
        <w:r>
          <w:rPr>
            <w:rFonts w:ascii="Calibri" w:hAnsi="Calibri" w:cs="Calibri"/>
            <w:color w:val="0000CC"/>
            <w:u w:val="single"/>
          </w:rPr>
          <w:t>Attachment E QIS Run Charts.xlsx</w:t>
        </w:r>
      </w:hyperlink>
    </w:p>
    <w:p w14:paraId="67D97A6B" w14:textId="77777777" w:rsidR="00211EE7" w:rsidRDefault="00E87A5C">
      <w:pPr>
        <w:spacing w:after="60" w:line="240" w:lineRule="auto"/>
      </w:pPr>
      <w:r>
        <w:rPr>
          <w:color w:val="000000"/>
          <w:sz w:val="10"/>
          <w:szCs w:val="10"/>
        </w:rPr>
        <w:t> </w:t>
      </w:r>
    </w:p>
    <w:p w14:paraId="1D3A5036" w14:textId="2F9819E1" w:rsidR="00211EE7" w:rsidRDefault="00E87A5C">
      <w:pPr>
        <w:spacing w:after="60" w:line="240" w:lineRule="auto"/>
      </w:pPr>
      <w:r>
        <w:rPr>
          <w:rFonts w:ascii="Calibri" w:hAnsi="Calibri" w:cs="Calibri"/>
          <w:color w:val="000000"/>
        </w:rPr>
        <w:t xml:space="preserve">19.2.3.2 Report the number and percentage of Exchange members who obtain their primary care with a provider or clinic that has received either PCMH Recognition from NCQA, The Joint Commission, or the Accreditation Association for Ambulatory Health Care (AAAHC) in Attachment E QIS Run Charts. For currently contracted Applicants, enter the percentage reported in the Certification Application for </w:t>
      </w:r>
      <w:r w:rsidR="00380FF3">
        <w:rPr>
          <w:rFonts w:ascii="Calibri" w:hAnsi="Calibri" w:cs="Calibri"/>
          <w:color w:val="000000"/>
        </w:rPr>
        <w:t>2018</w:t>
      </w:r>
      <w:r>
        <w:rPr>
          <w:rFonts w:ascii="Calibri" w:hAnsi="Calibri" w:cs="Calibri"/>
          <w:color w:val="000000"/>
        </w:rPr>
        <w:t xml:space="preserve"> as well. If Applicant did not have Exchange business during the prior calendar year, report on the full book of business.</w:t>
      </w:r>
    </w:p>
    <w:p w14:paraId="6123EC53" w14:textId="77777777" w:rsidR="00211EE7" w:rsidRDefault="00E87A5C">
      <w:pPr>
        <w:spacing w:after="60" w:line="240" w:lineRule="auto"/>
      </w:pPr>
      <w:r>
        <w:rPr>
          <w:rFonts w:ascii="Calibri" w:hAnsi="Calibri" w:cs="Calibri"/>
          <w:i/>
          <w:color w:val="000000"/>
        </w:rPr>
        <w:t>No space for details provided.</w:t>
      </w:r>
      <w:r>
        <w:rPr>
          <w:rFonts w:ascii="Calibri" w:hAnsi="Calibri" w:cs="Calibri"/>
          <w:i/>
          <w:color w:val="000000"/>
        </w:rPr>
        <w:br/>
        <w:t>Single, Pull-down list.</w:t>
      </w:r>
      <w:r>
        <w:rPr>
          <w:rFonts w:ascii="Calibri" w:hAnsi="Calibri" w:cs="Calibri"/>
          <w:color w:val="000000"/>
          <w:sz w:val="18"/>
          <w:szCs w:val="18"/>
        </w:rPr>
        <w:br/>
      </w:r>
      <w:r>
        <w:rPr>
          <w:rFonts w:ascii="Calibri" w:hAnsi="Calibri" w:cs="Calibri"/>
          <w:color w:val="000000"/>
          <w:sz w:val="18"/>
          <w:szCs w:val="18"/>
        </w:rPr>
        <w:lastRenderedPageBreak/>
        <w:t>1: Attached,</w:t>
      </w:r>
      <w:r>
        <w:rPr>
          <w:rFonts w:ascii="Calibri" w:hAnsi="Calibri" w:cs="Calibri"/>
          <w:color w:val="000000"/>
          <w:sz w:val="18"/>
          <w:szCs w:val="18"/>
        </w:rPr>
        <w:br/>
        <w:t>2: Not attached</w:t>
      </w:r>
    </w:p>
    <w:p w14:paraId="3A2E1BA5" w14:textId="77777777" w:rsidR="00211EE7" w:rsidRDefault="00E87A5C">
      <w:pPr>
        <w:spacing w:after="60" w:line="240" w:lineRule="auto"/>
      </w:pPr>
      <w:r>
        <w:rPr>
          <w:rFonts w:ascii="Calibri" w:hAnsi="Calibri" w:cs="Calibri"/>
          <w:color w:val="000000"/>
        </w:rPr>
        <w:t xml:space="preserve">Attached Document(s): </w:t>
      </w:r>
      <w:hyperlink r:id="rId28" w:history="1">
        <w:r>
          <w:rPr>
            <w:rFonts w:ascii="Calibri" w:hAnsi="Calibri" w:cs="Calibri"/>
            <w:color w:val="0000CC"/>
            <w:u w:val="single"/>
          </w:rPr>
          <w:t>Attachment E QIS Run Charts.xlsx</w:t>
        </w:r>
      </w:hyperlink>
    </w:p>
    <w:p w14:paraId="15E76D93" w14:textId="77777777" w:rsidR="00211EE7" w:rsidRDefault="00E87A5C">
      <w:pPr>
        <w:spacing w:after="60" w:line="240" w:lineRule="auto"/>
      </w:pPr>
      <w:r>
        <w:rPr>
          <w:color w:val="000000"/>
          <w:sz w:val="10"/>
          <w:szCs w:val="10"/>
        </w:rPr>
        <w:t> </w:t>
      </w:r>
    </w:p>
    <w:p w14:paraId="6A6351B4" w14:textId="7925AAC5" w:rsidR="00211EE7" w:rsidRDefault="00E87A5C">
      <w:pPr>
        <w:spacing w:after="60" w:line="240" w:lineRule="auto"/>
      </w:pPr>
      <w:r>
        <w:rPr>
          <w:rFonts w:ascii="Calibri" w:hAnsi="Calibri" w:cs="Calibri"/>
          <w:color w:val="000000"/>
        </w:rPr>
        <w:t>19.2.3.3 Report all types of payment models, including fee for service (FFS) and capitation, used for primary care services and number of providers paid under each model in Attachment E QIS Run Charts. If Applicant has adopted a model consistent with a Level 3 or 4 alternative payment model (APM) as outlined in the Health Care Payment Learning Action &amp; Action Network (HCP LAN) Draft White Paper on Primary Care Payment Models or aligned with Center for Medicare &amp; Medicaid’s (CMMI's) Comprehensive Primary Care Plus program as part of its strategy to advance primary care in California, include a description of the model, including any alternative payments such as care management fees and payments based on quality, in the attachment. Applicants may include any newly adopted models that are planned or in progress but not yet implemented among providers (include timeline for beginning the payment model). Enter the number and percentage of providers paid under each model reported in the Certification Applications for 2017.</w:t>
      </w:r>
      <w:r>
        <w:rPr>
          <w:rFonts w:ascii="Calibri" w:hAnsi="Calibri" w:cs="Calibri"/>
          <w:color w:val="000000"/>
        </w:rPr>
        <w:br/>
        <w:t>References:</w:t>
      </w:r>
      <w:r>
        <w:rPr>
          <w:rFonts w:ascii="Calibri" w:hAnsi="Calibri" w:cs="Calibri"/>
          <w:color w:val="000000"/>
        </w:rPr>
        <w:br/>
        <w:t xml:space="preserve">HCP LAN Primary Care Payment Models Draft White Paper: </w:t>
      </w:r>
      <w:hyperlink r:id="rId29" w:history="1">
        <w:r>
          <w:rPr>
            <w:rFonts w:ascii="Calibri" w:hAnsi="Calibri" w:cs="Calibri"/>
            <w:color w:val="0000CC"/>
            <w:u w:val="single"/>
          </w:rPr>
          <w:t>http://hcp-lan.org/workproducts/pcpm-whitepaper-draft.pdf</w:t>
        </w:r>
      </w:hyperlink>
      <w:r>
        <w:rPr>
          <w:rFonts w:ascii="Calibri" w:hAnsi="Calibri" w:cs="Calibri"/>
          <w:color w:val="000000"/>
        </w:rPr>
        <w:br/>
        <w:t xml:space="preserve">CMMI Comprehensive Primary Care Plus: </w:t>
      </w:r>
      <w:hyperlink r:id="rId30" w:history="1">
        <w:r>
          <w:rPr>
            <w:rFonts w:ascii="Calibri" w:hAnsi="Calibri" w:cs="Calibri"/>
            <w:color w:val="0000CC"/>
            <w:u w:val="single"/>
          </w:rPr>
          <w:t>https://innovation.cms.gov/initiatives/comprehensive-primary-care-plus</w:t>
        </w:r>
      </w:hyperlink>
    </w:p>
    <w:p w14:paraId="7F425428" w14:textId="77777777" w:rsidR="00211EE7" w:rsidRDefault="00E87A5C">
      <w:pPr>
        <w:spacing w:after="60" w:line="240" w:lineRule="auto"/>
      </w:pPr>
      <w:r>
        <w:rPr>
          <w:rFonts w:ascii="Calibri" w:hAnsi="Calibri" w:cs="Calibri"/>
          <w:i/>
          <w:color w:val="000000"/>
        </w:rPr>
        <w:t>No space for details provided.</w:t>
      </w:r>
      <w:r>
        <w:rPr>
          <w:rFonts w:ascii="Calibri" w:hAnsi="Calibri" w:cs="Calibri"/>
          <w:i/>
          <w:color w:val="000000"/>
        </w:rPr>
        <w:br/>
        <w:t>Single, Pull-down list.</w:t>
      </w:r>
      <w:r>
        <w:rPr>
          <w:rFonts w:ascii="Calibri" w:hAnsi="Calibri" w:cs="Calibri"/>
          <w:color w:val="000000"/>
          <w:sz w:val="18"/>
          <w:szCs w:val="18"/>
        </w:rPr>
        <w:br/>
        <w:t>1: Attached,</w:t>
      </w:r>
      <w:r>
        <w:rPr>
          <w:rFonts w:ascii="Calibri" w:hAnsi="Calibri" w:cs="Calibri"/>
          <w:color w:val="000000"/>
          <w:sz w:val="18"/>
          <w:szCs w:val="18"/>
        </w:rPr>
        <w:br/>
        <w:t>2: Not attached</w:t>
      </w:r>
    </w:p>
    <w:p w14:paraId="2EA386B5" w14:textId="77777777" w:rsidR="00211EE7" w:rsidRDefault="00E87A5C">
      <w:pPr>
        <w:spacing w:after="60" w:line="240" w:lineRule="auto"/>
      </w:pPr>
      <w:r>
        <w:rPr>
          <w:rFonts w:ascii="Calibri" w:hAnsi="Calibri" w:cs="Calibri"/>
          <w:color w:val="000000"/>
        </w:rPr>
        <w:t xml:space="preserve">Attached Document(s): </w:t>
      </w:r>
      <w:hyperlink r:id="rId31" w:history="1">
        <w:r>
          <w:rPr>
            <w:rFonts w:ascii="Calibri" w:hAnsi="Calibri" w:cs="Calibri"/>
            <w:color w:val="0000CC"/>
            <w:u w:val="single"/>
          </w:rPr>
          <w:t>Attachment E QIS Run Charts.xlsx</w:t>
        </w:r>
      </w:hyperlink>
    </w:p>
    <w:p w14:paraId="5273911D" w14:textId="77777777" w:rsidR="00211EE7" w:rsidRDefault="00E87A5C">
      <w:pPr>
        <w:spacing w:after="60" w:line="240" w:lineRule="auto"/>
      </w:pPr>
      <w:r>
        <w:rPr>
          <w:color w:val="000000"/>
          <w:sz w:val="10"/>
          <w:szCs w:val="10"/>
        </w:rPr>
        <w:t> </w:t>
      </w:r>
    </w:p>
    <w:p w14:paraId="3692EAB0" w14:textId="77777777" w:rsidR="00211EE7" w:rsidRDefault="00E87A5C">
      <w:pPr>
        <w:spacing w:after="60" w:line="240" w:lineRule="auto"/>
      </w:pPr>
      <w:r>
        <w:rPr>
          <w:rFonts w:ascii="Calibri" w:hAnsi="Calibri" w:cs="Calibri"/>
          <w:color w:val="000000"/>
        </w:rPr>
        <w:t>19.2.3.4 Describe updates on progress made since the last QIS submission in each part of the primary care goals, and planned activities. Applicant may submit any supporting documentation as an attachment. Include in the narrative:</w:t>
      </w:r>
    </w:p>
    <w:p w14:paraId="3D424405" w14:textId="77777777" w:rsidR="00211EE7" w:rsidRDefault="00E87A5C">
      <w:pPr>
        <w:numPr>
          <w:ilvl w:val="0"/>
          <w:numId w:val="1"/>
        </w:numPr>
        <w:spacing w:after="0" w:line="240" w:lineRule="auto"/>
        <w:rPr>
          <w:rFonts w:ascii="Calibri" w:hAnsi="Calibri" w:cs="Calibri"/>
          <w:color w:val="000000"/>
        </w:rPr>
      </w:pPr>
      <w:r>
        <w:rPr>
          <w:rFonts w:ascii="Calibri" w:hAnsi="Calibri" w:cs="Calibri"/>
          <w:color w:val="000000"/>
        </w:rPr>
        <w:t>Updates in year two of the PCP matching initiative, including an implementation status report, feedback on the consumer experience, complaints, positive feedback, unanticipated challenges, and suggestions (if applicable.)</w:t>
      </w:r>
    </w:p>
    <w:p w14:paraId="323844BD" w14:textId="77777777" w:rsidR="00211EE7" w:rsidRDefault="00E87A5C">
      <w:pPr>
        <w:numPr>
          <w:ilvl w:val="0"/>
          <w:numId w:val="1"/>
        </w:numPr>
        <w:spacing w:after="0" w:line="240" w:lineRule="auto"/>
        <w:rPr>
          <w:rFonts w:ascii="Calibri" w:hAnsi="Calibri" w:cs="Calibri"/>
          <w:color w:val="000000"/>
        </w:rPr>
      </w:pPr>
      <w:r>
        <w:rPr>
          <w:rFonts w:ascii="Calibri" w:hAnsi="Calibri" w:cs="Calibri"/>
          <w:color w:val="000000"/>
        </w:rPr>
        <w:t>If contracted physician organizations have made progress in adopting Level 3 or 4 APMs described in the LAN Draft White Paper (above). Describe the predominant payment structure used among contracted groups and their progress towards implementing APMs (if applicable).</w:t>
      </w:r>
    </w:p>
    <w:p w14:paraId="33B1E718" w14:textId="77777777" w:rsidR="00211EE7" w:rsidRDefault="00E87A5C">
      <w:pPr>
        <w:numPr>
          <w:ilvl w:val="0"/>
          <w:numId w:val="1"/>
        </w:numPr>
        <w:spacing w:after="0" w:line="240" w:lineRule="auto"/>
        <w:rPr>
          <w:rFonts w:ascii="Calibri" w:hAnsi="Calibri" w:cs="Calibri"/>
          <w:color w:val="000000"/>
        </w:rPr>
      </w:pPr>
      <w:r>
        <w:rPr>
          <w:rFonts w:ascii="Calibri" w:hAnsi="Calibri" w:cs="Calibri"/>
          <w:color w:val="000000"/>
        </w:rPr>
        <w:t>Describe any specific educational support that Applicant or multi-insurer collaborative is providing to PCMH practices to help support their efforts at transformation.</w:t>
      </w:r>
    </w:p>
    <w:p w14:paraId="4AFB54CA" w14:textId="77777777" w:rsidR="00211EE7" w:rsidRDefault="00E87A5C">
      <w:pPr>
        <w:numPr>
          <w:ilvl w:val="0"/>
          <w:numId w:val="1"/>
        </w:numPr>
        <w:spacing w:after="0" w:line="240" w:lineRule="auto"/>
        <w:rPr>
          <w:rFonts w:ascii="Calibri" w:hAnsi="Calibri" w:cs="Calibri"/>
          <w:color w:val="000000"/>
        </w:rPr>
      </w:pPr>
      <w:r>
        <w:rPr>
          <w:rFonts w:ascii="Calibri" w:hAnsi="Calibri" w:cs="Calibri"/>
          <w:color w:val="000000"/>
        </w:rPr>
        <w:t>How Applicant is encouraging enrollees to use providers with PCMH recognition?</w:t>
      </w:r>
    </w:p>
    <w:p w14:paraId="26F0B7C1" w14:textId="77777777" w:rsidR="00211EE7" w:rsidRDefault="00E87A5C">
      <w:pPr>
        <w:numPr>
          <w:ilvl w:val="0"/>
          <w:numId w:val="1"/>
        </w:numPr>
        <w:spacing w:after="0" w:line="240" w:lineRule="auto"/>
        <w:rPr>
          <w:rFonts w:ascii="Calibri" w:hAnsi="Calibri" w:cs="Calibri"/>
          <w:color w:val="000000"/>
        </w:rPr>
      </w:pPr>
      <w:r>
        <w:rPr>
          <w:rFonts w:ascii="Calibri" w:hAnsi="Calibri" w:cs="Calibri"/>
          <w:color w:val="000000"/>
        </w:rPr>
        <w:t>Progress in 2017 toward the end goal and any further implementation plans for 2018.</w:t>
      </w:r>
    </w:p>
    <w:p w14:paraId="7BC62FF1" w14:textId="77777777" w:rsidR="00211EE7" w:rsidRDefault="00E87A5C">
      <w:pPr>
        <w:numPr>
          <w:ilvl w:val="0"/>
          <w:numId w:val="1"/>
        </w:numPr>
        <w:spacing w:after="0" w:line="240" w:lineRule="auto"/>
        <w:rPr>
          <w:rFonts w:ascii="Calibri" w:hAnsi="Calibri" w:cs="Calibri"/>
          <w:color w:val="000000"/>
        </w:rPr>
      </w:pPr>
      <w:r>
        <w:rPr>
          <w:rFonts w:ascii="Calibri" w:hAnsi="Calibri" w:cs="Calibri"/>
          <w:color w:val="000000"/>
        </w:rPr>
        <w:t>Known or anticipated barriers in implementing QIS activities and mitigation activities.</w:t>
      </w:r>
    </w:p>
    <w:p w14:paraId="7D2A1FAB" w14:textId="77777777" w:rsidR="00211EE7" w:rsidRDefault="00E87A5C">
      <w:pPr>
        <w:spacing w:after="60" w:line="240" w:lineRule="auto"/>
      </w:pPr>
      <w:r>
        <w:rPr>
          <w:rFonts w:ascii="Calibri" w:hAnsi="Calibri" w:cs="Calibri"/>
          <w:i/>
          <w:color w:val="000000"/>
        </w:rPr>
        <w:t>1000 words.</w:t>
      </w:r>
    </w:p>
    <w:p w14:paraId="540DCB58" w14:textId="77777777" w:rsidR="00211EE7" w:rsidRDefault="00E87A5C">
      <w:pPr>
        <w:spacing w:after="60" w:line="240" w:lineRule="auto"/>
      </w:pPr>
      <w:r>
        <w:rPr>
          <w:color w:val="000000"/>
          <w:sz w:val="10"/>
          <w:szCs w:val="10"/>
        </w:rPr>
        <w:t> </w:t>
      </w:r>
    </w:p>
    <w:p w14:paraId="303EE249" w14:textId="77777777" w:rsidR="00211EE7" w:rsidRDefault="00211EE7"/>
    <w:p w14:paraId="777BD2E6" w14:textId="77777777" w:rsidR="00211EE7" w:rsidRDefault="00E87A5C">
      <w:pPr>
        <w:pStyle w:val="Heading3PHPDOCX"/>
        <w:spacing w:before="60" w:after="75" w:line="240" w:lineRule="auto"/>
      </w:pPr>
      <w:r>
        <w:rPr>
          <w:rFonts w:ascii="Calibri" w:hAnsi="Calibri" w:cs="Calibri"/>
          <w:color w:val="000000"/>
          <w:sz w:val="28"/>
          <w:szCs w:val="28"/>
        </w:rPr>
        <w:t>19.2.4 QIS for Promoting Development and Use of Care Models - Integrated Healthcare Models (IHM)</w:t>
      </w:r>
    </w:p>
    <w:p w14:paraId="6456AD3A" w14:textId="77777777" w:rsidR="00211EE7" w:rsidRDefault="00E87A5C">
      <w:pPr>
        <w:spacing w:after="60" w:line="240" w:lineRule="auto"/>
      </w:pPr>
      <w:r>
        <w:rPr>
          <w:rFonts w:ascii="'Calibri'" w:hAnsi="'Calibri'" w:cs="'Calibri'"/>
          <w:i/>
          <w:color w:val="000000"/>
        </w:rPr>
        <w:t>Federal QIS Topic Area: Activities for improving health outcomes</w:t>
      </w:r>
    </w:p>
    <w:p w14:paraId="6C4064A8" w14:textId="77777777" w:rsidR="00211EE7" w:rsidRDefault="00E87A5C">
      <w:pPr>
        <w:spacing w:after="60" w:line="240" w:lineRule="auto"/>
      </w:pPr>
      <w:r>
        <w:rPr>
          <w:rFonts w:ascii="Calibri" w:hAnsi="Calibri" w:cs="Calibri"/>
          <w:color w:val="000000"/>
        </w:rPr>
        <w:lastRenderedPageBreak/>
        <w:t>2017 QHP Issuer Contract Attachment 7, Section 4.03</w:t>
      </w:r>
    </w:p>
    <w:p w14:paraId="7D627205" w14:textId="35154632" w:rsidR="00211EE7" w:rsidRDefault="00E87A5C">
      <w:pPr>
        <w:spacing w:after="60" w:line="240" w:lineRule="auto"/>
      </w:pPr>
      <w:r>
        <w:rPr>
          <w:rFonts w:ascii="Calibri" w:hAnsi="Calibri" w:cs="Calibri"/>
          <w:b/>
          <w:color w:val="000000"/>
          <w:u w:val="single"/>
        </w:rPr>
        <w:t>Goal for end of 201</w:t>
      </w:r>
      <w:r w:rsidR="00E2075D">
        <w:rPr>
          <w:rFonts w:ascii="Calibri" w:hAnsi="Calibri" w:cs="Calibri"/>
          <w:b/>
          <w:color w:val="000000"/>
          <w:u w:val="single"/>
        </w:rPr>
        <w:t>8(?)</w:t>
      </w:r>
      <w:r>
        <w:rPr>
          <w:rFonts w:ascii="Calibri" w:hAnsi="Calibri" w:cs="Calibri"/>
          <w:b/>
          <w:color w:val="000000"/>
          <w:u w:val="single"/>
        </w:rPr>
        <w:t>:</w:t>
      </w:r>
      <w:r>
        <w:rPr>
          <w:rFonts w:ascii="Calibri" w:hAnsi="Calibri" w:cs="Calibri"/>
          <w:color w:val="000000"/>
        </w:rPr>
        <w:t xml:space="preserve"> Applicant will: increase IHM presence in its Exchange network by providing various types of support to providers to elevate their processes and practice toward this goal. By increasing network, also increase the proportion of Exchange enrollees receiving care in an IHM.</w:t>
      </w:r>
    </w:p>
    <w:p w14:paraId="44BD26B9" w14:textId="77777777" w:rsidR="00211EE7" w:rsidRDefault="00E87A5C">
      <w:pPr>
        <w:spacing w:after="60" w:line="240" w:lineRule="auto"/>
      </w:pPr>
      <w:r>
        <w:rPr>
          <w:rFonts w:ascii="Calibri" w:hAnsi="Calibri" w:cs="Calibri"/>
          <w:color w:val="000000"/>
        </w:rPr>
        <w:t>19.2.4.1 Using the definition for IHMs in Appendix H 2017 QHP Contract Attachment 7, provide details on existing or planned integrated systems of care. State the following:</w:t>
      </w:r>
    </w:p>
    <w:p w14:paraId="27835941" w14:textId="77777777" w:rsidR="00211EE7" w:rsidRDefault="00E87A5C">
      <w:pPr>
        <w:spacing w:after="60" w:line="240" w:lineRule="auto"/>
      </w:pPr>
      <w:r>
        <w:rPr>
          <w:rFonts w:ascii="Calibri" w:hAnsi="Calibri" w:cs="Calibri"/>
          <w:color w:val="000000"/>
        </w:rPr>
        <w:t>Note: Completion of this question may be assisted by referring to a compilation of ACO Best Practices by the Pacific Business Group on Health (PBGH). The Exchange will be engaging stakeholders in reviewing, editing and potentially adopting this compilation in 2018. Refer to Appendix T Draft Summary of ACO Best Practice.</w:t>
      </w:r>
    </w:p>
    <w:p w14:paraId="7503E87A" w14:textId="77777777" w:rsidR="00211EE7" w:rsidRDefault="00E87A5C">
      <w:pPr>
        <w:spacing w:after="60" w:line="240" w:lineRule="auto"/>
      </w:pPr>
      <w:r>
        <w:rPr>
          <w:rFonts w:ascii="Calibri" w:hAnsi="Calibri" w:cs="Calibri"/>
          <w:i/>
          <w:color w:val="000000"/>
        </w:rPr>
        <w:t>No space for details provided.</w:t>
      </w:r>
    </w:p>
    <w:p w14:paraId="31FA96AB" w14:textId="77777777" w:rsidR="00211EE7" w:rsidRDefault="00E87A5C">
      <w:pPr>
        <w:spacing w:after="60" w:line="240" w:lineRule="auto"/>
      </w:pPr>
      <w:r>
        <w:rPr>
          <w:rFonts w:ascii="Calibri" w:hAnsi="Calibri" w:cs="Calibri"/>
          <w:color w:val="000000"/>
        </w:rPr>
        <w:t xml:space="preserve">Attached Document(s): </w:t>
      </w:r>
      <w:hyperlink r:id="rId32" w:history="1">
        <w:r>
          <w:rPr>
            <w:rFonts w:ascii="Calibri" w:hAnsi="Calibri" w:cs="Calibri"/>
            <w:color w:val="0000CC"/>
            <w:u w:val="single"/>
          </w:rPr>
          <w:t>Appendix T Draft Summary of ACO Best Practices.pdf</w:t>
        </w:r>
      </w:hyperlink>
      <w:r>
        <w:rPr>
          <w:rFonts w:ascii="Calibri" w:hAnsi="Calibri" w:cs="Calibri"/>
          <w:color w:val="000000"/>
        </w:rPr>
        <w:t xml:space="preserve">, </w:t>
      </w:r>
      <w:hyperlink r:id="rId33" w:history="1">
        <w:r>
          <w:rPr>
            <w:rFonts w:ascii="Calibri" w:hAnsi="Calibri" w:cs="Calibri"/>
            <w:color w:val="0000CC"/>
            <w:u w:val="single"/>
          </w:rPr>
          <w:t>Appendix H 2017 QHP Issuer Contract Attachment 7.pdf</w:t>
        </w:r>
      </w:hyperlink>
    </w:p>
    <w:tbl>
      <w:tblPr>
        <w:tblStyle w:val="NormalTablePHPDOCX"/>
        <w:tblW w:w="0" w:type="auto"/>
        <w:tblInd w:w="108" w:type="dxa"/>
        <w:tblBorders>
          <w:top w:val="single" w:sz="5" w:space="0" w:color="AAAAAA"/>
          <w:left w:val="single" w:sz="5" w:space="0" w:color="AAAAAA"/>
          <w:bottom w:val="single" w:sz="5" w:space="0" w:color="AAAAAA"/>
          <w:right w:val="single" w:sz="5" w:space="0" w:color="AAAAAA"/>
        </w:tblBorders>
        <w:tblLook w:val="04A0" w:firstRow="1" w:lastRow="0" w:firstColumn="1" w:lastColumn="0" w:noHBand="0" w:noVBand="1"/>
      </w:tblPr>
      <w:tblGrid>
        <w:gridCol w:w="7254"/>
        <w:gridCol w:w="2562"/>
      </w:tblGrid>
      <w:tr w:rsidR="00211EE7" w14:paraId="1CEC6EE9"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7572EBD2" w14:textId="77777777" w:rsidR="00211EE7" w:rsidRDefault="00E87A5C">
            <w:pPr>
              <w:spacing w:after="0" w:line="240" w:lineRule="auto"/>
            </w:pPr>
            <w:r>
              <w:rPr>
                <w:rFonts w:ascii="Calibri" w:hAnsi="Calibri" w:cs="Calibri"/>
                <w:color w:val="000000"/>
              </w:rPr>
              <w:t> </w:t>
            </w:r>
            <w:r>
              <w:rPr>
                <w:rFonts w:ascii="Calibri" w:hAnsi="Calibri" w:cs="Calibri"/>
                <w:color w:val="000000"/>
              </w:rPr>
              <w:br/>
              <w:t>  </w:t>
            </w:r>
          </w:p>
          <w:p w14:paraId="54CDBEFD" w14:textId="77777777" w:rsidR="00211EE7" w:rsidRDefault="00211EE7"/>
        </w:tc>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7424D8BB" w14:textId="77777777" w:rsidR="00211EE7" w:rsidRDefault="00E87A5C">
            <w:pPr>
              <w:spacing w:after="0" w:line="240" w:lineRule="auto"/>
            </w:pPr>
            <w:r>
              <w:rPr>
                <w:rFonts w:ascii="Calibri" w:hAnsi="Calibri" w:cs="Calibri"/>
                <w:color w:val="000000"/>
              </w:rPr>
              <w:t>Response</w:t>
            </w:r>
            <w:r>
              <w:rPr>
                <w:rFonts w:ascii="Calibri" w:hAnsi="Calibri" w:cs="Calibri"/>
                <w:color w:val="000000"/>
              </w:rPr>
              <w:br/>
              <w:t> </w:t>
            </w:r>
          </w:p>
          <w:p w14:paraId="449B828F" w14:textId="77777777" w:rsidR="00211EE7" w:rsidRDefault="00211EE7"/>
        </w:tc>
      </w:tr>
      <w:tr w:rsidR="00211EE7" w14:paraId="6D8E899F"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356794A5" w14:textId="77777777" w:rsidR="00211EE7" w:rsidRDefault="00E87A5C">
            <w:pPr>
              <w:spacing w:after="0" w:line="240" w:lineRule="auto"/>
            </w:pPr>
            <w:r>
              <w:rPr>
                <w:rFonts w:ascii="Calibri" w:hAnsi="Calibri" w:cs="Calibri"/>
                <w:color w:val="000000"/>
              </w:rPr>
              <w:t>Line of business for which the IHM is or will be available (Exchange, Commercial non-Exchange, Medicare, Medicaid, other)</w:t>
            </w:r>
            <w:r>
              <w:rPr>
                <w:rFonts w:ascii="Calibri" w:hAnsi="Calibri" w:cs="Calibri"/>
                <w:color w:val="000000"/>
              </w:rPr>
              <w:br/>
              <w:t> </w:t>
            </w:r>
          </w:p>
          <w:p w14:paraId="61BE5A07" w14:textId="77777777" w:rsidR="00211EE7" w:rsidRDefault="00211EE7"/>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5E90A172" w14:textId="77777777" w:rsidR="00211EE7" w:rsidRDefault="00E87A5C">
            <w:pPr>
              <w:spacing w:after="60" w:line="240" w:lineRule="auto"/>
              <w:textAlignment w:val="top"/>
            </w:pPr>
            <w:r>
              <w:rPr>
                <w:rFonts w:ascii="Calibri" w:hAnsi="Calibri" w:cs="Calibri"/>
                <w:i/>
                <w:color w:val="000000"/>
              </w:rPr>
              <w:t>Multi, Checkboxes.</w:t>
            </w:r>
            <w:r>
              <w:rPr>
                <w:rFonts w:ascii="Calibri" w:hAnsi="Calibri" w:cs="Calibri"/>
                <w:color w:val="000000"/>
                <w:sz w:val="18"/>
                <w:szCs w:val="18"/>
              </w:rPr>
              <w:br/>
              <w:t>1: Exchange,</w:t>
            </w:r>
            <w:r>
              <w:rPr>
                <w:rFonts w:ascii="Calibri" w:hAnsi="Calibri" w:cs="Calibri"/>
                <w:color w:val="000000"/>
                <w:sz w:val="18"/>
                <w:szCs w:val="18"/>
              </w:rPr>
              <w:br/>
              <w:t>2: Commercial non-Exchange,</w:t>
            </w:r>
            <w:r>
              <w:rPr>
                <w:rFonts w:ascii="Calibri" w:hAnsi="Calibri" w:cs="Calibri"/>
                <w:color w:val="000000"/>
                <w:sz w:val="18"/>
                <w:szCs w:val="18"/>
              </w:rPr>
              <w:br/>
              <w:t>3: Medicare,</w:t>
            </w:r>
            <w:r>
              <w:rPr>
                <w:rFonts w:ascii="Calibri" w:hAnsi="Calibri" w:cs="Calibri"/>
                <w:color w:val="000000"/>
                <w:sz w:val="18"/>
                <w:szCs w:val="18"/>
              </w:rPr>
              <w:br/>
              <w:t>4: Medicaid,</w:t>
            </w:r>
            <w:r>
              <w:rPr>
                <w:rFonts w:ascii="Calibri" w:hAnsi="Calibri" w:cs="Calibri"/>
                <w:color w:val="000000"/>
                <w:sz w:val="18"/>
                <w:szCs w:val="18"/>
              </w:rPr>
              <w:br/>
              <w:t>5: other,</w:t>
            </w:r>
            <w:r>
              <w:rPr>
                <w:rFonts w:ascii="Calibri" w:hAnsi="Calibri" w:cs="Calibri"/>
                <w:color w:val="000000"/>
                <w:sz w:val="18"/>
                <w:szCs w:val="18"/>
              </w:rPr>
              <w:br/>
              <w:t>6: N/A</w:t>
            </w:r>
          </w:p>
        </w:tc>
      </w:tr>
      <w:tr w:rsidR="00211EE7" w14:paraId="229F7332"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10429898" w14:textId="77777777" w:rsidR="00211EE7" w:rsidRDefault="00E87A5C">
            <w:pPr>
              <w:spacing w:after="0" w:line="240" w:lineRule="auto"/>
            </w:pPr>
            <w:r>
              <w:rPr>
                <w:rFonts w:ascii="Calibri" w:hAnsi="Calibri" w:cs="Calibri"/>
                <w:color w:val="000000"/>
              </w:rPr>
              <w:t>Product for which the IHM is or will be available</w:t>
            </w:r>
            <w:r>
              <w:rPr>
                <w:rFonts w:ascii="Calibri" w:hAnsi="Calibri" w:cs="Calibri"/>
                <w:color w:val="000000"/>
              </w:rPr>
              <w:br/>
              <w:t> </w:t>
            </w:r>
          </w:p>
          <w:p w14:paraId="65E4AE32" w14:textId="77777777" w:rsidR="00211EE7" w:rsidRDefault="00211EE7"/>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10FBB019" w14:textId="77777777" w:rsidR="00211EE7" w:rsidRDefault="00E87A5C">
            <w:pPr>
              <w:spacing w:after="60" w:line="240" w:lineRule="auto"/>
              <w:textAlignment w:val="top"/>
            </w:pPr>
            <w:r>
              <w:rPr>
                <w:rFonts w:ascii="Calibri" w:hAnsi="Calibri" w:cs="Calibri"/>
                <w:i/>
                <w:color w:val="000000"/>
              </w:rPr>
              <w:t>Multi, Checkboxes.</w:t>
            </w:r>
            <w:r>
              <w:rPr>
                <w:rFonts w:ascii="Calibri" w:hAnsi="Calibri" w:cs="Calibri"/>
                <w:color w:val="000000"/>
                <w:sz w:val="18"/>
                <w:szCs w:val="18"/>
              </w:rPr>
              <w:br/>
              <w:t>1: HMO,</w:t>
            </w:r>
            <w:r>
              <w:rPr>
                <w:rFonts w:ascii="Calibri" w:hAnsi="Calibri" w:cs="Calibri"/>
                <w:color w:val="000000"/>
                <w:sz w:val="18"/>
                <w:szCs w:val="18"/>
              </w:rPr>
              <w:br/>
              <w:t>2: EPO,</w:t>
            </w:r>
            <w:r>
              <w:rPr>
                <w:rFonts w:ascii="Calibri" w:hAnsi="Calibri" w:cs="Calibri"/>
                <w:color w:val="000000"/>
                <w:sz w:val="18"/>
                <w:szCs w:val="18"/>
              </w:rPr>
              <w:br/>
              <w:t>3: POS,</w:t>
            </w:r>
            <w:r>
              <w:rPr>
                <w:rFonts w:ascii="Calibri" w:hAnsi="Calibri" w:cs="Calibri"/>
                <w:color w:val="000000"/>
                <w:sz w:val="18"/>
                <w:szCs w:val="18"/>
              </w:rPr>
              <w:br/>
              <w:t>4: Other,</w:t>
            </w:r>
            <w:r>
              <w:rPr>
                <w:rFonts w:ascii="Calibri" w:hAnsi="Calibri" w:cs="Calibri"/>
                <w:color w:val="000000"/>
                <w:sz w:val="18"/>
                <w:szCs w:val="18"/>
              </w:rPr>
              <w:br/>
              <w:t>5: PPO</w:t>
            </w:r>
          </w:p>
        </w:tc>
      </w:tr>
      <w:tr w:rsidR="00211EE7" w14:paraId="45F6125C"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5A12FCE9" w14:textId="77777777" w:rsidR="00211EE7" w:rsidRDefault="00E87A5C">
            <w:pPr>
              <w:spacing w:after="0" w:line="240" w:lineRule="auto"/>
            </w:pPr>
            <w:r>
              <w:rPr>
                <w:rFonts w:ascii="Calibri" w:hAnsi="Calibri" w:cs="Calibri"/>
                <w:color w:val="000000"/>
              </w:rPr>
              <w:t>Location (California Rating Region)</w:t>
            </w:r>
            <w:r>
              <w:rPr>
                <w:rFonts w:ascii="Calibri" w:hAnsi="Calibri" w:cs="Calibri"/>
                <w:color w:val="000000"/>
              </w:rPr>
              <w:br/>
              <w:t> </w:t>
            </w:r>
          </w:p>
          <w:p w14:paraId="257D55E1" w14:textId="77777777" w:rsidR="00211EE7" w:rsidRDefault="00211EE7"/>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54546D68" w14:textId="77777777" w:rsidR="00211EE7" w:rsidRDefault="00E87A5C">
            <w:pPr>
              <w:spacing w:after="60" w:line="240" w:lineRule="auto"/>
              <w:textAlignment w:val="top"/>
            </w:pPr>
            <w:r>
              <w:rPr>
                <w:rFonts w:ascii="Calibri" w:hAnsi="Calibri" w:cs="Calibri"/>
                <w:i/>
                <w:color w:val="000000"/>
              </w:rPr>
              <w:t>Multi, Checkboxes.</w:t>
            </w:r>
            <w:r>
              <w:rPr>
                <w:rFonts w:ascii="Calibri" w:hAnsi="Calibri" w:cs="Calibri"/>
                <w:color w:val="000000"/>
                <w:sz w:val="18"/>
                <w:szCs w:val="18"/>
              </w:rPr>
              <w:br/>
              <w:t>1: Region 1,</w:t>
            </w:r>
            <w:r>
              <w:rPr>
                <w:rFonts w:ascii="Calibri" w:hAnsi="Calibri" w:cs="Calibri"/>
                <w:color w:val="000000"/>
                <w:sz w:val="18"/>
                <w:szCs w:val="18"/>
              </w:rPr>
              <w:br/>
              <w:t>2: Region 2,</w:t>
            </w:r>
            <w:r>
              <w:rPr>
                <w:rFonts w:ascii="Calibri" w:hAnsi="Calibri" w:cs="Calibri"/>
                <w:color w:val="000000"/>
                <w:sz w:val="18"/>
                <w:szCs w:val="18"/>
              </w:rPr>
              <w:br/>
              <w:t>3: Region 3,</w:t>
            </w:r>
            <w:r>
              <w:rPr>
                <w:rFonts w:ascii="Calibri" w:hAnsi="Calibri" w:cs="Calibri"/>
                <w:color w:val="000000"/>
                <w:sz w:val="18"/>
                <w:szCs w:val="18"/>
              </w:rPr>
              <w:br/>
              <w:t>4: Region 4,</w:t>
            </w:r>
            <w:r>
              <w:rPr>
                <w:rFonts w:ascii="Calibri" w:hAnsi="Calibri" w:cs="Calibri"/>
                <w:color w:val="000000"/>
                <w:sz w:val="18"/>
                <w:szCs w:val="18"/>
              </w:rPr>
              <w:br/>
              <w:t>5: Region 5,</w:t>
            </w:r>
            <w:r>
              <w:rPr>
                <w:rFonts w:ascii="Calibri" w:hAnsi="Calibri" w:cs="Calibri"/>
                <w:color w:val="000000"/>
                <w:sz w:val="18"/>
                <w:szCs w:val="18"/>
              </w:rPr>
              <w:br/>
              <w:t>6: Region 6,</w:t>
            </w:r>
            <w:r>
              <w:rPr>
                <w:rFonts w:ascii="Calibri" w:hAnsi="Calibri" w:cs="Calibri"/>
                <w:color w:val="000000"/>
                <w:sz w:val="18"/>
                <w:szCs w:val="18"/>
              </w:rPr>
              <w:br/>
              <w:t>7: Region 7,</w:t>
            </w:r>
            <w:r>
              <w:rPr>
                <w:rFonts w:ascii="Calibri" w:hAnsi="Calibri" w:cs="Calibri"/>
                <w:color w:val="000000"/>
                <w:sz w:val="18"/>
                <w:szCs w:val="18"/>
              </w:rPr>
              <w:br/>
              <w:t>8: Region 8,</w:t>
            </w:r>
            <w:r>
              <w:rPr>
                <w:rFonts w:ascii="Calibri" w:hAnsi="Calibri" w:cs="Calibri"/>
                <w:color w:val="000000"/>
                <w:sz w:val="18"/>
                <w:szCs w:val="18"/>
              </w:rPr>
              <w:br/>
              <w:t>9: Region 9,</w:t>
            </w:r>
            <w:r>
              <w:rPr>
                <w:rFonts w:ascii="Calibri" w:hAnsi="Calibri" w:cs="Calibri"/>
                <w:color w:val="000000"/>
                <w:sz w:val="18"/>
                <w:szCs w:val="18"/>
              </w:rPr>
              <w:br/>
              <w:t>10: Region 10,</w:t>
            </w:r>
            <w:r>
              <w:rPr>
                <w:rFonts w:ascii="Calibri" w:hAnsi="Calibri" w:cs="Calibri"/>
                <w:color w:val="000000"/>
                <w:sz w:val="18"/>
                <w:szCs w:val="18"/>
              </w:rPr>
              <w:br/>
              <w:t>11: Region 11,</w:t>
            </w:r>
            <w:r>
              <w:rPr>
                <w:rFonts w:ascii="Calibri" w:hAnsi="Calibri" w:cs="Calibri"/>
                <w:color w:val="000000"/>
                <w:sz w:val="18"/>
                <w:szCs w:val="18"/>
              </w:rPr>
              <w:br/>
              <w:t>12: Region 12,</w:t>
            </w:r>
            <w:r>
              <w:rPr>
                <w:rFonts w:ascii="Calibri" w:hAnsi="Calibri" w:cs="Calibri"/>
                <w:color w:val="000000"/>
                <w:sz w:val="18"/>
                <w:szCs w:val="18"/>
              </w:rPr>
              <w:br/>
              <w:t>13: Region 13,</w:t>
            </w:r>
            <w:r>
              <w:rPr>
                <w:rFonts w:ascii="Calibri" w:hAnsi="Calibri" w:cs="Calibri"/>
                <w:color w:val="000000"/>
                <w:sz w:val="18"/>
                <w:szCs w:val="18"/>
              </w:rPr>
              <w:br/>
              <w:t>14: Region 14,</w:t>
            </w:r>
            <w:r>
              <w:rPr>
                <w:rFonts w:ascii="Calibri" w:hAnsi="Calibri" w:cs="Calibri"/>
                <w:color w:val="000000"/>
                <w:sz w:val="18"/>
                <w:szCs w:val="18"/>
              </w:rPr>
              <w:br/>
              <w:t>15: Region 15,</w:t>
            </w:r>
            <w:r>
              <w:rPr>
                <w:rFonts w:ascii="Calibri" w:hAnsi="Calibri" w:cs="Calibri"/>
                <w:color w:val="000000"/>
                <w:sz w:val="18"/>
                <w:szCs w:val="18"/>
              </w:rPr>
              <w:br/>
              <w:t>16: Region 16,</w:t>
            </w:r>
            <w:r>
              <w:rPr>
                <w:rFonts w:ascii="Calibri" w:hAnsi="Calibri" w:cs="Calibri"/>
                <w:color w:val="000000"/>
                <w:sz w:val="18"/>
                <w:szCs w:val="18"/>
              </w:rPr>
              <w:br/>
              <w:t>17: Region 17,</w:t>
            </w:r>
            <w:r>
              <w:rPr>
                <w:rFonts w:ascii="Calibri" w:hAnsi="Calibri" w:cs="Calibri"/>
                <w:color w:val="000000"/>
                <w:sz w:val="18"/>
                <w:szCs w:val="18"/>
              </w:rPr>
              <w:br/>
              <w:t>18: Region 18,</w:t>
            </w:r>
            <w:r>
              <w:rPr>
                <w:rFonts w:ascii="Calibri" w:hAnsi="Calibri" w:cs="Calibri"/>
                <w:color w:val="000000"/>
                <w:sz w:val="18"/>
                <w:szCs w:val="18"/>
              </w:rPr>
              <w:br/>
              <w:t>19: Region 19,</w:t>
            </w:r>
            <w:r>
              <w:rPr>
                <w:rFonts w:ascii="Calibri" w:hAnsi="Calibri" w:cs="Calibri"/>
                <w:color w:val="000000"/>
                <w:sz w:val="18"/>
                <w:szCs w:val="18"/>
              </w:rPr>
              <w:br/>
            </w:r>
            <w:r>
              <w:rPr>
                <w:rFonts w:ascii="Calibri" w:hAnsi="Calibri" w:cs="Calibri"/>
                <w:color w:val="000000"/>
                <w:sz w:val="18"/>
                <w:szCs w:val="18"/>
              </w:rPr>
              <w:lastRenderedPageBreak/>
              <w:t>20: No planned or existing systems in any region</w:t>
            </w:r>
          </w:p>
        </w:tc>
      </w:tr>
      <w:tr w:rsidR="00211EE7" w14:paraId="64B6AFA0"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0C2B3CA0" w14:textId="77777777" w:rsidR="00211EE7" w:rsidRDefault="00E87A5C">
            <w:pPr>
              <w:spacing w:after="0" w:line="240" w:lineRule="auto"/>
            </w:pPr>
            <w:r>
              <w:rPr>
                <w:rFonts w:ascii="Calibri" w:hAnsi="Calibri" w:cs="Calibri"/>
                <w:color w:val="000000"/>
              </w:rPr>
              <w:lastRenderedPageBreak/>
              <w:t>Indicate whether the IHM is founded on an existing provider organization or if it joins multiple providers/groups together under the IHM.</w:t>
            </w:r>
            <w:r>
              <w:rPr>
                <w:rFonts w:ascii="Calibri" w:hAnsi="Calibri" w:cs="Calibri"/>
                <w:color w:val="000000"/>
              </w:rPr>
              <w:br/>
              <w:t> </w:t>
            </w:r>
          </w:p>
          <w:p w14:paraId="71C17A7F" w14:textId="77777777" w:rsidR="00211EE7" w:rsidRDefault="00211EE7"/>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26855911" w14:textId="77777777" w:rsidR="00211EE7" w:rsidRDefault="00E87A5C">
            <w:pPr>
              <w:spacing w:after="60" w:line="240" w:lineRule="auto"/>
              <w:textAlignment w:val="top"/>
            </w:pPr>
            <w:r>
              <w:rPr>
                <w:rFonts w:ascii="Calibri" w:hAnsi="Calibri" w:cs="Calibri"/>
                <w:i/>
                <w:color w:val="000000"/>
              </w:rPr>
              <w:t>100 words.</w:t>
            </w:r>
          </w:p>
        </w:tc>
      </w:tr>
      <w:tr w:rsidR="00211EE7" w14:paraId="31C1B8E1"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4F7C6DC8" w14:textId="77777777" w:rsidR="00211EE7" w:rsidRDefault="00E87A5C">
            <w:pPr>
              <w:spacing w:after="0" w:line="240" w:lineRule="auto"/>
            </w:pPr>
            <w:r>
              <w:rPr>
                <w:rFonts w:ascii="Calibri" w:hAnsi="Calibri" w:cs="Calibri"/>
                <w:color w:val="000000"/>
              </w:rPr>
              <w:t>Number of California members in the product who are managed under the IHM</w:t>
            </w:r>
          </w:p>
          <w:p w14:paraId="738C77A1" w14:textId="77777777" w:rsidR="00211EE7" w:rsidRDefault="00211EE7"/>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6ED663DB" w14:textId="77777777" w:rsidR="00211EE7" w:rsidRDefault="00E87A5C">
            <w:pPr>
              <w:spacing w:after="60" w:line="240" w:lineRule="auto"/>
              <w:textAlignment w:val="top"/>
            </w:pPr>
            <w:r>
              <w:rPr>
                <w:rFonts w:ascii="Calibri" w:hAnsi="Calibri" w:cs="Calibri"/>
                <w:i/>
                <w:color w:val="000000"/>
              </w:rPr>
              <w:t>Integer.</w:t>
            </w:r>
          </w:p>
        </w:tc>
      </w:tr>
      <w:tr w:rsidR="00211EE7" w14:paraId="7F4F609C"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6FDE4E00" w14:textId="77777777" w:rsidR="00211EE7" w:rsidRDefault="00E87A5C">
            <w:pPr>
              <w:spacing w:after="0" w:line="240" w:lineRule="auto"/>
            </w:pPr>
            <w:r>
              <w:rPr>
                <w:rFonts w:ascii="Calibri" w:hAnsi="Calibri" w:cs="Calibri"/>
                <w:color w:val="000000"/>
              </w:rPr>
              <w:t>Percent of California members in the product who are managed under the IHM</w:t>
            </w:r>
          </w:p>
          <w:p w14:paraId="3E635408" w14:textId="77777777" w:rsidR="00211EE7" w:rsidRDefault="00211EE7"/>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039B7E77" w14:textId="77777777" w:rsidR="00211EE7" w:rsidRDefault="00E87A5C">
            <w:pPr>
              <w:spacing w:after="60" w:line="240" w:lineRule="auto"/>
              <w:textAlignment w:val="top"/>
            </w:pPr>
            <w:r>
              <w:rPr>
                <w:rFonts w:ascii="Calibri" w:hAnsi="Calibri" w:cs="Calibri"/>
                <w:i/>
                <w:color w:val="000000"/>
              </w:rPr>
              <w:t>Percent.</w:t>
            </w:r>
          </w:p>
        </w:tc>
      </w:tr>
      <w:tr w:rsidR="00211EE7" w14:paraId="404DDE8C"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233A4885" w14:textId="77777777" w:rsidR="00211EE7" w:rsidRDefault="00E87A5C">
            <w:pPr>
              <w:spacing w:after="0" w:line="240" w:lineRule="auto"/>
            </w:pPr>
            <w:r>
              <w:rPr>
                <w:rFonts w:ascii="Calibri" w:hAnsi="Calibri" w:cs="Calibri"/>
                <w:color w:val="000000"/>
              </w:rPr>
              <w:t>Number or percent of California members in the product who are managed under the IHM unknown</w:t>
            </w:r>
          </w:p>
          <w:p w14:paraId="0DFCD5EF" w14:textId="77777777" w:rsidR="00211EE7" w:rsidRDefault="00211EE7"/>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37A7ED78" w14:textId="77777777" w:rsidR="00211EE7" w:rsidRDefault="00E87A5C">
            <w:pPr>
              <w:spacing w:after="60" w:line="240" w:lineRule="auto"/>
              <w:textAlignment w:val="top"/>
            </w:pPr>
            <w:r>
              <w:rPr>
                <w:rFonts w:ascii="Calibri" w:hAnsi="Calibri" w:cs="Calibri"/>
                <w:i/>
                <w:color w:val="000000"/>
              </w:rPr>
              <w:t>Yes/No.</w:t>
            </w:r>
          </w:p>
        </w:tc>
      </w:tr>
      <w:tr w:rsidR="00211EE7" w14:paraId="6B104617"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065F856B" w14:textId="77777777" w:rsidR="00211EE7" w:rsidRDefault="00E87A5C">
            <w:pPr>
              <w:spacing w:after="0" w:line="240" w:lineRule="auto"/>
            </w:pPr>
            <w:r>
              <w:rPr>
                <w:rFonts w:ascii="Calibri" w:hAnsi="Calibri" w:cs="Calibri"/>
                <w:color w:val="000000"/>
              </w:rPr>
              <w:t>Number of Exchange members in the product who are managed under the IHM</w:t>
            </w:r>
            <w:r>
              <w:rPr>
                <w:rFonts w:ascii="Calibri" w:hAnsi="Calibri" w:cs="Calibri"/>
                <w:color w:val="000000"/>
              </w:rPr>
              <w:br/>
              <w:t> </w:t>
            </w:r>
          </w:p>
          <w:p w14:paraId="198E0435" w14:textId="77777777" w:rsidR="00211EE7" w:rsidRDefault="00211EE7"/>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784430C7" w14:textId="77777777" w:rsidR="00211EE7" w:rsidRDefault="00E87A5C">
            <w:pPr>
              <w:spacing w:after="60" w:line="240" w:lineRule="auto"/>
              <w:textAlignment w:val="top"/>
            </w:pPr>
            <w:r>
              <w:rPr>
                <w:rFonts w:ascii="Calibri" w:hAnsi="Calibri" w:cs="Calibri"/>
                <w:i/>
                <w:color w:val="000000"/>
              </w:rPr>
              <w:t>Integer.</w:t>
            </w:r>
          </w:p>
        </w:tc>
      </w:tr>
      <w:tr w:rsidR="00211EE7" w14:paraId="3A76CD30"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6A5DCDAC" w14:textId="77777777" w:rsidR="00211EE7" w:rsidRDefault="00E87A5C">
            <w:pPr>
              <w:spacing w:after="0" w:line="240" w:lineRule="auto"/>
            </w:pPr>
            <w:r>
              <w:rPr>
                <w:rFonts w:ascii="Calibri" w:hAnsi="Calibri" w:cs="Calibri"/>
                <w:color w:val="000000"/>
              </w:rPr>
              <w:t>Percent of Exchange members in the product who are managed under the IHM</w:t>
            </w:r>
          </w:p>
          <w:p w14:paraId="2BA8404A" w14:textId="77777777" w:rsidR="00211EE7" w:rsidRDefault="00211EE7"/>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70B71392" w14:textId="77777777" w:rsidR="00211EE7" w:rsidRDefault="00E87A5C">
            <w:pPr>
              <w:spacing w:after="60" w:line="240" w:lineRule="auto"/>
              <w:textAlignment w:val="top"/>
            </w:pPr>
            <w:r>
              <w:rPr>
                <w:rFonts w:ascii="Calibri" w:hAnsi="Calibri" w:cs="Calibri"/>
                <w:i/>
                <w:color w:val="000000"/>
              </w:rPr>
              <w:t>Percent.</w:t>
            </w:r>
          </w:p>
        </w:tc>
      </w:tr>
      <w:tr w:rsidR="00211EE7" w14:paraId="556291F2" w14:textId="77777777">
        <w:tc>
          <w:tcPr>
            <w:tcW w:w="0" w:type="auto"/>
            <w:tcBorders>
              <w:top w:val="single" w:sz="5" w:space="0" w:color="AAAAAA"/>
              <w:left w:val="single" w:sz="5" w:space="0" w:color="AAAAAA"/>
              <w:bottom w:val="single" w:sz="5" w:space="0" w:color="AAAAAA"/>
              <w:right w:val="single" w:sz="5" w:space="0" w:color="AAAAAA"/>
            </w:tcBorders>
            <w:shd w:val="clear" w:color="auto" w:fill="EEEEEE"/>
            <w:tcMar>
              <w:top w:w="15" w:type="dxa"/>
              <w:bottom w:w="15" w:type="dxa"/>
            </w:tcMar>
          </w:tcPr>
          <w:p w14:paraId="7AAA7BBB" w14:textId="77777777" w:rsidR="00211EE7" w:rsidRDefault="00E87A5C">
            <w:pPr>
              <w:spacing w:after="0" w:line="240" w:lineRule="auto"/>
            </w:pPr>
            <w:r>
              <w:rPr>
                <w:rFonts w:ascii="Calibri" w:hAnsi="Calibri" w:cs="Calibri"/>
                <w:color w:val="000000"/>
              </w:rPr>
              <w:t>Number or percent of Exchange members in the product who are managed under the IHM unknown</w:t>
            </w:r>
          </w:p>
          <w:p w14:paraId="7959B834" w14:textId="77777777" w:rsidR="00211EE7" w:rsidRDefault="00211EE7"/>
        </w:tc>
        <w:tc>
          <w:tcPr>
            <w:tcW w:w="0" w:type="auto"/>
            <w:tcBorders>
              <w:top w:val="single" w:sz="5" w:space="0" w:color="AAAAAA"/>
              <w:left w:val="single" w:sz="5" w:space="0" w:color="AAAAAA"/>
              <w:bottom w:val="single" w:sz="5" w:space="0" w:color="AAAAAA"/>
              <w:right w:val="single" w:sz="5" w:space="0" w:color="AAAAAA"/>
            </w:tcBorders>
            <w:tcMar>
              <w:top w:w="15" w:type="dxa"/>
              <w:bottom w:w="15" w:type="dxa"/>
            </w:tcMar>
          </w:tcPr>
          <w:p w14:paraId="01FCAC17" w14:textId="77777777" w:rsidR="00211EE7" w:rsidRDefault="00E87A5C">
            <w:pPr>
              <w:spacing w:after="60" w:line="240" w:lineRule="auto"/>
              <w:textAlignment w:val="top"/>
            </w:pPr>
            <w:r>
              <w:rPr>
                <w:rFonts w:ascii="Calibri" w:hAnsi="Calibri" w:cs="Calibri"/>
                <w:i/>
                <w:color w:val="000000"/>
              </w:rPr>
              <w:t>Yes/No.</w:t>
            </w:r>
          </w:p>
        </w:tc>
      </w:tr>
    </w:tbl>
    <w:p w14:paraId="4185D578" w14:textId="77777777" w:rsidR="00211EE7" w:rsidRDefault="00E87A5C">
      <w:pPr>
        <w:spacing w:after="60" w:line="240" w:lineRule="auto"/>
      </w:pPr>
      <w:r>
        <w:rPr>
          <w:color w:val="000000"/>
          <w:sz w:val="10"/>
          <w:szCs w:val="10"/>
        </w:rPr>
        <w:t> </w:t>
      </w:r>
    </w:p>
    <w:p w14:paraId="465B444B" w14:textId="77777777" w:rsidR="00211EE7" w:rsidRDefault="00E87A5C">
      <w:pPr>
        <w:spacing w:after="60" w:line="240" w:lineRule="auto"/>
      </w:pPr>
      <w:r>
        <w:rPr>
          <w:rFonts w:ascii="Calibri" w:hAnsi="Calibri" w:cs="Calibri"/>
          <w:color w:val="000000"/>
        </w:rPr>
        <w:t>19.2.4.2 Provide as attachments the following documents related to IHMs:</w:t>
      </w:r>
      <w:r>
        <w:rPr>
          <w:rFonts w:ascii="Calibri" w:hAnsi="Calibri" w:cs="Calibri"/>
          <w:color w:val="000000"/>
        </w:rPr>
        <w:br/>
        <w:t>1. (File titled Provider 1a): Applicant methodology for documentation on the Triple Aim (quality, enrollee experience, total cost of care), measures in use and weighting of measures or measurement domains, if used for performance payments in IHM. Describe any applicable performance threshold requirements. Indicate the measures that are used for measurement and reporting, and those measures that are used for determination of gainsharing or performance rewards.</w:t>
      </w:r>
    </w:p>
    <w:p w14:paraId="3657DA12" w14:textId="77777777" w:rsidR="00211EE7" w:rsidRDefault="00E87A5C">
      <w:pPr>
        <w:spacing w:after="60" w:line="240" w:lineRule="auto"/>
      </w:pPr>
      <w:r>
        <w:rPr>
          <w:rFonts w:ascii="Calibri" w:hAnsi="Calibri" w:cs="Calibri"/>
          <w:color w:val="000000"/>
        </w:rPr>
        <w:t>2. (File titled Provider 1b): Example of Applicant report to the IHM on its quality of care and financial performance, including benchmarking relative to performance improvement goals or market norms.</w:t>
      </w:r>
    </w:p>
    <w:p w14:paraId="6355C2CC" w14:textId="77777777" w:rsidR="00211EE7" w:rsidRDefault="00E87A5C">
      <w:pPr>
        <w:spacing w:after="60" w:line="240" w:lineRule="auto"/>
      </w:pPr>
      <w:r>
        <w:rPr>
          <w:rFonts w:ascii="Calibri" w:hAnsi="Calibri" w:cs="Calibri"/>
          <w:i/>
          <w:color w:val="000000"/>
        </w:rPr>
        <w:t>No space for details provided.</w:t>
      </w:r>
      <w:r>
        <w:rPr>
          <w:rFonts w:ascii="Calibri" w:hAnsi="Calibri" w:cs="Calibri"/>
          <w:i/>
          <w:color w:val="000000"/>
        </w:rPr>
        <w:br/>
        <w:t>Single, Pull-down list.</w:t>
      </w:r>
      <w:r>
        <w:rPr>
          <w:rFonts w:ascii="Calibri" w:hAnsi="Calibri" w:cs="Calibri"/>
          <w:color w:val="000000"/>
          <w:sz w:val="18"/>
          <w:szCs w:val="18"/>
        </w:rPr>
        <w:br/>
        <w:t>1: Attached,</w:t>
      </w:r>
      <w:r>
        <w:rPr>
          <w:rFonts w:ascii="Calibri" w:hAnsi="Calibri" w:cs="Calibri"/>
          <w:color w:val="000000"/>
          <w:sz w:val="18"/>
          <w:szCs w:val="18"/>
        </w:rPr>
        <w:br/>
        <w:t>2: Not attached</w:t>
      </w:r>
    </w:p>
    <w:p w14:paraId="6C1EF947" w14:textId="77777777" w:rsidR="00211EE7" w:rsidRDefault="00E87A5C">
      <w:pPr>
        <w:spacing w:after="60" w:line="240" w:lineRule="auto"/>
      </w:pPr>
      <w:r>
        <w:rPr>
          <w:color w:val="000000"/>
          <w:sz w:val="10"/>
          <w:szCs w:val="10"/>
        </w:rPr>
        <w:t> </w:t>
      </w:r>
    </w:p>
    <w:p w14:paraId="7B4E0B94" w14:textId="77777777" w:rsidR="00211EE7" w:rsidRDefault="00E87A5C">
      <w:pPr>
        <w:spacing w:after="60" w:line="240" w:lineRule="auto"/>
      </w:pPr>
      <w:r>
        <w:rPr>
          <w:rFonts w:ascii="Calibri" w:hAnsi="Calibri" w:cs="Calibri"/>
          <w:color w:val="000000"/>
        </w:rPr>
        <w:lastRenderedPageBreak/>
        <w:t>19.2.4.3 Describe updates on progress made since the last QIS submission in each part of the IHM goals, and planned activities. Applicant may submit any supporting documentation as an attachment. Include in the narrative:</w:t>
      </w:r>
    </w:p>
    <w:p w14:paraId="7C1F3774" w14:textId="77777777" w:rsidR="00211EE7" w:rsidRDefault="00E87A5C">
      <w:pPr>
        <w:numPr>
          <w:ilvl w:val="0"/>
          <w:numId w:val="1"/>
        </w:numPr>
        <w:spacing w:after="0" w:line="240" w:lineRule="auto"/>
        <w:rPr>
          <w:rFonts w:ascii="Calibri" w:hAnsi="Calibri" w:cs="Calibri"/>
          <w:color w:val="000000"/>
        </w:rPr>
      </w:pPr>
      <w:r>
        <w:rPr>
          <w:rFonts w:ascii="Calibri" w:hAnsi="Calibri" w:cs="Calibri"/>
          <w:color w:val="000000"/>
        </w:rPr>
        <w:t>Any specific educational support that Applicant or multi-insurer collaborative is providing to IHMs to help support their efforts at transformation, such as coaching or learning collaboratives.</w:t>
      </w:r>
    </w:p>
    <w:p w14:paraId="549F65BC" w14:textId="77777777" w:rsidR="00211EE7" w:rsidRDefault="00E87A5C">
      <w:pPr>
        <w:numPr>
          <w:ilvl w:val="0"/>
          <w:numId w:val="1"/>
        </w:numPr>
        <w:spacing w:after="0" w:line="240" w:lineRule="auto"/>
        <w:rPr>
          <w:rFonts w:ascii="Calibri" w:hAnsi="Calibri" w:cs="Calibri"/>
          <w:color w:val="000000"/>
        </w:rPr>
      </w:pPr>
      <w:r>
        <w:rPr>
          <w:rFonts w:ascii="Calibri" w:hAnsi="Calibri" w:cs="Calibri"/>
          <w:color w:val="000000"/>
        </w:rPr>
        <w:t>Other support (financial, technical, personnel).</w:t>
      </w:r>
    </w:p>
    <w:p w14:paraId="020EBC3C" w14:textId="77777777" w:rsidR="00211EE7" w:rsidRDefault="00E87A5C">
      <w:pPr>
        <w:numPr>
          <w:ilvl w:val="0"/>
          <w:numId w:val="1"/>
        </w:numPr>
        <w:spacing w:after="0" w:line="240" w:lineRule="auto"/>
        <w:rPr>
          <w:rFonts w:ascii="Calibri" w:hAnsi="Calibri" w:cs="Calibri"/>
          <w:color w:val="000000"/>
        </w:rPr>
      </w:pPr>
      <w:r>
        <w:rPr>
          <w:rFonts w:ascii="Calibri" w:hAnsi="Calibri" w:cs="Calibri"/>
          <w:color w:val="000000"/>
        </w:rPr>
        <w:t>Other activities conducted since the last QIS submission to promote IHMs, or activities that will be conducted.</w:t>
      </w:r>
    </w:p>
    <w:p w14:paraId="0A580299" w14:textId="77777777" w:rsidR="00211EE7" w:rsidRDefault="00E87A5C">
      <w:pPr>
        <w:numPr>
          <w:ilvl w:val="0"/>
          <w:numId w:val="1"/>
        </w:numPr>
        <w:spacing w:after="0" w:line="240" w:lineRule="auto"/>
        <w:rPr>
          <w:rFonts w:ascii="Calibri" w:hAnsi="Calibri" w:cs="Calibri"/>
          <w:color w:val="000000"/>
        </w:rPr>
      </w:pPr>
      <w:r>
        <w:rPr>
          <w:rFonts w:ascii="Calibri" w:hAnsi="Calibri" w:cs="Calibri"/>
          <w:color w:val="000000"/>
        </w:rPr>
        <w:t>Progress 2017 toward the end goal and any further implementation plans for 2018.</w:t>
      </w:r>
    </w:p>
    <w:p w14:paraId="6D684EEB" w14:textId="77777777" w:rsidR="00211EE7" w:rsidRDefault="00E87A5C">
      <w:pPr>
        <w:numPr>
          <w:ilvl w:val="0"/>
          <w:numId w:val="1"/>
        </w:numPr>
        <w:spacing w:after="0" w:line="240" w:lineRule="auto"/>
        <w:rPr>
          <w:rFonts w:ascii="Calibri" w:hAnsi="Calibri" w:cs="Calibri"/>
          <w:color w:val="000000"/>
        </w:rPr>
      </w:pPr>
      <w:r>
        <w:rPr>
          <w:rFonts w:ascii="Calibri" w:hAnsi="Calibri" w:cs="Calibri"/>
          <w:color w:val="000000"/>
        </w:rPr>
        <w:t>Known or anticipated barriers in implementation of QIS and mitigation activities.</w:t>
      </w:r>
    </w:p>
    <w:p w14:paraId="55A88C11" w14:textId="77777777" w:rsidR="00211EE7" w:rsidRDefault="00E87A5C">
      <w:pPr>
        <w:spacing w:after="60" w:line="240" w:lineRule="auto"/>
      </w:pPr>
      <w:r>
        <w:rPr>
          <w:rFonts w:ascii="Calibri" w:hAnsi="Calibri" w:cs="Calibri"/>
          <w:i/>
          <w:color w:val="000000"/>
        </w:rPr>
        <w:t>1000 words.</w:t>
      </w:r>
    </w:p>
    <w:p w14:paraId="3E1238B9" w14:textId="77777777" w:rsidR="00211EE7" w:rsidRDefault="00E87A5C">
      <w:pPr>
        <w:spacing w:after="60" w:line="240" w:lineRule="auto"/>
      </w:pPr>
      <w:r>
        <w:rPr>
          <w:color w:val="000000"/>
          <w:sz w:val="10"/>
          <w:szCs w:val="10"/>
        </w:rPr>
        <w:t> </w:t>
      </w:r>
    </w:p>
    <w:p w14:paraId="5C16F529" w14:textId="77777777" w:rsidR="00211EE7" w:rsidRDefault="00E87A5C">
      <w:pPr>
        <w:spacing w:after="60" w:line="240" w:lineRule="auto"/>
      </w:pPr>
      <w:r>
        <w:rPr>
          <w:rFonts w:ascii="Calibri" w:hAnsi="Calibri" w:cs="Calibri"/>
          <w:color w:val="000000"/>
        </w:rPr>
        <w:t>19.2.4.4 Does Applicant evaluate the success of its IHM model based on the Commercial ACO Measure Set as updated by the Integrated Healthcare Association (IHA)? If so, describe how the IHM (or ACO model) in Applicant's network is held accountable to high performance on the Commercial ACO Measure Set and how Applicant expects to evolve its model based on these results. See Appendix U IHA Commercial ACO Measure Set.</w:t>
      </w:r>
    </w:p>
    <w:p w14:paraId="77C80B92" w14:textId="77777777" w:rsidR="00211EE7" w:rsidRDefault="00E87A5C">
      <w:pPr>
        <w:spacing w:after="60" w:line="240" w:lineRule="auto"/>
      </w:pPr>
      <w:r>
        <w:rPr>
          <w:rFonts w:ascii="Calibri" w:hAnsi="Calibri" w:cs="Calibri"/>
          <w:i/>
          <w:color w:val="000000"/>
        </w:rPr>
        <w:t>1000 words.</w:t>
      </w:r>
    </w:p>
    <w:p w14:paraId="5070CC89" w14:textId="77777777" w:rsidR="00211EE7" w:rsidRDefault="00E87A5C">
      <w:pPr>
        <w:spacing w:after="60" w:line="240" w:lineRule="auto"/>
      </w:pPr>
      <w:r>
        <w:rPr>
          <w:rFonts w:ascii="Calibri" w:hAnsi="Calibri" w:cs="Calibri"/>
          <w:color w:val="000000"/>
        </w:rPr>
        <w:t xml:space="preserve">Attached Document(s): </w:t>
      </w:r>
      <w:hyperlink r:id="rId34" w:history="1">
        <w:r>
          <w:rPr>
            <w:rFonts w:ascii="Calibri" w:hAnsi="Calibri" w:cs="Calibri"/>
            <w:color w:val="0000CC"/>
            <w:u w:val="single"/>
          </w:rPr>
          <w:t>Appendix U IHA Commercial ACO Measure Set.pdf</w:t>
        </w:r>
      </w:hyperlink>
    </w:p>
    <w:p w14:paraId="12637E36" w14:textId="77777777" w:rsidR="00211EE7" w:rsidRDefault="00E87A5C">
      <w:pPr>
        <w:spacing w:after="60" w:line="240" w:lineRule="auto"/>
      </w:pPr>
      <w:r>
        <w:rPr>
          <w:color w:val="000000"/>
          <w:sz w:val="10"/>
          <w:szCs w:val="10"/>
        </w:rPr>
        <w:t> </w:t>
      </w:r>
    </w:p>
    <w:p w14:paraId="0DED9A50" w14:textId="77777777" w:rsidR="00211EE7" w:rsidRDefault="00211EE7"/>
    <w:p w14:paraId="6F45A77B" w14:textId="77777777" w:rsidR="00211EE7" w:rsidRDefault="00E87A5C">
      <w:pPr>
        <w:pStyle w:val="Heading3PHPDOCX"/>
        <w:spacing w:before="60" w:after="75" w:line="240" w:lineRule="auto"/>
      </w:pPr>
      <w:r>
        <w:rPr>
          <w:rFonts w:ascii="Calibri" w:hAnsi="Calibri" w:cs="Calibri"/>
          <w:color w:val="000000"/>
          <w:sz w:val="28"/>
          <w:szCs w:val="28"/>
        </w:rPr>
        <w:t>19.2.5 QIS for Appropriate Use of Cesarean Sections</w:t>
      </w:r>
    </w:p>
    <w:p w14:paraId="5E371145" w14:textId="77777777" w:rsidR="00211EE7" w:rsidRDefault="00E87A5C">
      <w:pPr>
        <w:spacing w:after="60" w:line="240" w:lineRule="auto"/>
      </w:pPr>
      <w:r>
        <w:rPr>
          <w:rFonts w:ascii="'Calibri'" w:hAnsi="'Calibri'" w:cs="'Calibri'"/>
          <w:i/>
          <w:color w:val="000000"/>
        </w:rPr>
        <w:t>Federal QIS Topic Area: Activities for improving health outcomes</w:t>
      </w:r>
    </w:p>
    <w:p w14:paraId="019E5A03" w14:textId="77777777" w:rsidR="00211EE7" w:rsidRDefault="00E87A5C">
      <w:pPr>
        <w:spacing w:after="60" w:line="240" w:lineRule="auto"/>
      </w:pPr>
      <w:r>
        <w:rPr>
          <w:rFonts w:ascii="Calibri" w:hAnsi="Calibri" w:cs="Calibri"/>
          <w:color w:val="000000"/>
        </w:rPr>
        <w:t>2017 QHP Issuer Contract Attachment 7, Section 5.03</w:t>
      </w:r>
    </w:p>
    <w:p w14:paraId="32EFE5AE" w14:textId="77777777" w:rsidR="00211EE7" w:rsidRDefault="00E87A5C">
      <w:pPr>
        <w:spacing w:after="60" w:line="240" w:lineRule="auto"/>
      </w:pPr>
      <w:r>
        <w:rPr>
          <w:rFonts w:ascii="Calibri" w:hAnsi="Calibri" w:cs="Calibri"/>
          <w:color w:val="000000"/>
        </w:rPr>
        <w:t> </w:t>
      </w:r>
    </w:p>
    <w:p w14:paraId="384B0DB8" w14:textId="0C32C51C" w:rsidR="00211EE7" w:rsidRDefault="00E87A5C">
      <w:pPr>
        <w:spacing w:after="60" w:line="240" w:lineRule="auto"/>
      </w:pPr>
      <w:r>
        <w:rPr>
          <w:rFonts w:ascii="Calibri" w:hAnsi="Calibri" w:cs="Calibri"/>
          <w:b/>
          <w:color w:val="000000"/>
          <w:u w:val="single"/>
        </w:rPr>
        <w:t>Goal by end of 201</w:t>
      </w:r>
      <w:r w:rsidR="00E2075D">
        <w:rPr>
          <w:rFonts w:ascii="Calibri" w:hAnsi="Calibri" w:cs="Calibri"/>
          <w:b/>
          <w:color w:val="000000"/>
          <w:u w:val="single"/>
        </w:rPr>
        <w:t>8(?)</w:t>
      </w:r>
      <w:r>
        <w:rPr>
          <w:rFonts w:ascii="Calibri" w:hAnsi="Calibri" w:cs="Calibri"/>
          <w:b/>
          <w:color w:val="000000"/>
          <w:u w:val="single"/>
        </w:rPr>
        <w:t>:</w:t>
      </w:r>
      <w:r>
        <w:rPr>
          <w:rFonts w:ascii="Calibri" w:hAnsi="Calibri" w:cs="Calibri"/>
          <w:color w:val="000000"/>
        </w:rPr>
        <w:t xml:space="preserve"> Applicant will: 1) Progressively adopt physician and hospital payment strategies so that, by end of 2019, revenue for labor and delivery only supports medically necessary care and no financial incentive exists to perform a low risk Nulliparous Term Singleton Vertex (NTSV) C-section. 2) Promote improvement work through the California Maternal Quality Care Collaborative (CMQCC) Maternal Data Center (MDC), so that all maternity hospitals achieve an NTSV C-Section rate of 23.9% or </w:t>
      </w:r>
      <w:proofErr w:type="gramStart"/>
      <w:r>
        <w:rPr>
          <w:rFonts w:ascii="Calibri" w:hAnsi="Calibri" w:cs="Calibri"/>
          <w:color w:val="000000"/>
        </w:rPr>
        <w:t>lower, or</w:t>
      </w:r>
      <w:proofErr w:type="gramEnd"/>
      <w:r>
        <w:rPr>
          <w:rFonts w:ascii="Calibri" w:hAnsi="Calibri" w:cs="Calibri"/>
          <w:color w:val="000000"/>
        </w:rPr>
        <w:t xml:space="preserve"> are at least working toward that goal. 3) By end of 2019 include NTSV C-Section rate into contracting criteria so that all hospitals either meet the 23.9% goal, or if </w:t>
      </w:r>
      <w:proofErr w:type="gramStart"/>
      <w:r>
        <w:rPr>
          <w:rFonts w:ascii="Calibri" w:hAnsi="Calibri" w:cs="Calibri"/>
          <w:color w:val="000000"/>
        </w:rPr>
        <w:t>not</w:t>
      </w:r>
      <w:proofErr w:type="gramEnd"/>
      <w:r>
        <w:rPr>
          <w:rFonts w:ascii="Calibri" w:hAnsi="Calibri" w:cs="Calibri"/>
          <w:color w:val="000000"/>
        </w:rPr>
        <w:t xml:space="preserve"> the plan has rationale for continued inclusion.</w:t>
      </w:r>
    </w:p>
    <w:p w14:paraId="325A1217" w14:textId="77777777" w:rsidR="00211EE7" w:rsidRDefault="00E87A5C">
      <w:pPr>
        <w:spacing w:after="60" w:line="240" w:lineRule="auto"/>
      </w:pPr>
      <w:r>
        <w:rPr>
          <w:rFonts w:ascii="'Calibri'" w:hAnsi="'Calibri'" w:cs="'Calibri'"/>
          <w:color w:val="000000"/>
        </w:rPr>
        <w:t> </w:t>
      </w:r>
    </w:p>
    <w:p w14:paraId="4474CE07" w14:textId="77777777" w:rsidR="00211EE7" w:rsidRDefault="00E87A5C">
      <w:pPr>
        <w:spacing w:after="60" w:line="240" w:lineRule="auto"/>
      </w:pPr>
      <w:r>
        <w:rPr>
          <w:rFonts w:ascii="Calibri" w:hAnsi="Calibri" w:cs="Calibri"/>
          <w:color w:val="000000"/>
        </w:rPr>
        <w:t xml:space="preserve">19.2.5.1 Report number of all network hospitals reporting to the CMQCC’s MDC in Attachment E QIS Run Charts. A list of all California hospitals participating in the MDC can be found here: </w:t>
      </w:r>
      <w:hyperlink r:id="rId35" w:history="1">
        <w:r>
          <w:rPr>
            <w:rFonts w:ascii="Calibri" w:hAnsi="Calibri" w:cs="Calibri"/>
            <w:color w:val="0000CC"/>
            <w:u w:val="single"/>
          </w:rPr>
          <w:t>https://www.cmqcc.org/sites/default/files/Overall%20Membership%20List_Hospital_3-5-18.pdf</w:t>
        </w:r>
      </w:hyperlink>
      <w:r>
        <w:rPr>
          <w:rFonts w:ascii="Calibri" w:hAnsi="Calibri" w:cs="Calibri"/>
          <w:color w:val="000000"/>
        </w:rPr>
        <w:t>. Enter the percentage reported in the certification Applications for 2017 and 2018 as well.</w:t>
      </w:r>
    </w:p>
    <w:p w14:paraId="5010BBEF" w14:textId="77777777" w:rsidR="00211EE7" w:rsidRDefault="00E87A5C">
      <w:pPr>
        <w:spacing w:after="60" w:line="240" w:lineRule="auto"/>
      </w:pPr>
      <w:r>
        <w:rPr>
          <w:rFonts w:ascii="Calibri" w:hAnsi="Calibri" w:cs="Calibri"/>
          <w:i/>
          <w:color w:val="000000"/>
        </w:rPr>
        <w:t>No space for details provided.</w:t>
      </w:r>
      <w:r>
        <w:rPr>
          <w:rFonts w:ascii="Calibri" w:hAnsi="Calibri" w:cs="Calibri"/>
          <w:i/>
          <w:color w:val="000000"/>
        </w:rPr>
        <w:br/>
        <w:t>Single, Pull-down list.</w:t>
      </w:r>
      <w:r>
        <w:rPr>
          <w:rFonts w:ascii="Calibri" w:hAnsi="Calibri" w:cs="Calibri"/>
          <w:color w:val="000000"/>
          <w:sz w:val="18"/>
          <w:szCs w:val="18"/>
        </w:rPr>
        <w:br/>
        <w:t>1: Attached,</w:t>
      </w:r>
      <w:r>
        <w:rPr>
          <w:rFonts w:ascii="Calibri" w:hAnsi="Calibri" w:cs="Calibri"/>
          <w:color w:val="000000"/>
          <w:sz w:val="18"/>
          <w:szCs w:val="18"/>
        </w:rPr>
        <w:br/>
        <w:t>2: Not attached</w:t>
      </w:r>
    </w:p>
    <w:p w14:paraId="2D068E0D" w14:textId="77777777" w:rsidR="00211EE7" w:rsidRDefault="00E87A5C">
      <w:pPr>
        <w:spacing w:after="60" w:line="240" w:lineRule="auto"/>
      </w:pPr>
      <w:r>
        <w:rPr>
          <w:rFonts w:ascii="Calibri" w:hAnsi="Calibri" w:cs="Calibri"/>
          <w:color w:val="000000"/>
        </w:rPr>
        <w:t xml:space="preserve">Attached Document(s): </w:t>
      </w:r>
      <w:hyperlink r:id="rId36" w:history="1">
        <w:r>
          <w:rPr>
            <w:rFonts w:ascii="Calibri" w:hAnsi="Calibri" w:cs="Calibri"/>
            <w:color w:val="0000CC"/>
            <w:u w:val="single"/>
          </w:rPr>
          <w:t>Attachment E QIS Run Charts.xlsx</w:t>
        </w:r>
      </w:hyperlink>
    </w:p>
    <w:p w14:paraId="6F845479" w14:textId="77777777" w:rsidR="00211EE7" w:rsidRDefault="00E87A5C">
      <w:pPr>
        <w:spacing w:after="60" w:line="240" w:lineRule="auto"/>
      </w:pPr>
      <w:r>
        <w:rPr>
          <w:color w:val="000000"/>
          <w:sz w:val="10"/>
          <w:szCs w:val="10"/>
        </w:rPr>
        <w:t> </w:t>
      </w:r>
    </w:p>
    <w:p w14:paraId="42A9984C" w14:textId="77777777" w:rsidR="00211EE7" w:rsidRDefault="00E87A5C">
      <w:pPr>
        <w:spacing w:after="60" w:line="240" w:lineRule="auto"/>
      </w:pPr>
      <w:r>
        <w:rPr>
          <w:rFonts w:ascii="Calibri" w:hAnsi="Calibri" w:cs="Calibri"/>
          <w:color w:val="000000"/>
        </w:rPr>
        <w:lastRenderedPageBreak/>
        <w:t>19.2.5.2 Provide a description of all current payment models for maternity services across all lines of business, and specifically address whether payment differs based on vaginal or C-Section delivery. Report models and number of network hospitals paid using each payment strategy in Attachment E QIS Run Charts. Enter the percentages reported in the Certification Applications for 2017 and 2018 as well.</w:t>
      </w:r>
    </w:p>
    <w:p w14:paraId="7F447CA3" w14:textId="77777777" w:rsidR="00211EE7" w:rsidRDefault="00E87A5C">
      <w:pPr>
        <w:spacing w:after="60" w:line="240" w:lineRule="auto"/>
      </w:pPr>
      <w:r>
        <w:rPr>
          <w:rFonts w:ascii="Calibri" w:hAnsi="Calibri" w:cs="Calibri"/>
          <w:b/>
          <w:color w:val="000000"/>
        </w:rPr>
        <w:t>References:</w:t>
      </w:r>
    </w:p>
    <w:p w14:paraId="016E820A" w14:textId="77777777" w:rsidR="00211EE7" w:rsidRDefault="0040635E">
      <w:pPr>
        <w:spacing w:after="60" w:line="240" w:lineRule="auto"/>
      </w:pPr>
      <w:hyperlink r:id="rId37" w:history="1">
        <w:r w:rsidR="00E87A5C">
          <w:rPr>
            <w:rFonts w:ascii="Calibri" w:hAnsi="Calibri" w:cs="Calibri"/>
            <w:color w:val="0000CC"/>
            <w:u w:val="single"/>
          </w:rPr>
          <w:t>http://www.iha.org/sites/default/files/files/page/c-section_menu_of_payment_and_contracting_options.pdf</w:t>
        </w:r>
      </w:hyperlink>
    </w:p>
    <w:p w14:paraId="077F60D3" w14:textId="77777777" w:rsidR="00211EE7" w:rsidRDefault="00E87A5C">
      <w:pPr>
        <w:spacing w:after="60" w:line="240" w:lineRule="auto"/>
      </w:pPr>
      <w:r>
        <w:rPr>
          <w:rFonts w:ascii="Calibri" w:hAnsi="Calibri" w:cs="Calibri"/>
          <w:i/>
          <w:color w:val="000000"/>
        </w:rPr>
        <w:t>No space for details provided.</w:t>
      </w:r>
      <w:r>
        <w:rPr>
          <w:rFonts w:ascii="Calibri" w:hAnsi="Calibri" w:cs="Calibri"/>
          <w:i/>
          <w:color w:val="000000"/>
        </w:rPr>
        <w:br/>
        <w:t>Single, Pull-down list.</w:t>
      </w:r>
      <w:r>
        <w:rPr>
          <w:rFonts w:ascii="Calibri" w:hAnsi="Calibri" w:cs="Calibri"/>
          <w:color w:val="000000"/>
          <w:sz w:val="18"/>
          <w:szCs w:val="18"/>
        </w:rPr>
        <w:br/>
        <w:t>1: Attached,</w:t>
      </w:r>
      <w:r>
        <w:rPr>
          <w:rFonts w:ascii="Calibri" w:hAnsi="Calibri" w:cs="Calibri"/>
          <w:color w:val="000000"/>
          <w:sz w:val="18"/>
          <w:szCs w:val="18"/>
        </w:rPr>
        <w:br/>
        <w:t>2: Not attached</w:t>
      </w:r>
    </w:p>
    <w:p w14:paraId="3CB2320E" w14:textId="77777777" w:rsidR="00211EE7" w:rsidRDefault="00E87A5C">
      <w:pPr>
        <w:spacing w:after="60" w:line="240" w:lineRule="auto"/>
      </w:pPr>
      <w:r>
        <w:rPr>
          <w:rFonts w:ascii="Calibri" w:hAnsi="Calibri" w:cs="Calibri"/>
          <w:color w:val="000000"/>
        </w:rPr>
        <w:t xml:space="preserve">Attached Document(s): </w:t>
      </w:r>
      <w:hyperlink r:id="rId38" w:history="1">
        <w:r>
          <w:rPr>
            <w:rFonts w:ascii="Calibri" w:hAnsi="Calibri" w:cs="Calibri"/>
            <w:color w:val="0000CC"/>
            <w:u w:val="single"/>
          </w:rPr>
          <w:t>Attachment E QIS Run Charts.xlsx</w:t>
        </w:r>
      </w:hyperlink>
    </w:p>
    <w:p w14:paraId="1B37194B" w14:textId="77777777" w:rsidR="00211EE7" w:rsidRDefault="00E87A5C">
      <w:pPr>
        <w:spacing w:after="60" w:line="240" w:lineRule="auto"/>
      </w:pPr>
      <w:r>
        <w:rPr>
          <w:color w:val="000000"/>
          <w:sz w:val="10"/>
          <w:szCs w:val="10"/>
        </w:rPr>
        <w:t> </w:t>
      </w:r>
    </w:p>
    <w:p w14:paraId="2BD21815" w14:textId="77777777" w:rsidR="00211EE7" w:rsidRDefault="00E87A5C">
      <w:pPr>
        <w:spacing w:after="60" w:line="240" w:lineRule="auto"/>
      </w:pPr>
      <w:r>
        <w:rPr>
          <w:rFonts w:ascii="Calibri" w:hAnsi="Calibri" w:cs="Calibri"/>
          <w:color w:val="000000"/>
        </w:rPr>
        <w:t>19.2.5.3 Describe updates on progress made since the last QIS submission with regards to promoting appropriate use of C-Sections. Applicant may submit any supporting documentation as an attachment. Include in the narrative if applicable:</w:t>
      </w:r>
    </w:p>
    <w:p w14:paraId="35F29C32" w14:textId="77777777" w:rsidR="00211EE7" w:rsidRDefault="00E87A5C">
      <w:pPr>
        <w:numPr>
          <w:ilvl w:val="0"/>
          <w:numId w:val="1"/>
        </w:numPr>
        <w:spacing w:after="0" w:line="240" w:lineRule="auto"/>
        <w:rPr>
          <w:rFonts w:ascii="Calibri" w:hAnsi="Calibri" w:cs="Calibri"/>
          <w:color w:val="000000"/>
        </w:rPr>
      </w:pPr>
      <w:r>
        <w:rPr>
          <w:rFonts w:ascii="Calibri" w:hAnsi="Calibri" w:cs="Calibri"/>
          <w:color w:val="000000"/>
        </w:rPr>
        <w:t>Updates to hospital participation in CMQC and to hospital engagement in maternity care quality improvement, particularly those with an NTSV rate higher than 23.9%.</w:t>
      </w:r>
    </w:p>
    <w:p w14:paraId="375EF757" w14:textId="77777777" w:rsidR="00211EE7" w:rsidRDefault="00E87A5C">
      <w:pPr>
        <w:numPr>
          <w:ilvl w:val="0"/>
          <w:numId w:val="1"/>
        </w:numPr>
        <w:spacing w:after="0" w:line="240" w:lineRule="auto"/>
        <w:rPr>
          <w:rFonts w:ascii="Calibri" w:hAnsi="Calibri" w:cs="Calibri"/>
          <w:color w:val="000000"/>
        </w:rPr>
      </w:pPr>
      <w:r>
        <w:rPr>
          <w:rFonts w:ascii="Calibri" w:hAnsi="Calibri" w:cs="Calibri"/>
          <w:color w:val="000000"/>
        </w:rPr>
        <w:t xml:space="preserve">Hospitals that have newly achieved a NTSV C-Section rate of 23.9% or </w:t>
      </w:r>
      <w:proofErr w:type="gramStart"/>
      <w:r>
        <w:rPr>
          <w:rFonts w:ascii="Calibri" w:hAnsi="Calibri" w:cs="Calibri"/>
          <w:color w:val="000000"/>
        </w:rPr>
        <w:t>less, or</w:t>
      </w:r>
      <w:proofErr w:type="gramEnd"/>
      <w:r>
        <w:rPr>
          <w:rFonts w:ascii="Calibri" w:hAnsi="Calibri" w:cs="Calibri"/>
          <w:color w:val="000000"/>
        </w:rPr>
        <w:t xml:space="preserve"> have achieved improvement in NTSV rates.</w:t>
      </w:r>
    </w:p>
    <w:p w14:paraId="5143A1E4" w14:textId="77777777" w:rsidR="00211EE7" w:rsidRDefault="00E87A5C">
      <w:pPr>
        <w:numPr>
          <w:ilvl w:val="0"/>
          <w:numId w:val="1"/>
        </w:numPr>
        <w:spacing w:after="0" w:line="240" w:lineRule="auto"/>
        <w:rPr>
          <w:rFonts w:ascii="Calibri" w:hAnsi="Calibri" w:cs="Calibri"/>
          <w:color w:val="000000"/>
        </w:rPr>
      </w:pPr>
      <w:r>
        <w:rPr>
          <w:rFonts w:ascii="Calibri" w:hAnsi="Calibri" w:cs="Calibri"/>
          <w:color w:val="000000"/>
        </w:rPr>
        <w:t>Updates as to how NTSV C-section rate or other maternal safety factors are considered in maternity hospital network.</w:t>
      </w:r>
    </w:p>
    <w:p w14:paraId="2AA68723" w14:textId="77777777" w:rsidR="00211EE7" w:rsidRDefault="00E87A5C">
      <w:pPr>
        <w:numPr>
          <w:ilvl w:val="0"/>
          <w:numId w:val="1"/>
        </w:numPr>
        <w:spacing w:after="0" w:line="240" w:lineRule="auto"/>
        <w:rPr>
          <w:rFonts w:ascii="Calibri" w:hAnsi="Calibri" w:cs="Calibri"/>
          <w:color w:val="000000"/>
        </w:rPr>
      </w:pPr>
      <w:r>
        <w:rPr>
          <w:rFonts w:ascii="Calibri" w:hAnsi="Calibri" w:cs="Calibri"/>
          <w:color w:val="000000"/>
        </w:rPr>
        <w:t>Collaborations with other QHP Issuers on approaching hospitals to suggest CMQCC involvement or alignment on a payment strategy to not incentivize low-risk NTSV C-Sections and support medically necessary care.</w:t>
      </w:r>
    </w:p>
    <w:p w14:paraId="519B255A" w14:textId="77777777" w:rsidR="00211EE7" w:rsidRDefault="00E87A5C">
      <w:pPr>
        <w:numPr>
          <w:ilvl w:val="0"/>
          <w:numId w:val="1"/>
        </w:numPr>
        <w:spacing w:after="0" w:line="240" w:lineRule="auto"/>
        <w:rPr>
          <w:rFonts w:ascii="Calibri" w:hAnsi="Calibri" w:cs="Calibri"/>
          <w:color w:val="000000"/>
        </w:rPr>
      </w:pPr>
      <w:r>
        <w:rPr>
          <w:rFonts w:ascii="Calibri" w:hAnsi="Calibri" w:cs="Calibri"/>
          <w:color w:val="000000"/>
        </w:rPr>
        <w:t>List any known or anticipated barriers in implementing QIS activities and mitigation activities.</w:t>
      </w:r>
    </w:p>
    <w:p w14:paraId="47F4CD27" w14:textId="77777777" w:rsidR="00211EE7" w:rsidRDefault="00E87A5C">
      <w:pPr>
        <w:spacing w:after="60" w:line="240" w:lineRule="auto"/>
      </w:pPr>
      <w:r>
        <w:rPr>
          <w:rFonts w:ascii="Calibri" w:hAnsi="Calibri" w:cs="Calibri"/>
          <w:i/>
          <w:color w:val="000000"/>
        </w:rPr>
        <w:t>1000 words.</w:t>
      </w:r>
    </w:p>
    <w:p w14:paraId="156F3ABF" w14:textId="77777777" w:rsidR="00211EE7" w:rsidRDefault="00E87A5C">
      <w:pPr>
        <w:spacing w:after="60" w:line="240" w:lineRule="auto"/>
      </w:pPr>
      <w:r>
        <w:rPr>
          <w:color w:val="000000"/>
          <w:sz w:val="10"/>
          <w:szCs w:val="10"/>
        </w:rPr>
        <w:t> </w:t>
      </w:r>
    </w:p>
    <w:p w14:paraId="672D623D" w14:textId="77777777" w:rsidR="00211EE7" w:rsidRDefault="00211EE7"/>
    <w:p w14:paraId="531EA87C" w14:textId="77777777" w:rsidR="00211EE7" w:rsidRDefault="00E87A5C">
      <w:pPr>
        <w:pStyle w:val="Heading3PHPDOCX"/>
        <w:spacing w:before="60" w:after="75" w:line="240" w:lineRule="auto"/>
      </w:pPr>
      <w:r>
        <w:rPr>
          <w:rFonts w:ascii="Calibri" w:hAnsi="Calibri" w:cs="Calibri"/>
          <w:color w:val="000000"/>
          <w:sz w:val="28"/>
          <w:szCs w:val="28"/>
        </w:rPr>
        <w:t>19.2.6 QIS for Hospital Patient Safety</w:t>
      </w:r>
    </w:p>
    <w:p w14:paraId="5A326D38" w14:textId="77777777" w:rsidR="00211EE7" w:rsidRDefault="00E87A5C">
      <w:pPr>
        <w:spacing w:after="60" w:line="240" w:lineRule="auto"/>
      </w:pPr>
      <w:r>
        <w:rPr>
          <w:rFonts w:ascii="'Calibri'" w:hAnsi="'Calibri'" w:cs="'Calibri'"/>
          <w:i/>
          <w:color w:val="000000"/>
        </w:rPr>
        <w:t>Federal QIS Topic Area: Activities to improve patient safety and reduce medical errors</w:t>
      </w:r>
    </w:p>
    <w:p w14:paraId="5B94E4D2" w14:textId="77777777" w:rsidR="00211EE7" w:rsidRDefault="00E87A5C">
      <w:pPr>
        <w:spacing w:after="60" w:line="240" w:lineRule="auto"/>
      </w:pPr>
      <w:r>
        <w:rPr>
          <w:rFonts w:ascii="Calibri" w:hAnsi="Calibri" w:cs="Calibri"/>
          <w:color w:val="000000"/>
        </w:rPr>
        <w:t>2017 QHP Issuer Contract Attachment 7, Section 5.01 and 5.02</w:t>
      </w:r>
    </w:p>
    <w:p w14:paraId="7A1B2035" w14:textId="77777777" w:rsidR="00211EE7" w:rsidRDefault="00E87A5C">
      <w:pPr>
        <w:spacing w:after="60" w:line="240" w:lineRule="auto"/>
      </w:pPr>
      <w:r>
        <w:rPr>
          <w:rFonts w:ascii="Calibri" w:hAnsi="Calibri" w:cs="Calibri"/>
          <w:color w:val="000000"/>
        </w:rPr>
        <w:t> </w:t>
      </w:r>
    </w:p>
    <w:p w14:paraId="7DAF7BE0" w14:textId="77777777" w:rsidR="00211EE7" w:rsidRDefault="00E87A5C">
      <w:pPr>
        <w:spacing w:after="60" w:line="240" w:lineRule="auto"/>
      </w:pPr>
      <w:r>
        <w:rPr>
          <w:rFonts w:ascii="Calibri" w:hAnsi="Calibri" w:cs="Calibri"/>
          <w:b/>
          <w:color w:val="000000"/>
          <w:u w:val="single"/>
        </w:rPr>
        <w:t>Goal for end of 2019:</w:t>
      </w:r>
      <w:r>
        <w:rPr>
          <w:rFonts w:ascii="Calibri" w:hAnsi="Calibri" w:cs="Calibri"/>
          <w:color w:val="000000"/>
        </w:rPr>
        <w:t xml:space="preserve"> Applicant will: 1) Adopt a hospital payment methodology that, by 2019, places 2% of payment to acute general hospitals either at risk or tied to a bonus payment for quality performance. 2) Promote hospital involvement in improvement programs so that all hospitals achieve infection rates (measured as a standardized infection ratio or SIR) of 1.0 or lower for the five Hospital Acquired Condition (HAC) measures outline in Attachment </w:t>
      </w:r>
      <w:proofErr w:type="gramStart"/>
      <w:r>
        <w:rPr>
          <w:rFonts w:ascii="Calibri" w:hAnsi="Calibri" w:cs="Calibri"/>
          <w:color w:val="000000"/>
        </w:rPr>
        <w:t>7, or</w:t>
      </w:r>
      <w:proofErr w:type="gramEnd"/>
      <w:r>
        <w:rPr>
          <w:rFonts w:ascii="Calibri" w:hAnsi="Calibri" w:cs="Calibri"/>
          <w:color w:val="000000"/>
        </w:rPr>
        <w:t xml:space="preserve"> are working to improve by end of 2019. The five HACs are:</w:t>
      </w:r>
    </w:p>
    <w:p w14:paraId="50302C7F" w14:textId="77777777" w:rsidR="00211EE7" w:rsidRDefault="00E87A5C">
      <w:pPr>
        <w:numPr>
          <w:ilvl w:val="0"/>
          <w:numId w:val="1"/>
        </w:numPr>
        <w:spacing w:after="0" w:line="240" w:lineRule="auto"/>
        <w:rPr>
          <w:rFonts w:ascii="Calibri" w:hAnsi="Calibri" w:cs="Calibri"/>
          <w:color w:val="000000"/>
        </w:rPr>
      </w:pPr>
      <w:r>
        <w:rPr>
          <w:rFonts w:ascii="Calibri" w:hAnsi="Calibri" w:cs="Calibri"/>
          <w:color w:val="000000"/>
        </w:rPr>
        <w:t>Catheter Associated Urinary Tract Infections (CAUTI)</w:t>
      </w:r>
    </w:p>
    <w:p w14:paraId="6327E22B" w14:textId="77777777" w:rsidR="00211EE7" w:rsidRDefault="00E87A5C">
      <w:pPr>
        <w:numPr>
          <w:ilvl w:val="0"/>
          <w:numId w:val="1"/>
        </w:numPr>
        <w:spacing w:after="0" w:line="240" w:lineRule="auto"/>
        <w:rPr>
          <w:rFonts w:ascii="Calibri" w:hAnsi="Calibri" w:cs="Calibri"/>
          <w:color w:val="000000"/>
        </w:rPr>
      </w:pPr>
      <w:r>
        <w:rPr>
          <w:rFonts w:ascii="Calibri" w:hAnsi="Calibri" w:cs="Calibri"/>
          <w:color w:val="000000"/>
        </w:rPr>
        <w:t>Central Line Associated Blood Stream Infections (CLABSI)</w:t>
      </w:r>
    </w:p>
    <w:p w14:paraId="0C1C8A41" w14:textId="77777777" w:rsidR="00211EE7" w:rsidRDefault="00E87A5C">
      <w:pPr>
        <w:numPr>
          <w:ilvl w:val="0"/>
          <w:numId w:val="1"/>
        </w:numPr>
        <w:spacing w:after="0" w:line="240" w:lineRule="auto"/>
        <w:rPr>
          <w:rFonts w:ascii="Calibri" w:hAnsi="Calibri" w:cs="Calibri"/>
          <w:color w:val="000000"/>
        </w:rPr>
      </w:pPr>
      <w:r>
        <w:rPr>
          <w:rFonts w:ascii="Calibri" w:hAnsi="Calibri" w:cs="Calibri"/>
          <w:color w:val="000000"/>
        </w:rPr>
        <w:t>Clostridium difficile Infection (CDI)</w:t>
      </w:r>
    </w:p>
    <w:p w14:paraId="3DF0920A" w14:textId="77777777" w:rsidR="00211EE7" w:rsidRDefault="00E87A5C">
      <w:pPr>
        <w:numPr>
          <w:ilvl w:val="0"/>
          <w:numId w:val="1"/>
        </w:numPr>
        <w:spacing w:after="0" w:line="240" w:lineRule="auto"/>
        <w:rPr>
          <w:rFonts w:ascii="Calibri" w:hAnsi="Calibri" w:cs="Calibri"/>
          <w:color w:val="000000"/>
        </w:rPr>
      </w:pPr>
      <w:r>
        <w:rPr>
          <w:rFonts w:ascii="Calibri" w:hAnsi="Calibri" w:cs="Calibri"/>
          <w:color w:val="000000"/>
        </w:rPr>
        <w:t>Methicillin-resistant Staphylococcus aureus (MRSA)</w:t>
      </w:r>
    </w:p>
    <w:p w14:paraId="511F6CD6" w14:textId="77777777" w:rsidR="00211EE7" w:rsidRDefault="00E87A5C">
      <w:pPr>
        <w:numPr>
          <w:ilvl w:val="0"/>
          <w:numId w:val="1"/>
        </w:numPr>
        <w:spacing w:after="0" w:line="240" w:lineRule="auto"/>
        <w:rPr>
          <w:rFonts w:ascii="Calibri" w:hAnsi="Calibri" w:cs="Calibri"/>
          <w:color w:val="000000"/>
        </w:rPr>
      </w:pPr>
      <w:r>
        <w:rPr>
          <w:rFonts w:ascii="Calibri" w:hAnsi="Calibri" w:cs="Calibri"/>
          <w:color w:val="000000"/>
        </w:rPr>
        <w:t>Surgical Site Infection of the Colon (SSI Colon)</w:t>
      </w:r>
    </w:p>
    <w:p w14:paraId="3D9F3A77" w14:textId="77777777" w:rsidR="00211EE7" w:rsidRDefault="00E87A5C">
      <w:pPr>
        <w:spacing w:after="60" w:line="240" w:lineRule="auto"/>
      </w:pPr>
      <w:r>
        <w:rPr>
          <w:rFonts w:ascii="Calibri" w:hAnsi="Calibri" w:cs="Calibri"/>
          <w:color w:val="000000"/>
        </w:rPr>
        <w:t xml:space="preserve">19.2.6.1 Report, across all lines of business, the percentage of hospital reimbursement at risk for quality performance and the quality indicators used in Attachment E QIS Run Charts. In the details section of the </w:t>
      </w:r>
      <w:r>
        <w:rPr>
          <w:rFonts w:ascii="Calibri" w:hAnsi="Calibri" w:cs="Calibri"/>
          <w:color w:val="000000"/>
        </w:rPr>
        <w:lastRenderedPageBreak/>
        <w:t>spreadsheet, describe the model used to put payment at risk, and note if more than one model is used. “Quality performance” includes any number or combination of indicators, including HACs, readmissions, patient satisfaction, etc. In the same sheet, report quality indicators used to assess quality performance. Enter the percentages reported in the Certification Applications for 2017 and 2018 as well.</w:t>
      </w:r>
    </w:p>
    <w:p w14:paraId="2092B036" w14:textId="77777777" w:rsidR="00211EE7" w:rsidRDefault="00E87A5C">
      <w:pPr>
        <w:spacing w:after="60" w:line="240" w:lineRule="auto"/>
      </w:pPr>
      <w:r>
        <w:rPr>
          <w:rFonts w:ascii="Calibri" w:hAnsi="Calibri" w:cs="Calibri"/>
          <w:i/>
          <w:color w:val="000000"/>
        </w:rPr>
        <w:t>No space for details provided.</w:t>
      </w:r>
      <w:r>
        <w:rPr>
          <w:rFonts w:ascii="Calibri" w:hAnsi="Calibri" w:cs="Calibri"/>
          <w:i/>
          <w:color w:val="000000"/>
        </w:rPr>
        <w:br/>
        <w:t>Single, Pull-down list.</w:t>
      </w:r>
      <w:r>
        <w:rPr>
          <w:rFonts w:ascii="Calibri" w:hAnsi="Calibri" w:cs="Calibri"/>
          <w:color w:val="000000"/>
          <w:sz w:val="18"/>
          <w:szCs w:val="18"/>
        </w:rPr>
        <w:br/>
        <w:t>1: Attached,</w:t>
      </w:r>
      <w:r>
        <w:rPr>
          <w:rFonts w:ascii="Calibri" w:hAnsi="Calibri" w:cs="Calibri"/>
          <w:color w:val="000000"/>
          <w:sz w:val="18"/>
          <w:szCs w:val="18"/>
        </w:rPr>
        <w:br/>
        <w:t>2: Not attached</w:t>
      </w:r>
    </w:p>
    <w:p w14:paraId="367EDE4F" w14:textId="77777777" w:rsidR="00211EE7" w:rsidRDefault="00E87A5C">
      <w:pPr>
        <w:spacing w:after="60" w:line="240" w:lineRule="auto"/>
      </w:pPr>
      <w:r>
        <w:rPr>
          <w:rFonts w:ascii="Calibri" w:hAnsi="Calibri" w:cs="Calibri"/>
          <w:color w:val="000000"/>
        </w:rPr>
        <w:t xml:space="preserve">Attached Document(s): </w:t>
      </w:r>
      <w:hyperlink r:id="rId39" w:history="1">
        <w:r>
          <w:rPr>
            <w:rFonts w:ascii="Calibri" w:hAnsi="Calibri" w:cs="Calibri"/>
            <w:color w:val="0000CC"/>
            <w:u w:val="single"/>
          </w:rPr>
          <w:t>Attachment E QIS Run Charts.xlsx</w:t>
        </w:r>
      </w:hyperlink>
    </w:p>
    <w:p w14:paraId="3C235C9C" w14:textId="77777777" w:rsidR="00211EE7" w:rsidRDefault="00E87A5C">
      <w:pPr>
        <w:spacing w:after="60" w:line="240" w:lineRule="auto"/>
      </w:pPr>
      <w:r>
        <w:rPr>
          <w:color w:val="000000"/>
          <w:sz w:val="10"/>
          <w:szCs w:val="10"/>
        </w:rPr>
        <w:t> </w:t>
      </w:r>
    </w:p>
    <w:p w14:paraId="33A49355" w14:textId="77777777" w:rsidR="00211EE7" w:rsidRDefault="00E87A5C">
      <w:pPr>
        <w:spacing w:after="60" w:line="240" w:lineRule="auto"/>
      </w:pPr>
      <w:r>
        <w:rPr>
          <w:rFonts w:ascii="Calibri" w:hAnsi="Calibri" w:cs="Calibri"/>
          <w:color w:val="000000"/>
        </w:rPr>
        <w:t>19.2.6.2 Report the number of hospitals contracted under the model described in question 19.2.6.1 with reimbursement at risk for quality performance in Attachment E QIS Run Charts. Enter the numbers reported in the Certification Applications for 2017 and 2018 as well.</w:t>
      </w:r>
    </w:p>
    <w:p w14:paraId="4BB4E25E" w14:textId="77777777" w:rsidR="00211EE7" w:rsidRDefault="00E87A5C">
      <w:pPr>
        <w:spacing w:after="60" w:line="240" w:lineRule="auto"/>
      </w:pPr>
      <w:r>
        <w:rPr>
          <w:rFonts w:ascii="Calibri" w:hAnsi="Calibri" w:cs="Calibri"/>
          <w:i/>
          <w:color w:val="000000"/>
        </w:rPr>
        <w:t>No space for details provided.</w:t>
      </w:r>
      <w:r>
        <w:rPr>
          <w:rFonts w:ascii="Calibri" w:hAnsi="Calibri" w:cs="Calibri"/>
          <w:i/>
          <w:color w:val="000000"/>
        </w:rPr>
        <w:br/>
        <w:t>Single, Pull-down list.</w:t>
      </w:r>
      <w:r>
        <w:rPr>
          <w:rFonts w:ascii="Calibri" w:hAnsi="Calibri" w:cs="Calibri"/>
          <w:color w:val="000000"/>
          <w:sz w:val="18"/>
          <w:szCs w:val="18"/>
        </w:rPr>
        <w:br/>
        <w:t>1: Attached,</w:t>
      </w:r>
      <w:r>
        <w:rPr>
          <w:rFonts w:ascii="Calibri" w:hAnsi="Calibri" w:cs="Calibri"/>
          <w:color w:val="000000"/>
          <w:sz w:val="18"/>
          <w:szCs w:val="18"/>
        </w:rPr>
        <w:br/>
        <w:t>2: Not attached</w:t>
      </w:r>
    </w:p>
    <w:p w14:paraId="755D1CB7" w14:textId="77777777" w:rsidR="00211EE7" w:rsidRDefault="00E87A5C">
      <w:pPr>
        <w:spacing w:after="60" w:line="240" w:lineRule="auto"/>
      </w:pPr>
      <w:r>
        <w:rPr>
          <w:rFonts w:ascii="Calibri" w:hAnsi="Calibri" w:cs="Calibri"/>
          <w:color w:val="000000"/>
        </w:rPr>
        <w:t xml:space="preserve">Attached Document(s): </w:t>
      </w:r>
      <w:hyperlink r:id="rId40" w:history="1">
        <w:r>
          <w:rPr>
            <w:rFonts w:ascii="Calibri" w:hAnsi="Calibri" w:cs="Calibri"/>
            <w:color w:val="0000CC"/>
            <w:u w:val="single"/>
          </w:rPr>
          <w:t>Attachment E QIS Run Charts.xlsx</w:t>
        </w:r>
      </w:hyperlink>
    </w:p>
    <w:p w14:paraId="1023A041" w14:textId="77777777" w:rsidR="00211EE7" w:rsidRDefault="00E87A5C">
      <w:pPr>
        <w:spacing w:after="60" w:line="240" w:lineRule="auto"/>
      </w:pPr>
      <w:r>
        <w:rPr>
          <w:color w:val="000000"/>
          <w:sz w:val="10"/>
          <w:szCs w:val="10"/>
        </w:rPr>
        <w:t> </w:t>
      </w:r>
    </w:p>
    <w:p w14:paraId="41C7962F" w14:textId="77777777" w:rsidR="00211EE7" w:rsidRDefault="00E87A5C">
      <w:pPr>
        <w:spacing w:after="60" w:line="240" w:lineRule="auto"/>
      </w:pPr>
      <w:r>
        <w:rPr>
          <w:rFonts w:ascii="Calibri" w:hAnsi="Calibri" w:cs="Calibri"/>
          <w:color w:val="000000"/>
        </w:rPr>
        <w:t>19.2.6.3 Describe updates on progress made since the last QIS submission with regards to promoting hospital safety. Applicant may submit any supporting documentation as an attachment. </w:t>
      </w:r>
    </w:p>
    <w:p w14:paraId="20D9683C" w14:textId="77777777" w:rsidR="00211EE7" w:rsidRDefault="00E87A5C">
      <w:pPr>
        <w:spacing w:after="60" w:line="240" w:lineRule="auto"/>
      </w:pPr>
      <w:r>
        <w:rPr>
          <w:rFonts w:ascii="Calibri" w:hAnsi="Calibri" w:cs="Calibri"/>
          <w:color w:val="000000"/>
        </w:rPr>
        <w:t>Note: In addition to hospital HAC rates in Appendix S, refer to the following publicly available references, which describe free coaching programs available to hospitals:</w:t>
      </w:r>
    </w:p>
    <w:p w14:paraId="4F80937F" w14:textId="77777777" w:rsidR="00211EE7" w:rsidRDefault="00E87A5C">
      <w:pPr>
        <w:numPr>
          <w:ilvl w:val="0"/>
          <w:numId w:val="1"/>
        </w:numPr>
        <w:spacing w:after="0" w:line="240" w:lineRule="auto"/>
        <w:rPr>
          <w:rFonts w:ascii="Calibri" w:hAnsi="Calibri" w:cs="Calibri"/>
          <w:color w:val="000000"/>
        </w:rPr>
      </w:pPr>
      <w:r>
        <w:rPr>
          <w:rFonts w:ascii="Calibri" w:hAnsi="Calibri" w:cs="Calibri"/>
          <w:color w:val="000000"/>
        </w:rPr>
        <w:t>Information on Partnership for Patients: https://partnershipforpatients.cms.gov/ </w:t>
      </w:r>
    </w:p>
    <w:p w14:paraId="12A756D7" w14:textId="77777777" w:rsidR="00211EE7" w:rsidRDefault="00E87A5C">
      <w:pPr>
        <w:numPr>
          <w:ilvl w:val="0"/>
          <w:numId w:val="1"/>
        </w:numPr>
        <w:spacing w:after="0" w:line="240" w:lineRule="auto"/>
        <w:rPr>
          <w:rFonts w:ascii="Calibri" w:hAnsi="Calibri" w:cs="Calibri"/>
          <w:color w:val="000000"/>
        </w:rPr>
      </w:pPr>
      <w:r>
        <w:rPr>
          <w:rFonts w:ascii="Calibri" w:hAnsi="Calibri" w:cs="Calibri"/>
          <w:color w:val="000000"/>
        </w:rPr>
        <w:t>Hospital participation in Hospital Improvement Innovation Networks (HIINs): https://partnershipforpatients.cms.gov/about-the-partnership/hospital-engagement-networks/thehospitalengagementnetworks.html </w:t>
      </w:r>
    </w:p>
    <w:p w14:paraId="38BB3891" w14:textId="77777777" w:rsidR="00211EE7" w:rsidRDefault="00E87A5C">
      <w:pPr>
        <w:numPr>
          <w:ilvl w:val="0"/>
          <w:numId w:val="1"/>
        </w:numPr>
        <w:spacing w:after="0" w:line="240" w:lineRule="auto"/>
        <w:rPr>
          <w:rFonts w:ascii="Calibri" w:hAnsi="Calibri" w:cs="Calibri"/>
          <w:color w:val="000000"/>
        </w:rPr>
      </w:pPr>
      <w:r>
        <w:rPr>
          <w:rFonts w:ascii="Calibri" w:hAnsi="Calibri" w:cs="Calibri"/>
          <w:color w:val="000000"/>
        </w:rPr>
        <w:t xml:space="preserve">Hospital HAC rates can be reviewed individually at </w:t>
      </w:r>
      <w:hyperlink r:id="rId41" w:history="1">
        <w:r>
          <w:rPr>
            <w:rFonts w:ascii="Calibri" w:hAnsi="Calibri" w:cs="Calibri"/>
            <w:color w:val="0000CC"/>
            <w:u w:val="single"/>
          </w:rPr>
          <w:t>http://calhospitalcompare.org/. </w:t>
        </w:r>
      </w:hyperlink>
      <w:r>
        <w:br/>
      </w:r>
    </w:p>
    <w:p w14:paraId="0175F0F1" w14:textId="77777777" w:rsidR="00211EE7" w:rsidRDefault="00E87A5C">
      <w:pPr>
        <w:spacing w:after="60" w:line="240" w:lineRule="auto"/>
      </w:pPr>
      <w:r>
        <w:rPr>
          <w:rFonts w:ascii="Calibri" w:hAnsi="Calibri" w:cs="Calibri"/>
          <w:color w:val="000000"/>
        </w:rPr>
        <w:t>Include in the narrative if applicable:</w:t>
      </w:r>
    </w:p>
    <w:p w14:paraId="24A8EDFF" w14:textId="77777777" w:rsidR="00211EE7" w:rsidRDefault="00E87A5C">
      <w:pPr>
        <w:numPr>
          <w:ilvl w:val="0"/>
          <w:numId w:val="1"/>
        </w:numPr>
        <w:spacing w:after="0" w:line="240" w:lineRule="auto"/>
        <w:rPr>
          <w:rFonts w:ascii="Calibri" w:hAnsi="Calibri" w:cs="Calibri"/>
          <w:color w:val="000000"/>
        </w:rPr>
      </w:pPr>
      <w:r>
        <w:rPr>
          <w:rFonts w:ascii="Calibri" w:hAnsi="Calibri" w:cs="Calibri"/>
          <w:color w:val="000000"/>
        </w:rPr>
        <w:t>Updates to strategy for promoting HIIN participation among the non-participating network hospitals, especially those with a standardized infection ratio (SIR) above 1.0 for the five designated Hospital Acquired Conditions (HACs). Refer to Appendix S1 CAUTI Rates, Appendix S2 CLABSI Rates, Appendix S3 C DI Rates, Appendix S4 MRSA Rates, and Appendix S5 SSI Colon Rates.</w:t>
      </w:r>
    </w:p>
    <w:p w14:paraId="7FBF1C10" w14:textId="77777777" w:rsidR="00211EE7" w:rsidRDefault="00E87A5C">
      <w:pPr>
        <w:numPr>
          <w:ilvl w:val="0"/>
          <w:numId w:val="1"/>
        </w:numPr>
        <w:spacing w:after="0" w:line="240" w:lineRule="auto"/>
        <w:rPr>
          <w:rFonts w:ascii="Calibri" w:hAnsi="Calibri" w:cs="Calibri"/>
          <w:color w:val="000000"/>
        </w:rPr>
      </w:pPr>
      <w:r>
        <w:rPr>
          <w:rFonts w:ascii="Calibri" w:hAnsi="Calibri" w:cs="Calibri"/>
          <w:color w:val="000000"/>
        </w:rPr>
        <w:t>Updates on efforts to re-contract to tie hospital payment to quality to meet 2% by end of 2019.</w:t>
      </w:r>
    </w:p>
    <w:p w14:paraId="61A481A4" w14:textId="77777777" w:rsidR="00211EE7" w:rsidRDefault="00E87A5C">
      <w:pPr>
        <w:numPr>
          <w:ilvl w:val="0"/>
          <w:numId w:val="1"/>
        </w:numPr>
        <w:spacing w:after="0" w:line="240" w:lineRule="auto"/>
        <w:rPr>
          <w:rFonts w:ascii="Calibri" w:hAnsi="Calibri" w:cs="Calibri"/>
          <w:color w:val="000000"/>
        </w:rPr>
      </w:pPr>
      <w:r>
        <w:rPr>
          <w:rFonts w:ascii="Calibri" w:hAnsi="Calibri" w:cs="Calibri"/>
          <w:color w:val="000000"/>
        </w:rPr>
        <w:t>Collaborations with other QHP Issuers on approaching hospitals to suggest improvement program involvement and/or alignment on a payment strategy to tie hospital payment to quality.</w:t>
      </w:r>
    </w:p>
    <w:p w14:paraId="7F0E617E" w14:textId="77777777" w:rsidR="00211EE7" w:rsidRDefault="00E87A5C">
      <w:pPr>
        <w:spacing w:after="60" w:line="240" w:lineRule="auto"/>
      </w:pPr>
      <w:r>
        <w:rPr>
          <w:rFonts w:ascii="Calibri" w:hAnsi="Calibri" w:cs="Calibri"/>
          <w:i/>
          <w:color w:val="000000"/>
        </w:rPr>
        <w:t>1000 words.</w:t>
      </w:r>
    </w:p>
    <w:p w14:paraId="65BF14B5" w14:textId="77777777" w:rsidR="00211EE7" w:rsidRDefault="00E87A5C">
      <w:pPr>
        <w:spacing w:after="60" w:line="240" w:lineRule="auto"/>
      </w:pPr>
      <w:r>
        <w:rPr>
          <w:rFonts w:ascii="Calibri" w:hAnsi="Calibri" w:cs="Calibri"/>
          <w:color w:val="000000"/>
        </w:rPr>
        <w:t xml:space="preserve">Attached Document(s): </w:t>
      </w:r>
      <w:hyperlink r:id="rId42" w:history="1">
        <w:r>
          <w:rPr>
            <w:rFonts w:ascii="Calibri" w:hAnsi="Calibri" w:cs="Calibri"/>
            <w:color w:val="0000CC"/>
            <w:u w:val="single"/>
          </w:rPr>
          <w:t>Appendix S5 SSI Colon Rates.pdf</w:t>
        </w:r>
      </w:hyperlink>
      <w:r>
        <w:rPr>
          <w:rFonts w:ascii="Calibri" w:hAnsi="Calibri" w:cs="Calibri"/>
          <w:color w:val="000000"/>
        </w:rPr>
        <w:t xml:space="preserve">, </w:t>
      </w:r>
      <w:hyperlink r:id="rId43" w:history="1">
        <w:r>
          <w:rPr>
            <w:rFonts w:ascii="Calibri" w:hAnsi="Calibri" w:cs="Calibri"/>
            <w:color w:val="0000CC"/>
            <w:u w:val="single"/>
          </w:rPr>
          <w:t>Appendix S4 MRSA Rates.pdf</w:t>
        </w:r>
      </w:hyperlink>
      <w:r>
        <w:rPr>
          <w:rFonts w:ascii="Calibri" w:hAnsi="Calibri" w:cs="Calibri"/>
          <w:color w:val="000000"/>
        </w:rPr>
        <w:t xml:space="preserve">, </w:t>
      </w:r>
      <w:hyperlink r:id="rId44" w:history="1">
        <w:r>
          <w:rPr>
            <w:rFonts w:ascii="Calibri" w:hAnsi="Calibri" w:cs="Calibri"/>
            <w:color w:val="0000CC"/>
            <w:u w:val="single"/>
          </w:rPr>
          <w:t>Appendix S3 CDI Rates.pdf</w:t>
        </w:r>
      </w:hyperlink>
      <w:r>
        <w:rPr>
          <w:rFonts w:ascii="Calibri" w:hAnsi="Calibri" w:cs="Calibri"/>
          <w:color w:val="000000"/>
        </w:rPr>
        <w:t xml:space="preserve">, </w:t>
      </w:r>
      <w:hyperlink r:id="rId45" w:history="1">
        <w:r>
          <w:rPr>
            <w:rFonts w:ascii="Calibri" w:hAnsi="Calibri" w:cs="Calibri"/>
            <w:color w:val="0000CC"/>
            <w:u w:val="single"/>
          </w:rPr>
          <w:t>Appendix S2 CLABSI Rates.pdf</w:t>
        </w:r>
      </w:hyperlink>
      <w:r>
        <w:rPr>
          <w:rFonts w:ascii="Calibri" w:hAnsi="Calibri" w:cs="Calibri"/>
          <w:color w:val="000000"/>
        </w:rPr>
        <w:t xml:space="preserve">, </w:t>
      </w:r>
      <w:hyperlink r:id="rId46" w:history="1">
        <w:r>
          <w:rPr>
            <w:rFonts w:ascii="Calibri" w:hAnsi="Calibri" w:cs="Calibri"/>
            <w:color w:val="0000CC"/>
            <w:u w:val="single"/>
          </w:rPr>
          <w:t>Appendix S1 CAUTI Rates.pdf</w:t>
        </w:r>
      </w:hyperlink>
    </w:p>
    <w:p w14:paraId="6E8A605B" w14:textId="77777777" w:rsidR="00211EE7" w:rsidRDefault="00E87A5C">
      <w:pPr>
        <w:spacing w:after="60" w:line="240" w:lineRule="auto"/>
      </w:pPr>
      <w:r>
        <w:rPr>
          <w:color w:val="000000"/>
          <w:sz w:val="10"/>
          <w:szCs w:val="10"/>
        </w:rPr>
        <w:t> </w:t>
      </w:r>
    </w:p>
    <w:p w14:paraId="4D9F85E2" w14:textId="77777777" w:rsidR="00211EE7" w:rsidRDefault="00211EE7"/>
    <w:p w14:paraId="7BE00EA2" w14:textId="77777777" w:rsidR="00211EE7" w:rsidRDefault="00E87A5C">
      <w:pPr>
        <w:pStyle w:val="Heading3PHPDOCX"/>
        <w:spacing w:before="60" w:after="75" w:line="240" w:lineRule="auto"/>
      </w:pPr>
      <w:r>
        <w:rPr>
          <w:rFonts w:ascii="Calibri" w:hAnsi="Calibri" w:cs="Calibri"/>
          <w:color w:val="000000"/>
          <w:sz w:val="28"/>
          <w:szCs w:val="28"/>
        </w:rPr>
        <w:t>19.2.7 QIS for Patient-Centered Information and Support</w:t>
      </w:r>
    </w:p>
    <w:p w14:paraId="5D9E4D64" w14:textId="77777777" w:rsidR="00211EE7" w:rsidRDefault="00E87A5C">
      <w:pPr>
        <w:spacing w:after="60" w:line="240" w:lineRule="auto"/>
      </w:pPr>
      <w:r>
        <w:rPr>
          <w:rFonts w:ascii="'Calibri'" w:hAnsi="'Calibri'" w:cs="'Calibri'"/>
          <w:i/>
          <w:color w:val="000000"/>
        </w:rPr>
        <w:t>Federal QIS Topic Area: Activities for improving health outcomes</w:t>
      </w:r>
    </w:p>
    <w:p w14:paraId="1D0BEEF0" w14:textId="77777777" w:rsidR="00211EE7" w:rsidRDefault="00E87A5C">
      <w:pPr>
        <w:spacing w:after="60" w:line="240" w:lineRule="auto"/>
      </w:pPr>
      <w:r>
        <w:rPr>
          <w:rFonts w:ascii="Calibri" w:hAnsi="Calibri" w:cs="Calibri"/>
          <w:color w:val="000000"/>
        </w:rPr>
        <w:t>2017 QHP Issuer Contract Attachment 7, Sections 7.01 and 7.02</w:t>
      </w:r>
    </w:p>
    <w:p w14:paraId="6DDA3F75" w14:textId="77777777" w:rsidR="00211EE7" w:rsidRDefault="00E87A5C">
      <w:pPr>
        <w:spacing w:after="60" w:line="240" w:lineRule="auto"/>
      </w:pPr>
      <w:r>
        <w:rPr>
          <w:rFonts w:ascii="Calibri" w:hAnsi="Calibri" w:cs="Calibri"/>
          <w:color w:val="000000"/>
        </w:rPr>
        <w:lastRenderedPageBreak/>
        <w:t> </w:t>
      </w:r>
    </w:p>
    <w:p w14:paraId="68C15646" w14:textId="77777777" w:rsidR="00211EE7" w:rsidRDefault="00E87A5C">
      <w:pPr>
        <w:spacing w:after="60" w:line="240" w:lineRule="auto"/>
      </w:pPr>
      <w:r>
        <w:rPr>
          <w:rFonts w:ascii="Calibri" w:hAnsi="Calibri" w:cs="Calibri"/>
          <w:b/>
          <w:color w:val="000000"/>
          <w:u w:val="single"/>
        </w:rPr>
        <w:t>Goal by end of 2019:</w:t>
      </w:r>
      <w:r>
        <w:rPr>
          <w:rFonts w:ascii="Calibri" w:hAnsi="Calibri" w:cs="Calibri"/>
          <w:color w:val="000000"/>
        </w:rPr>
        <w:t xml:space="preserve"> Applicant </w:t>
      </w:r>
      <w:proofErr w:type="gramStart"/>
      <w:r>
        <w:rPr>
          <w:rFonts w:ascii="Calibri" w:hAnsi="Calibri" w:cs="Calibri"/>
          <w:color w:val="000000"/>
        </w:rPr>
        <w:t>is able to</w:t>
      </w:r>
      <w:proofErr w:type="gramEnd"/>
      <w:r>
        <w:rPr>
          <w:rFonts w:ascii="Calibri" w:hAnsi="Calibri" w:cs="Calibri"/>
          <w:color w:val="000000"/>
        </w:rPr>
        <w:t xml:space="preserve"> supply consumers with 1) provider-specific cost shares for common inpatient, outpatient and ambulatory services, 2) costs of prescription drugs, 3) member specific real-time understanding of accumulations toward deductibles, maximum out of pockets, and 4) quality information on network providers.</w:t>
      </w:r>
    </w:p>
    <w:p w14:paraId="5C17B57D" w14:textId="77777777" w:rsidR="00211EE7" w:rsidRDefault="00E87A5C">
      <w:pPr>
        <w:spacing w:after="60" w:line="240" w:lineRule="auto"/>
      </w:pPr>
      <w:r>
        <w:rPr>
          <w:rFonts w:ascii="Calibri" w:hAnsi="Calibri" w:cs="Calibri"/>
          <w:color w:val="000000"/>
        </w:rPr>
        <w:t>19.2.7.1 Fulfilling the QIS Requirement: Respond to as applicable based on anticipated Exchange enrollment.</w:t>
      </w:r>
    </w:p>
    <w:p w14:paraId="149A5222" w14:textId="77777777" w:rsidR="00211EE7" w:rsidRDefault="00E87A5C">
      <w:pPr>
        <w:spacing w:after="60" w:line="240" w:lineRule="auto"/>
      </w:pPr>
      <w:r>
        <w:rPr>
          <w:rFonts w:ascii="Calibri" w:hAnsi="Calibri" w:cs="Calibri"/>
          <w:color w:val="000000"/>
        </w:rPr>
        <w:t>If Applicant has or anticipates having Exchange enrollment of over 100,000 members, describe plans to ensure, by 2019, members will have online access to:</w:t>
      </w:r>
    </w:p>
    <w:p w14:paraId="7F4D8E08" w14:textId="77777777" w:rsidR="00211EE7" w:rsidRDefault="00E87A5C">
      <w:pPr>
        <w:spacing w:after="60" w:line="240" w:lineRule="auto"/>
      </w:pPr>
      <w:r>
        <w:rPr>
          <w:rFonts w:ascii="Calibri" w:hAnsi="Calibri" w:cs="Calibri"/>
          <w:color w:val="000000"/>
        </w:rPr>
        <w:t>1) Provider specific cost shares for common inpatient, outpatient and ambulatory services, (either as a procedure or as an episode of care). (Waived for Applicants with only HMO products.)</w:t>
      </w:r>
    </w:p>
    <w:p w14:paraId="5D4EC523" w14:textId="77777777" w:rsidR="00211EE7" w:rsidRDefault="00E87A5C">
      <w:pPr>
        <w:spacing w:after="60" w:line="240" w:lineRule="auto"/>
      </w:pPr>
      <w:r>
        <w:rPr>
          <w:rFonts w:ascii="Calibri" w:hAnsi="Calibri" w:cs="Calibri"/>
          <w:color w:val="000000"/>
        </w:rPr>
        <w:t>2) Access to costs for prescription drugs and member specific real-time understanding of accumulations toward deductibles, maximum out of pockets.</w:t>
      </w:r>
    </w:p>
    <w:p w14:paraId="31EDAFD9" w14:textId="77777777" w:rsidR="00211EE7" w:rsidRDefault="00E87A5C">
      <w:pPr>
        <w:spacing w:after="60" w:line="240" w:lineRule="auto"/>
      </w:pPr>
      <w:r>
        <w:rPr>
          <w:rFonts w:ascii="Calibri" w:hAnsi="Calibri" w:cs="Calibri"/>
          <w:i/>
          <w:color w:val="000000"/>
        </w:rPr>
        <w:t>(Note in response if these requirements have already been fulfilled.)</w:t>
      </w:r>
    </w:p>
    <w:p w14:paraId="067FF366" w14:textId="77777777" w:rsidR="00211EE7" w:rsidRDefault="00E87A5C">
      <w:pPr>
        <w:spacing w:after="60" w:line="240" w:lineRule="auto"/>
      </w:pPr>
      <w:r>
        <w:rPr>
          <w:rFonts w:ascii="Calibri" w:hAnsi="Calibri" w:cs="Calibri"/>
          <w:color w:val="000000"/>
        </w:rPr>
        <w:t> </w:t>
      </w:r>
    </w:p>
    <w:p w14:paraId="75A9422E" w14:textId="77777777" w:rsidR="00211EE7" w:rsidRDefault="00E87A5C">
      <w:pPr>
        <w:spacing w:after="60" w:line="240" w:lineRule="auto"/>
      </w:pPr>
      <w:r>
        <w:rPr>
          <w:rFonts w:ascii="Calibri" w:hAnsi="Calibri" w:cs="Calibri"/>
          <w:color w:val="000000"/>
        </w:rPr>
        <w:t>If Applicant has or anticipates having Exchange enrollment of fewer than 100,000 members in Plan Year 2018, describe how Applicant will ensure, by 2019, members have access to:</w:t>
      </w:r>
    </w:p>
    <w:p w14:paraId="795CCC67" w14:textId="77777777" w:rsidR="00211EE7" w:rsidRDefault="00E87A5C">
      <w:pPr>
        <w:spacing w:after="60" w:line="240" w:lineRule="auto"/>
      </w:pPr>
      <w:r>
        <w:rPr>
          <w:rFonts w:ascii="Calibri" w:hAnsi="Calibri" w:cs="Calibri"/>
          <w:color w:val="000000"/>
        </w:rPr>
        <w:t>1) Provider specific cost shares for common inpatient, outpatient and ambulatory services, (either as a procedure or as an episode of care). Information does not need to be provided online. (Waived for Applicants with only HMO products.)</w:t>
      </w:r>
    </w:p>
    <w:p w14:paraId="781A889F" w14:textId="77777777" w:rsidR="00211EE7" w:rsidRDefault="00E87A5C">
      <w:pPr>
        <w:spacing w:after="60" w:line="240" w:lineRule="auto"/>
      </w:pPr>
      <w:r>
        <w:rPr>
          <w:rFonts w:ascii="Calibri" w:hAnsi="Calibri" w:cs="Calibri"/>
          <w:color w:val="000000"/>
        </w:rPr>
        <w:t>2) Access to costs for prescription drugs and member specific real-time understanding of accumulations toward deductibles, maximum out of pockets.</w:t>
      </w:r>
    </w:p>
    <w:p w14:paraId="2CF829AF" w14:textId="77777777" w:rsidR="00211EE7" w:rsidRDefault="00E87A5C">
      <w:pPr>
        <w:spacing w:after="60" w:line="240" w:lineRule="auto"/>
      </w:pPr>
      <w:r>
        <w:rPr>
          <w:rFonts w:ascii="Calibri" w:hAnsi="Calibri" w:cs="Calibri"/>
          <w:i/>
          <w:color w:val="000000"/>
        </w:rPr>
        <w:t>(Note in response if these requirements have already been fulfilled.)</w:t>
      </w:r>
    </w:p>
    <w:p w14:paraId="4763E408" w14:textId="77777777" w:rsidR="00211EE7" w:rsidRDefault="00E87A5C">
      <w:pPr>
        <w:spacing w:after="60" w:line="240" w:lineRule="auto"/>
      </w:pPr>
      <w:r>
        <w:rPr>
          <w:rFonts w:ascii="Calibri" w:hAnsi="Calibri" w:cs="Calibri"/>
          <w:i/>
          <w:color w:val="000000"/>
        </w:rPr>
        <w:t>200 words.</w:t>
      </w:r>
    </w:p>
    <w:p w14:paraId="5E2FEF5B" w14:textId="77777777" w:rsidR="00211EE7" w:rsidRDefault="00E87A5C">
      <w:pPr>
        <w:spacing w:after="60" w:line="240" w:lineRule="auto"/>
      </w:pPr>
      <w:r>
        <w:rPr>
          <w:color w:val="000000"/>
          <w:sz w:val="10"/>
          <w:szCs w:val="10"/>
        </w:rPr>
        <w:t> </w:t>
      </w:r>
    </w:p>
    <w:p w14:paraId="6FFE57D6" w14:textId="77777777" w:rsidR="00211EE7" w:rsidRDefault="00E87A5C">
      <w:pPr>
        <w:spacing w:after="60" w:line="240" w:lineRule="auto"/>
      </w:pPr>
      <w:r>
        <w:rPr>
          <w:rFonts w:ascii="Calibri" w:hAnsi="Calibri" w:cs="Calibri"/>
          <w:color w:val="000000"/>
        </w:rPr>
        <w:t>19.2.7.2 If Applicant offers online consumer support tools that require login, provide sample login information in lieu of screenshots.</w:t>
      </w:r>
    </w:p>
    <w:p w14:paraId="0B7CAE86" w14:textId="77777777" w:rsidR="00211EE7" w:rsidRDefault="00E87A5C">
      <w:pPr>
        <w:spacing w:after="60" w:line="240" w:lineRule="auto"/>
      </w:pPr>
      <w:r>
        <w:rPr>
          <w:rFonts w:ascii="Calibri" w:hAnsi="Calibri" w:cs="Calibri"/>
          <w:i/>
          <w:color w:val="000000"/>
        </w:rPr>
        <w:t>50 words.</w:t>
      </w:r>
    </w:p>
    <w:p w14:paraId="493FEEDF" w14:textId="77777777" w:rsidR="00211EE7" w:rsidRDefault="00E87A5C">
      <w:pPr>
        <w:spacing w:after="60" w:line="240" w:lineRule="auto"/>
      </w:pPr>
      <w:r>
        <w:rPr>
          <w:color w:val="000000"/>
          <w:sz w:val="10"/>
          <w:szCs w:val="10"/>
        </w:rPr>
        <w:t> </w:t>
      </w:r>
    </w:p>
    <w:p w14:paraId="34BBB096" w14:textId="77777777" w:rsidR="00211EE7" w:rsidRDefault="00E87A5C">
      <w:pPr>
        <w:spacing w:after="60" w:line="240" w:lineRule="auto"/>
      </w:pPr>
      <w:r>
        <w:rPr>
          <w:rFonts w:ascii="Calibri" w:hAnsi="Calibri" w:cs="Calibri"/>
          <w:color w:val="000000"/>
        </w:rPr>
        <w:t>19.2.7.3 Describe any quality related information currently included with cost information. If quality information is not included, describe feasibility for inclusion by 2019.</w:t>
      </w:r>
    </w:p>
    <w:p w14:paraId="1F724096" w14:textId="77777777" w:rsidR="00211EE7" w:rsidRDefault="00E87A5C">
      <w:pPr>
        <w:spacing w:after="60" w:line="240" w:lineRule="auto"/>
      </w:pPr>
      <w:r>
        <w:rPr>
          <w:rFonts w:ascii="Calibri" w:hAnsi="Calibri" w:cs="Calibri"/>
          <w:i/>
          <w:color w:val="000000"/>
        </w:rPr>
        <w:t>200 words.</w:t>
      </w:r>
    </w:p>
    <w:p w14:paraId="7D248903" w14:textId="77777777" w:rsidR="00211EE7" w:rsidRDefault="00E87A5C">
      <w:pPr>
        <w:spacing w:after="60" w:line="240" w:lineRule="auto"/>
      </w:pPr>
      <w:r>
        <w:rPr>
          <w:color w:val="000000"/>
          <w:sz w:val="10"/>
          <w:szCs w:val="10"/>
        </w:rPr>
        <w:t> </w:t>
      </w:r>
    </w:p>
    <w:p w14:paraId="7DA94613" w14:textId="77777777" w:rsidR="00211EE7" w:rsidRDefault="00E87A5C">
      <w:pPr>
        <w:spacing w:after="60" w:line="240" w:lineRule="auto"/>
      </w:pPr>
      <w:r>
        <w:rPr>
          <w:rFonts w:ascii="Calibri" w:hAnsi="Calibri" w:cs="Calibri"/>
          <w:color w:val="000000"/>
        </w:rPr>
        <w:t>19.2.7.4 If Applicant already has cost tools available to members, report number and percent of unique enrollees for the Exchange line of business who used the tool in 2017.</w:t>
      </w:r>
    </w:p>
    <w:p w14:paraId="61F24F32" w14:textId="77777777" w:rsidR="00211EE7" w:rsidRDefault="00E87A5C">
      <w:pPr>
        <w:spacing w:after="60" w:line="240" w:lineRule="auto"/>
      </w:pPr>
      <w:r>
        <w:rPr>
          <w:rFonts w:ascii="Calibri" w:hAnsi="Calibri" w:cs="Calibri"/>
          <w:i/>
          <w:color w:val="000000"/>
        </w:rPr>
        <w:t>100 words.</w:t>
      </w:r>
    </w:p>
    <w:p w14:paraId="27D51A97" w14:textId="77777777" w:rsidR="00211EE7" w:rsidRDefault="00E87A5C">
      <w:pPr>
        <w:spacing w:after="60" w:line="240" w:lineRule="auto"/>
      </w:pPr>
      <w:r>
        <w:rPr>
          <w:color w:val="000000"/>
          <w:sz w:val="10"/>
          <w:szCs w:val="10"/>
        </w:rPr>
        <w:t> </w:t>
      </w:r>
    </w:p>
    <w:p w14:paraId="3569DC23" w14:textId="77777777" w:rsidR="00211EE7" w:rsidRDefault="00211EE7"/>
    <w:sectPr w:rsidR="00211EE7" w:rsidSect="000F6147">
      <w:headerReference w:type="default" r:id="rId47"/>
      <w:footerReference w:type="default" r:id="rId48"/>
      <w:pgSz w:w="12240" w:h="15840" w:code="1"/>
      <w:pgMar w:top="576" w:right="1152" w:bottom="576" w:left="1152" w:header="720"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1B92FEC" w14:textId="77777777" w:rsidR="002976FC" w:rsidRDefault="002976FC" w:rsidP="00602D07">
      <w:pPr>
        <w:spacing w:after="0" w:line="240" w:lineRule="auto"/>
      </w:pPr>
      <w:r>
        <w:separator/>
      </w:r>
    </w:p>
  </w:endnote>
  <w:endnote w:type="continuationSeparator" w:id="0">
    <w:p w14:paraId="7717B900" w14:textId="77777777" w:rsidR="002976FC" w:rsidRDefault="002976FC" w:rsidP="00602D0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10022FF" w:usb1="C000E47F" w:usb2="00000029" w:usb3="00000000" w:csb0="000001DF" w:csb1="00000000"/>
  </w:font>
  <w:font w:name="'Calibri'">
    <w:altName w:val="Cambri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AE8E5C" w14:textId="2AB8351E" w:rsidR="002976FC" w:rsidRDefault="002976FC">
    <w:pPr>
      <w:jc w:val="right"/>
    </w:pPr>
    <w:r>
      <w:fldChar w:fldCharType="begin"/>
    </w:r>
    <w:r>
      <w:instrText>PAGE \* MERGEFORMAT</w:instrText>
    </w:r>
    <w:r>
      <w:fldChar w:fldCharType="separate"/>
    </w:r>
    <w:r w:rsidR="008A6F98">
      <w:rPr>
        <w:noProof/>
      </w:rPr>
      <w:t>5</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D22F248" w14:textId="77777777" w:rsidR="002976FC" w:rsidRDefault="002976FC" w:rsidP="00602D07">
      <w:pPr>
        <w:spacing w:after="0" w:line="240" w:lineRule="auto"/>
      </w:pPr>
      <w:r>
        <w:separator/>
      </w:r>
    </w:p>
  </w:footnote>
  <w:footnote w:type="continuationSeparator" w:id="0">
    <w:p w14:paraId="63179EA6" w14:textId="77777777" w:rsidR="002976FC" w:rsidRDefault="002976FC" w:rsidP="00602D0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7140DB" w14:textId="7A52C9F8" w:rsidR="002976FC" w:rsidRDefault="002976FC">
    <w:pPr>
      <w:rPr>
        <w:sz w:val="32"/>
      </w:rPr>
    </w:pPr>
    <w:r>
      <w:rPr>
        <w:sz w:val="32"/>
      </w:rPr>
      <w:t>QHP Certification Application Plan Year 2019 Small Business Marketplace Quarterly Submission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457D19"/>
    <w:multiLevelType w:val="hybridMultilevel"/>
    <w:tmpl w:val="D3CEFCD0"/>
    <w:lvl w:ilvl="0" w:tplc="409AB6B0">
      <w:start w:val="1"/>
      <w:numFmt w:val="none"/>
      <w:lvlText w:val="%1."/>
      <w:lvlJc w:val="left"/>
      <w:pPr>
        <w:ind w:left="1" w:hanging="360"/>
      </w:pPr>
    </w:lvl>
    <w:lvl w:ilvl="1" w:tplc="2C52A79A">
      <w:start w:val="1"/>
      <w:numFmt w:val="none"/>
      <w:lvlText w:val="%2."/>
      <w:lvlJc w:val="left"/>
      <w:pPr>
        <w:ind w:left="1" w:hanging="360"/>
      </w:pPr>
    </w:lvl>
    <w:lvl w:ilvl="2" w:tplc="34C4C4EA">
      <w:start w:val="1"/>
      <w:numFmt w:val="none"/>
      <w:lvlText w:val="%3."/>
      <w:lvlJc w:val="left"/>
      <w:pPr>
        <w:ind w:left="1" w:hanging="360"/>
      </w:pPr>
    </w:lvl>
    <w:lvl w:ilvl="3" w:tplc="CD20CDF8">
      <w:start w:val="1"/>
      <w:numFmt w:val="none"/>
      <w:lvlText w:val="%4."/>
      <w:lvlJc w:val="left"/>
      <w:pPr>
        <w:ind w:left="1" w:hanging="360"/>
      </w:pPr>
    </w:lvl>
    <w:lvl w:ilvl="4" w:tplc="4204182A">
      <w:start w:val="1"/>
      <w:numFmt w:val="none"/>
      <w:lvlText w:val="%5."/>
      <w:lvlJc w:val="left"/>
      <w:pPr>
        <w:ind w:left="1" w:hanging="360"/>
      </w:pPr>
    </w:lvl>
    <w:lvl w:ilvl="5" w:tplc="892A87C6">
      <w:start w:val="1"/>
      <w:numFmt w:val="none"/>
      <w:lvlText w:val="%6."/>
      <w:lvlJc w:val="left"/>
      <w:pPr>
        <w:ind w:left="1" w:hanging="360"/>
      </w:pPr>
    </w:lvl>
    <w:lvl w:ilvl="6" w:tplc="2496DFC4">
      <w:start w:val="1"/>
      <w:numFmt w:val="none"/>
      <w:lvlText w:val="%7."/>
      <w:lvlJc w:val="left"/>
      <w:pPr>
        <w:ind w:left="1" w:hanging="360"/>
      </w:pPr>
    </w:lvl>
    <w:lvl w:ilvl="7" w:tplc="2438F79A">
      <w:start w:val="1"/>
      <w:numFmt w:val="none"/>
      <w:lvlText w:val="%8."/>
      <w:lvlJc w:val="left"/>
      <w:pPr>
        <w:ind w:left="1" w:hanging="360"/>
      </w:pPr>
    </w:lvl>
    <w:lvl w:ilvl="8" w:tplc="645E0006">
      <w:start w:val="1"/>
      <w:numFmt w:val="none"/>
      <w:lvlText w:val="%9."/>
      <w:lvlJc w:val="left"/>
      <w:pPr>
        <w:ind w:left="1" w:hanging="360"/>
      </w:pPr>
    </w:lvl>
  </w:abstractNum>
  <w:abstractNum w:abstractNumId="1" w15:restartNumberingAfterBreak="0">
    <w:nsid w:val="17030A39"/>
    <w:multiLevelType w:val="hybridMultilevel"/>
    <w:tmpl w:val="AF7E098C"/>
    <w:lvl w:ilvl="0" w:tplc="23136164">
      <w:start w:val="1"/>
      <w:numFmt w:val="decimal"/>
      <w:lvlText w:val="%1."/>
      <w:lvlJc w:val="left"/>
      <w:pPr>
        <w:ind w:left="720" w:hanging="360"/>
      </w:pPr>
    </w:lvl>
    <w:lvl w:ilvl="1" w:tplc="23136164" w:tentative="1">
      <w:start w:val="1"/>
      <w:numFmt w:val="lowerLetter"/>
      <w:lvlText w:val="%2."/>
      <w:lvlJc w:val="left"/>
      <w:pPr>
        <w:ind w:left="1440" w:hanging="360"/>
      </w:pPr>
    </w:lvl>
    <w:lvl w:ilvl="2" w:tplc="23136164" w:tentative="1">
      <w:start w:val="1"/>
      <w:numFmt w:val="lowerRoman"/>
      <w:lvlText w:val="%3."/>
      <w:lvlJc w:val="right"/>
      <w:pPr>
        <w:ind w:left="2160" w:hanging="180"/>
      </w:pPr>
    </w:lvl>
    <w:lvl w:ilvl="3" w:tplc="23136164" w:tentative="1">
      <w:start w:val="1"/>
      <w:numFmt w:val="decimal"/>
      <w:lvlText w:val="%4."/>
      <w:lvlJc w:val="left"/>
      <w:pPr>
        <w:ind w:left="2880" w:hanging="360"/>
      </w:pPr>
    </w:lvl>
    <w:lvl w:ilvl="4" w:tplc="23136164" w:tentative="1">
      <w:start w:val="1"/>
      <w:numFmt w:val="lowerLetter"/>
      <w:lvlText w:val="%5."/>
      <w:lvlJc w:val="left"/>
      <w:pPr>
        <w:ind w:left="3600" w:hanging="360"/>
      </w:pPr>
    </w:lvl>
    <w:lvl w:ilvl="5" w:tplc="23136164" w:tentative="1">
      <w:start w:val="1"/>
      <w:numFmt w:val="lowerRoman"/>
      <w:lvlText w:val="%6."/>
      <w:lvlJc w:val="right"/>
      <w:pPr>
        <w:ind w:left="4320" w:hanging="180"/>
      </w:pPr>
    </w:lvl>
    <w:lvl w:ilvl="6" w:tplc="23136164" w:tentative="1">
      <w:start w:val="1"/>
      <w:numFmt w:val="decimal"/>
      <w:lvlText w:val="%7."/>
      <w:lvlJc w:val="left"/>
      <w:pPr>
        <w:ind w:left="5040" w:hanging="360"/>
      </w:pPr>
    </w:lvl>
    <w:lvl w:ilvl="7" w:tplc="23136164" w:tentative="1">
      <w:start w:val="1"/>
      <w:numFmt w:val="lowerLetter"/>
      <w:lvlText w:val="%8."/>
      <w:lvlJc w:val="left"/>
      <w:pPr>
        <w:ind w:left="5760" w:hanging="360"/>
      </w:pPr>
    </w:lvl>
    <w:lvl w:ilvl="8" w:tplc="23136164" w:tentative="1">
      <w:start w:val="1"/>
      <w:numFmt w:val="lowerRoman"/>
      <w:lvlText w:val="%9."/>
      <w:lvlJc w:val="right"/>
      <w:pPr>
        <w:ind w:left="6480" w:hanging="180"/>
      </w:pPr>
    </w:lvl>
  </w:abstractNum>
  <w:abstractNum w:abstractNumId="2" w15:restartNumberingAfterBreak="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 w15:restartNumberingAfterBreak="0">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4" w15:restartNumberingAfterBreak="0">
    <w:nsid w:val="4E030807"/>
    <w:multiLevelType w:val="multilevel"/>
    <w:tmpl w:val="0C0A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5" w15:restartNumberingAfterBreak="0">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15:restartNumberingAfterBreak="0">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0">
    <w:nsid w:val="5A274238"/>
    <w:multiLevelType w:val="hybridMultilevel"/>
    <w:tmpl w:val="2DCC3418"/>
    <w:lvl w:ilvl="0" w:tplc="46869332">
      <w:start w:val="1"/>
      <w:numFmt w:val="decimal"/>
      <w:lvlText w:val="%1."/>
      <w:lvlJc w:val="left"/>
      <w:pPr>
        <w:ind w:left="720" w:hanging="360"/>
      </w:pPr>
    </w:lvl>
    <w:lvl w:ilvl="1" w:tplc="46869332" w:tentative="1">
      <w:start w:val="1"/>
      <w:numFmt w:val="lowerLetter"/>
      <w:lvlText w:val="%2."/>
      <w:lvlJc w:val="left"/>
      <w:pPr>
        <w:ind w:left="1440" w:hanging="360"/>
      </w:pPr>
    </w:lvl>
    <w:lvl w:ilvl="2" w:tplc="46869332" w:tentative="1">
      <w:start w:val="1"/>
      <w:numFmt w:val="lowerRoman"/>
      <w:lvlText w:val="%3."/>
      <w:lvlJc w:val="right"/>
      <w:pPr>
        <w:ind w:left="2160" w:hanging="180"/>
      </w:pPr>
    </w:lvl>
    <w:lvl w:ilvl="3" w:tplc="46869332" w:tentative="1">
      <w:start w:val="1"/>
      <w:numFmt w:val="decimal"/>
      <w:lvlText w:val="%4."/>
      <w:lvlJc w:val="left"/>
      <w:pPr>
        <w:ind w:left="2880" w:hanging="360"/>
      </w:pPr>
    </w:lvl>
    <w:lvl w:ilvl="4" w:tplc="46869332" w:tentative="1">
      <w:start w:val="1"/>
      <w:numFmt w:val="lowerLetter"/>
      <w:lvlText w:val="%5."/>
      <w:lvlJc w:val="left"/>
      <w:pPr>
        <w:ind w:left="3600" w:hanging="360"/>
      </w:pPr>
    </w:lvl>
    <w:lvl w:ilvl="5" w:tplc="46869332" w:tentative="1">
      <w:start w:val="1"/>
      <w:numFmt w:val="lowerRoman"/>
      <w:lvlText w:val="%6."/>
      <w:lvlJc w:val="right"/>
      <w:pPr>
        <w:ind w:left="4320" w:hanging="180"/>
      </w:pPr>
    </w:lvl>
    <w:lvl w:ilvl="6" w:tplc="46869332" w:tentative="1">
      <w:start w:val="1"/>
      <w:numFmt w:val="decimal"/>
      <w:lvlText w:val="%7."/>
      <w:lvlJc w:val="left"/>
      <w:pPr>
        <w:ind w:left="5040" w:hanging="360"/>
      </w:pPr>
    </w:lvl>
    <w:lvl w:ilvl="7" w:tplc="46869332" w:tentative="1">
      <w:start w:val="1"/>
      <w:numFmt w:val="lowerLetter"/>
      <w:lvlText w:val="%8."/>
      <w:lvlJc w:val="left"/>
      <w:pPr>
        <w:ind w:left="5760" w:hanging="360"/>
      </w:pPr>
    </w:lvl>
    <w:lvl w:ilvl="8" w:tplc="46869332" w:tentative="1">
      <w:start w:val="1"/>
      <w:numFmt w:val="lowerRoman"/>
      <w:lvlText w:val="%9."/>
      <w:lvlJc w:val="right"/>
      <w:pPr>
        <w:ind w:left="6480" w:hanging="180"/>
      </w:pPr>
    </w:lvl>
  </w:abstractNum>
  <w:abstractNum w:abstractNumId="9" w15:restartNumberingAfterBreak="0">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60A25FAE"/>
    <w:multiLevelType w:val="hybridMultilevel"/>
    <w:tmpl w:val="B74676F4"/>
    <w:lvl w:ilvl="0" w:tplc="83753036">
      <w:start w:val="1"/>
      <w:numFmt w:val="decimal"/>
      <w:lvlText w:val="%1."/>
      <w:lvlJc w:val="left"/>
      <w:pPr>
        <w:ind w:left="720" w:hanging="360"/>
      </w:pPr>
    </w:lvl>
    <w:lvl w:ilvl="1" w:tplc="83753036" w:tentative="1">
      <w:start w:val="1"/>
      <w:numFmt w:val="lowerLetter"/>
      <w:lvlText w:val="%2."/>
      <w:lvlJc w:val="left"/>
      <w:pPr>
        <w:ind w:left="1440" w:hanging="360"/>
      </w:pPr>
    </w:lvl>
    <w:lvl w:ilvl="2" w:tplc="83753036" w:tentative="1">
      <w:start w:val="1"/>
      <w:numFmt w:val="lowerRoman"/>
      <w:lvlText w:val="%3."/>
      <w:lvlJc w:val="right"/>
      <w:pPr>
        <w:ind w:left="2160" w:hanging="180"/>
      </w:pPr>
    </w:lvl>
    <w:lvl w:ilvl="3" w:tplc="83753036" w:tentative="1">
      <w:start w:val="1"/>
      <w:numFmt w:val="decimal"/>
      <w:lvlText w:val="%4."/>
      <w:lvlJc w:val="left"/>
      <w:pPr>
        <w:ind w:left="2880" w:hanging="360"/>
      </w:pPr>
    </w:lvl>
    <w:lvl w:ilvl="4" w:tplc="83753036" w:tentative="1">
      <w:start w:val="1"/>
      <w:numFmt w:val="lowerLetter"/>
      <w:lvlText w:val="%5."/>
      <w:lvlJc w:val="left"/>
      <w:pPr>
        <w:ind w:left="3600" w:hanging="360"/>
      </w:pPr>
    </w:lvl>
    <w:lvl w:ilvl="5" w:tplc="83753036" w:tentative="1">
      <w:start w:val="1"/>
      <w:numFmt w:val="lowerRoman"/>
      <w:lvlText w:val="%6."/>
      <w:lvlJc w:val="right"/>
      <w:pPr>
        <w:ind w:left="4320" w:hanging="180"/>
      </w:pPr>
    </w:lvl>
    <w:lvl w:ilvl="6" w:tplc="83753036" w:tentative="1">
      <w:start w:val="1"/>
      <w:numFmt w:val="decimal"/>
      <w:lvlText w:val="%7."/>
      <w:lvlJc w:val="left"/>
      <w:pPr>
        <w:ind w:left="5040" w:hanging="360"/>
      </w:pPr>
    </w:lvl>
    <w:lvl w:ilvl="7" w:tplc="83753036" w:tentative="1">
      <w:start w:val="1"/>
      <w:numFmt w:val="lowerLetter"/>
      <w:lvlText w:val="%8."/>
      <w:lvlJc w:val="left"/>
      <w:pPr>
        <w:ind w:left="5760" w:hanging="360"/>
      </w:pPr>
    </w:lvl>
    <w:lvl w:ilvl="8" w:tplc="83753036" w:tentative="1">
      <w:start w:val="1"/>
      <w:numFmt w:val="lowerRoman"/>
      <w:lvlText w:val="%9."/>
      <w:lvlJc w:val="right"/>
      <w:pPr>
        <w:ind w:left="6480" w:hanging="180"/>
      </w:pPr>
    </w:lvl>
  </w:abstractNum>
  <w:num w:numId="1">
    <w:abstractNumId w:val="5"/>
  </w:num>
  <w:num w:numId="2">
    <w:abstractNumId w:val="7"/>
  </w:num>
  <w:num w:numId="3">
    <w:abstractNumId w:val="9"/>
  </w:num>
  <w:num w:numId="4">
    <w:abstractNumId w:val="6"/>
  </w:num>
  <w:num w:numId="5">
    <w:abstractNumId w:val="3"/>
  </w:num>
  <w:num w:numId="6">
    <w:abstractNumId w:val="2"/>
  </w:num>
  <w:num w:numId="7">
    <w:abstractNumId w:val="4"/>
  </w:num>
  <w:num w:numId="8">
    <w:abstractNumId w:val="0"/>
  </w:num>
  <w:num w:numId="9">
    <w:abstractNumId w:val="8"/>
  </w:num>
  <w:num w:numId="10">
    <w:abstractNumId w:val="10"/>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trackRevision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064E"/>
    <w:rsid w:val="00042296"/>
    <w:rsid w:val="00047FE1"/>
    <w:rsid w:val="00065F9C"/>
    <w:rsid w:val="00093133"/>
    <w:rsid w:val="000F6147"/>
    <w:rsid w:val="00111F8C"/>
    <w:rsid w:val="00112029"/>
    <w:rsid w:val="00135412"/>
    <w:rsid w:val="001447E0"/>
    <w:rsid w:val="00176DD4"/>
    <w:rsid w:val="001C4EC0"/>
    <w:rsid w:val="00211EE7"/>
    <w:rsid w:val="00222FC1"/>
    <w:rsid w:val="002259C0"/>
    <w:rsid w:val="0023398F"/>
    <w:rsid w:val="00234E78"/>
    <w:rsid w:val="002976FC"/>
    <w:rsid w:val="002A1184"/>
    <w:rsid w:val="002A78D3"/>
    <w:rsid w:val="002B2BA6"/>
    <w:rsid w:val="002D30C2"/>
    <w:rsid w:val="002D7C00"/>
    <w:rsid w:val="002E4D79"/>
    <w:rsid w:val="002F16D5"/>
    <w:rsid w:val="00304BA3"/>
    <w:rsid w:val="003217A1"/>
    <w:rsid w:val="00344B42"/>
    <w:rsid w:val="00361FF4"/>
    <w:rsid w:val="003649D1"/>
    <w:rsid w:val="00380FF3"/>
    <w:rsid w:val="00384EBF"/>
    <w:rsid w:val="00396F69"/>
    <w:rsid w:val="003A2199"/>
    <w:rsid w:val="003B5299"/>
    <w:rsid w:val="0040635E"/>
    <w:rsid w:val="00412A39"/>
    <w:rsid w:val="00444252"/>
    <w:rsid w:val="00453D31"/>
    <w:rsid w:val="00454487"/>
    <w:rsid w:val="00465292"/>
    <w:rsid w:val="004748FB"/>
    <w:rsid w:val="00493A0C"/>
    <w:rsid w:val="004A1335"/>
    <w:rsid w:val="004B027E"/>
    <w:rsid w:val="004C2550"/>
    <w:rsid w:val="004D34C1"/>
    <w:rsid w:val="004D6B48"/>
    <w:rsid w:val="004E3328"/>
    <w:rsid w:val="004E4BF9"/>
    <w:rsid w:val="00531A4E"/>
    <w:rsid w:val="005329E4"/>
    <w:rsid w:val="00535F5A"/>
    <w:rsid w:val="00555F58"/>
    <w:rsid w:val="00557F8A"/>
    <w:rsid w:val="005717D5"/>
    <w:rsid w:val="00571E15"/>
    <w:rsid w:val="005754EA"/>
    <w:rsid w:val="00594FDB"/>
    <w:rsid w:val="005A4A8B"/>
    <w:rsid w:val="005B1688"/>
    <w:rsid w:val="005D0DB0"/>
    <w:rsid w:val="00602D07"/>
    <w:rsid w:val="00603242"/>
    <w:rsid w:val="0061070F"/>
    <w:rsid w:val="00614550"/>
    <w:rsid w:val="0066545E"/>
    <w:rsid w:val="00686D79"/>
    <w:rsid w:val="006963BB"/>
    <w:rsid w:val="006A7E4E"/>
    <w:rsid w:val="006B20D2"/>
    <w:rsid w:val="006B4A97"/>
    <w:rsid w:val="006E11AC"/>
    <w:rsid w:val="006E6663"/>
    <w:rsid w:val="007037E3"/>
    <w:rsid w:val="0070750C"/>
    <w:rsid w:val="00720EF2"/>
    <w:rsid w:val="00721B05"/>
    <w:rsid w:val="0075113B"/>
    <w:rsid w:val="00761993"/>
    <w:rsid w:val="007B30C9"/>
    <w:rsid w:val="007C1513"/>
    <w:rsid w:val="007C38B6"/>
    <w:rsid w:val="00804504"/>
    <w:rsid w:val="00807167"/>
    <w:rsid w:val="00823664"/>
    <w:rsid w:val="008241E5"/>
    <w:rsid w:val="00830B81"/>
    <w:rsid w:val="00842EFF"/>
    <w:rsid w:val="00844CA7"/>
    <w:rsid w:val="008651A3"/>
    <w:rsid w:val="00894FE6"/>
    <w:rsid w:val="008A6F98"/>
    <w:rsid w:val="008B1320"/>
    <w:rsid w:val="008B3AC2"/>
    <w:rsid w:val="008B6206"/>
    <w:rsid w:val="008C3F25"/>
    <w:rsid w:val="008D3876"/>
    <w:rsid w:val="008E3D66"/>
    <w:rsid w:val="008F0015"/>
    <w:rsid w:val="008F4DB9"/>
    <w:rsid w:val="008F680D"/>
    <w:rsid w:val="0091132D"/>
    <w:rsid w:val="0091238F"/>
    <w:rsid w:val="009565F2"/>
    <w:rsid w:val="00962A58"/>
    <w:rsid w:val="00965C42"/>
    <w:rsid w:val="00966A8D"/>
    <w:rsid w:val="00986952"/>
    <w:rsid w:val="0098767B"/>
    <w:rsid w:val="00990AE5"/>
    <w:rsid w:val="0099712D"/>
    <w:rsid w:val="009A4334"/>
    <w:rsid w:val="009B1DD7"/>
    <w:rsid w:val="009C07C2"/>
    <w:rsid w:val="009F456A"/>
    <w:rsid w:val="00A6286E"/>
    <w:rsid w:val="00A63BDB"/>
    <w:rsid w:val="00A64489"/>
    <w:rsid w:val="00A70999"/>
    <w:rsid w:val="00A86F85"/>
    <w:rsid w:val="00AC197E"/>
    <w:rsid w:val="00AD7F9B"/>
    <w:rsid w:val="00AE6D37"/>
    <w:rsid w:val="00AF58D2"/>
    <w:rsid w:val="00B00843"/>
    <w:rsid w:val="00B014F5"/>
    <w:rsid w:val="00B07851"/>
    <w:rsid w:val="00B21D59"/>
    <w:rsid w:val="00B42F18"/>
    <w:rsid w:val="00B547C7"/>
    <w:rsid w:val="00B66511"/>
    <w:rsid w:val="00B83139"/>
    <w:rsid w:val="00B908DB"/>
    <w:rsid w:val="00B92946"/>
    <w:rsid w:val="00BA41BE"/>
    <w:rsid w:val="00BA5786"/>
    <w:rsid w:val="00BD2AA1"/>
    <w:rsid w:val="00BD419F"/>
    <w:rsid w:val="00BE4321"/>
    <w:rsid w:val="00BF4190"/>
    <w:rsid w:val="00BF7928"/>
    <w:rsid w:val="00C24F7F"/>
    <w:rsid w:val="00C27BD6"/>
    <w:rsid w:val="00C3660D"/>
    <w:rsid w:val="00C3677F"/>
    <w:rsid w:val="00C45F1E"/>
    <w:rsid w:val="00C465BB"/>
    <w:rsid w:val="00C52CB8"/>
    <w:rsid w:val="00C603BD"/>
    <w:rsid w:val="00C73F85"/>
    <w:rsid w:val="00D10D78"/>
    <w:rsid w:val="00D50E2E"/>
    <w:rsid w:val="00D5218C"/>
    <w:rsid w:val="00D6777A"/>
    <w:rsid w:val="00D72BE9"/>
    <w:rsid w:val="00D850A5"/>
    <w:rsid w:val="00DA0953"/>
    <w:rsid w:val="00DC2FD3"/>
    <w:rsid w:val="00DC599B"/>
    <w:rsid w:val="00DF064E"/>
    <w:rsid w:val="00DF7626"/>
    <w:rsid w:val="00E2075D"/>
    <w:rsid w:val="00E4322F"/>
    <w:rsid w:val="00E81D8E"/>
    <w:rsid w:val="00E87A5C"/>
    <w:rsid w:val="00EB2937"/>
    <w:rsid w:val="00EC00FB"/>
    <w:rsid w:val="00ED1D52"/>
    <w:rsid w:val="00EE6FBD"/>
    <w:rsid w:val="00F13909"/>
    <w:rsid w:val="00F257F0"/>
    <w:rsid w:val="00F2679D"/>
    <w:rsid w:val="00FB45FF"/>
    <w:rsid w:val="00FC3C33"/>
    <w:rsid w:val="00FF27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B6B796"/>
  <w15:docId w15:val="{110CEF1C-B40F-48B1-B868-264FF20E3C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semiHidden="1" w:unhideWhenUsed="1"/>
    <w:lsdException w:name="heading 1" w:semiHidden="1" w:unhideWhenUsed="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Intense Reference" w:semiHidden="1" w:unhideWhenUsed="1"/>
    <w:lsdException w:name="Book Title" w:semiHidden="1" w:unhideWhenUsed="1"/>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F614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customStyle="1"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customStyle="1"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customStyle="1"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customStyle="1"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customStyle="1"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customStyle="1"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customStyle="1"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customStyle="1"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annotationreferencePHPDOCX">
    <w:name w:val="annotation reference PHPDOCX"/>
    <w:basedOn w:val="DefaultParagraphFontPHPDOCX"/>
    <w:uiPriority w:val="99"/>
    <w:semiHidden/>
    <w:unhideWhenUsed/>
    <w:rsid w:val="00E139EA"/>
    <w:rPr>
      <w:sz w:val="16"/>
      <w:szCs w:val="16"/>
    </w:rPr>
  </w:style>
  <w:style w:type="paragraph" w:customStyle="1" w:styleId="annotation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annotationtextPHPDOCX"/>
    <w:uiPriority w:val="99"/>
    <w:semiHidden/>
    <w:rsid w:val="00E139EA"/>
    <w:rPr>
      <w:sz w:val="20"/>
      <w:szCs w:val="20"/>
    </w:rPr>
  </w:style>
  <w:style w:type="paragraph" w:customStyle="1" w:styleId="annotationsubjectPHPDOCX">
    <w:name w:val="annotation subject PHPDOCX"/>
    <w:basedOn w:val="annotationtextPHPDOCX"/>
    <w:next w:val="annotation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annotationsubjectPHPDOCX"/>
    <w:uiPriority w:val="99"/>
    <w:semiHidden/>
    <w:rsid w:val="00E139EA"/>
    <w:rPr>
      <w:b/>
      <w:bCs/>
      <w:sz w:val="20"/>
      <w:szCs w:val="20"/>
    </w:rPr>
  </w:style>
  <w:style w:type="paragraph" w:customStyle="1"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customStyle="1"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customStyle="1" w:styleId="footnoteReferencePHPDOCX">
    <w:name w:val="footnote Reference PHPDOCX"/>
    <w:basedOn w:val="DefaultParagraphFontPHPDOCX"/>
    <w:uiPriority w:val="99"/>
    <w:semiHidden/>
    <w:unhideWhenUsed/>
    <w:rsid w:val="006E0FDA"/>
    <w:rPr>
      <w:vertAlign w:val="superscript"/>
    </w:rPr>
  </w:style>
  <w:style w:type="paragraph" w:customStyle="1"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customStyle="1" w:styleId="endnoteReferencePHPDOCX">
    <w:name w:val="endnote Reference PHPDOCX"/>
    <w:basedOn w:val="DefaultParagraphFontPHPDOCX"/>
    <w:uiPriority w:val="99"/>
    <w:semiHidden/>
    <w:unhideWhenUsed/>
    <w:rsid w:val="006E0FDA"/>
    <w:rPr>
      <w:vertAlign w:val="superscript"/>
    </w:rPr>
  </w:style>
  <w:style w:type="character" w:customStyle="1" w:styleId="DefaultParagraphFontPHPDOCX">
    <w:name w:val="Default Paragraph Font PHPDOCX"/>
    <w:uiPriority w:val="1"/>
    <w:semiHidden/>
    <w:unhideWhenUsed/>
  </w:style>
  <w:style w:type="numbering" w:customStyle="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customStyle="1"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customStyle="1"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customStyle="1" w:styleId="SubtleEmphasisPHPDOCX">
    <w:name w:val="Subtle Emphasis PHPDOCX"/>
    <w:basedOn w:val="DefaultParagraphFontPHPDOCX"/>
    <w:uiPriority w:val="19"/>
    <w:qFormat/>
    <w:rsid w:val="00DF064E"/>
    <w:rPr>
      <w:i/>
      <w:iCs/>
      <w:color w:val="808080" w:themeColor="text1" w:themeTint="7F"/>
    </w:rPr>
  </w:style>
  <w:style w:type="character" w:customStyle="1" w:styleId="EmphasisPHPDOCX">
    <w:name w:val="Emphasis PHPDOCX"/>
    <w:basedOn w:val="DefaultParagraphFontPHPDOCX"/>
    <w:uiPriority w:val="20"/>
    <w:qFormat/>
    <w:rsid w:val="00DF064E"/>
    <w:rPr>
      <w:i/>
      <w:iCs/>
    </w:rPr>
  </w:style>
  <w:style w:type="character" w:customStyle="1" w:styleId="IntenseEmphasisPHPDOCX">
    <w:name w:val="Intense Emphasis PHPDOCX"/>
    <w:basedOn w:val="DefaultParagraphFontPHPDOCX"/>
    <w:uiPriority w:val="21"/>
    <w:qFormat/>
    <w:rsid w:val="00DF064E"/>
    <w:rPr>
      <w:b/>
      <w:bCs/>
      <w:i/>
      <w:iCs/>
      <w:color w:val="4F81BD" w:themeColor="accent1"/>
    </w:rPr>
  </w:style>
  <w:style w:type="character" w:customStyle="1" w:styleId="StrongPHPDOCX">
    <w:name w:val="Strong PHPDOCX"/>
    <w:basedOn w:val="DefaultParagraphFontPHPDOCX"/>
    <w:uiPriority w:val="22"/>
    <w:qFormat/>
    <w:rsid w:val="00DF064E"/>
    <w:rPr>
      <w:b/>
      <w:bCs/>
    </w:rPr>
  </w:style>
  <w:style w:type="paragraph" w:customStyle="1"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customStyle="1"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customStyle="1" w:styleId="SubtleReferencePHPDOCX">
    <w:name w:val="Subtle Reference PHPDOCX"/>
    <w:basedOn w:val="DefaultParagraphFontPHPDOCX"/>
    <w:uiPriority w:val="31"/>
    <w:qFormat/>
    <w:rsid w:val="00DF064E"/>
    <w:rPr>
      <w:smallCaps/>
      <w:color w:val="C0504D" w:themeColor="accent2"/>
      <w:u w:val="single"/>
    </w:rPr>
  </w:style>
  <w:style w:type="character" w:customStyle="1"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customStyle="1" w:styleId="BookTitlePHPDOCX">
    <w:name w:val="Book Title PHPDOCX"/>
    <w:basedOn w:val="DefaultParagraphFontPHPDOCX"/>
    <w:uiPriority w:val="33"/>
    <w:qFormat/>
    <w:rsid w:val="00DF064E"/>
    <w:rPr>
      <w:b/>
      <w:bCs/>
      <w:smallCaps/>
      <w:spacing w:val="5"/>
    </w:rPr>
  </w:style>
  <w:style w:type="paragraph" w:customStyle="1" w:styleId="ListParagraphPHPDOCX">
    <w:name w:val="List Paragraph PHPDOCX"/>
    <w:basedOn w:val="Normal"/>
    <w:uiPriority w:val="34"/>
    <w:qFormat/>
    <w:rsid w:val="00DF064E"/>
    <w:pPr>
      <w:ind w:left="720"/>
      <w:contextualSpacing/>
    </w:pPr>
  </w:style>
  <w:style w:type="paragraph" w:customStyle="1"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customStyle="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customStyle="1"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customStyle="1"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sz w:val="20"/>
      <w:szCs w:val="20"/>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sz w:val="20"/>
      <w:szCs w:val="20"/>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customStyle="1" w:styleId="LightShadingAccent2PHPDOCX">
    <w:name w:val="Light Shading Accent 2 PHPDOCX"/>
    <w:uiPriority w:val="60"/>
    <w:rsid w:val="00493A0C"/>
    <w:pPr>
      <w:spacing w:after="0" w:line="240" w:lineRule="auto"/>
    </w:pPr>
    <w:rPr>
      <w:color w:val="943634" w:themeColor="accent2" w:themeShade="BF"/>
      <w:sz w:val="20"/>
      <w:szCs w:val="20"/>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customStyle="1" w:styleId="LightShadingAccent3PHPDOCX">
    <w:name w:val="Light Shading Accent 3 PHPDOCX"/>
    <w:uiPriority w:val="60"/>
    <w:rsid w:val="00493A0C"/>
    <w:pPr>
      <w:spacing w:after="0" w:line="240" w:lineRule="auto"/>
    </w:pPr>
    <w:rPr>
      <w:color w:val="76923C" w:themeColor="accent3" w:themeShade="BF"/>
      <w:sz w:val="20"/>
      <w:szCs w:val="20"/>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customStyle="1" w:styleId="LightShadingAccent4PHPDOCX">
    <w:name w:val="Light Shading Accent 4 PHPDOCX"/>
    <w:uiPriority w:val="60"/>
    <w:rsid w:val="00493A0C"/>
    <w:pPr>
      <w:spacing w:after="0" w:line="240" w:lineRule="auto"/>
    </w:pPr>
    <w:rPr>
      <w:color w:val="5F497A" w:themeColor="accent4" w:themeShade="BF"/>
      <w:sz w:val="20"/>
      <w:szCs w:val="20"/>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customStyle="1" w:styleId="LightShadingAccent5PHPDOCX">
    <w:name w:val="Light Shading Accent 5 PHPDOCX"/>
    <w:uiPriority w:val="60"/>
    <w:rsid w:val="00493A0C"/>
    <w:pPr>
      <w:spacing w:after="0" w:line="240" w:lineRule="auto"/>
    </w:pPr>
    <w:rPr>
      <w:color w:val="31849B" w:themeColor="accent5" w:themeShade="BF"/>
      <w:sz w:val="20"/>
      <w:szCs w:val="20"/>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customStyle="1"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customStyle="1"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customStyle="1"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customStyle="1"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customStyle="1"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customStyle="1"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customStyle="1"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customStyle="1"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customStyle="1"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customStyle="1"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customStyle="1"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customStyle="1"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customStyle="1"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customStyle="1"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customStyle="1"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customStyle="1"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customStyle="1"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customStyle="1"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customStyle="1"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customStyle="1"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MediumList1PHPDOCX">
    <w:name w:val="Medium List 1 PHPDOCX"/>
    <w:uiPriority w:val="65"/>
    <w:rsid w:val="00361FF4"/>
    <w:pPr>
      <w:spacing w:after="0" w:line="240" w:lineRule="auto"/>
    </w:pPr>
    <w:rPr>
      <w:color w:val="000000" w:themeColor="text1"/>
      <w:sz w:val="20"/>
      <w:szCs w:val="20"/>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customStyle="1" w:styleId="MediumList1Accent1PHPDOCX">
    <w:name w:val="Medium List 1 Accent 1 PHPDOCX"/>
    <w:uiPriority w:val="65"/>
    <w:rsid w:val="00361FF4"/>
    <w:pPr>
      <w:spacing w:after="0" w:line="240" w:lineRule="auto"/>
    </w:pPr>
    <w:rPr>
      <w:color w:val="000000" w:themeColor="text1"/>
      <w:sz w:val="20"/>
      <w:szCs w:val="20"/>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customStyle="1" w:styleId="MediumList1Accent2PHPDOCX">
    <w:name w:val="Medium List 1 Accent 2 PHPDOCX"/>
    <w:uiPriority w:val="65"/>
    <w:rsid w:val="00361FF4"/>
    <w:pPr>
      <w:spacing w:after="0" w:line="240" w:lineRule="auto"/>
    </w:pPr>
    <w:rPr>
      <w:color w:val="000000" w:themeColor="text1"/>
      <w:sz w:val="20"/>
      <w:szCs w:val="20"/>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customStyle="1" w:styleId="MediumList1Accent3PHPDOCX">
    <w:name w:val="Medium List 1 Accent 3 PHPDOCX"/>
    <w:uiPriority w:val="65"/>
    <w:rsid w:val="00361FF4"/>
    <w:pPr>
      <w:spacing w:after="0" w:line="240" w:lineRule="auto"/>
    </w:pPr>
    <w:rPr>
      <w:color w:val="000000" w:themeColor="text1"/>
      <w:sz w:val="20"/>
      <w:szCs w:val="20"/>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customStyle="1" w:styleId="MediumList1Accent4PHPDOCX">
    <w:name w:val="Medium List 1 Accent 4 PHPDOCX"/>
    <w:uiPriority w:val="65"/>
    <w:rsid w:val="00361FF4"/>
    <w:pPr>
      <w:spacing w:after="0" w:line="240" w:lineRule="auto"/>
    </w:pPr>
    <w:rPr>
      <w:color w:val="000000" w:themeColor="text1"/>
      <w:sz w:val="20"/>
      <w:szCs w:val="20"/>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customStyle="1" w:styleId="MediumList1Accent5PHPDOCX">
    <w:name w:val="Medium List 1 Accent 5 PHPDOCX"/>
    <w:uiPriority w:val="65"/>
    <w:rsid w:val="00361FF4"/>
    <w:pPr>
      <w:spacing w:after="0" w:line="240" w:lineRule="auto"/>
    </w:pPr>
    <w:rPr>
      <w:color w:val="000000" w:themeColor="text1"/>
      <w:sz w:val="20"/>
      <w:szCs w:val="20"/>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customStyle="1" w:styleId="MediumList1Accent6PHPDOCX">
    <w:name w:val="Medium List 1 Accent 6 PHPDOCX"/>
    <w:uiPriority w:val="65"/>
    <w:rsid w:val="00361FF4"/>
    <w:pPr>
      <w:spacing w:after="0" w:line="240" w:lineRule="auto"/>
    </w:pPr>
    <w:rPr>
      <w:color w:val="000000" w:themeColor="text1"/>
      <w:sz w:val="20"/>
      <w:szCs w:val="20"/>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customStyle="1"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sz w:val="20"/>
      <w:szCs w:val="20"/>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sz w:val="20"/>
      <w:szCs w:val="20"/>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sz w:val="20"/>
      <w:szCs w:val="20"/>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sz w:val="20"/>
      <w:szCs w:val="20"/>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sz w:val="20"/>
      <w:szCs w:val="20"/>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sz w:val="20"/>
      <w:szCs w:val="20"/>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sz w:val="20"/>
      <w:szCs w:val="20"/>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customStyle="1"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customStyle="1"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customStyle="1"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customStyle="1"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customStyle="1"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customStyle="1"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customStyle="1"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sz w:val="20"/>
      <w:szCs w:val="20"/>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customStyle="1"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sz w:val="20"/>
      <w:szCs w:val="20"/>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customStyle="1"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sz w:val="20"/>
      <w:szCs w:val="20"/>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customStyle="1"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sz w:val="20"/>
      <w:szCs w:val="20"/>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customStyle="1"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sz w:val="20"/>
      <w:szCs w:val="20"/>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customStyle="1"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sz w:val="20"/>
      <w:szCs w:val="20"/>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customStyle="1"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sz w:val="20"/>
      <w:szCs w:val="20"/>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customStyle="1"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customStyle="1"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customStyle="1"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customStyle="1"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customStyle="1"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customStyle="1"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customStyle="1"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customStyle="1" w:styleId="DarkListPHPDOCX">
    <w:name w:val="Dark List PHPDOCX"/>
    <w:uiPriority w:val="70"/>
    <w:rsid w:val="00361FF4"/>
    <w:pPr>
      <w:spacing w:after="0" w:line="240" w:lineRule="auto"/>
    </w:pPr>
    <w:rPr>
      <w:color w:val="FFFFFF" w:themeColor="background1"/>
      <w:sz w:val="20"/>
      <w:szCs w:val="20"/>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customStyle="1" w:styleId="DarkListAccent1PHPDOCX">
    <w:name w:val="Dark List Accent 1 PHPDOCX"/>
    <w:uiPriority w:val="70"/>
    <w:rsid w:val="00361FF4"/>
    <w:pPr>
      <w:spacing w:after="0" w:line="240" w:lineRule="auto"/>
    </w:pPr>
    <w:rPr>
      <w:color w:val="FFFFFF" w:themeColor="background1"/>
      <w:sz w:val="20"/>
      <w:szCs w:val="20"/>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customStyle="1" w:styleId="DarkListAccent2PHPDOCX">
    <w:name w:val="Dark List Accent 2 PHPDOCX"/>
    <w:uiPriority w:val="70"/>
    <w:rsid w:val="00361FF4"/>
    <w:pPr>
      <w:spacing w:after="0" w:line="240" w:lineRule="auto"/>
    </w:pPr>
    <w:rPr>
      <w:color w:val="FFFFFF" w:themeColor="background1"/>
      <w:sz w:val="20"/>
      <w:szCs w:val="20"/>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customStyle="1" w:styleId="DarkListAccent3PHPDOCX">
    <w:name w:val="Dark List Accent 3 PHPDOCX"/>
    <w:uiPriority w:val="70"/>
    <w:rsid w:val="00361FF4"/>
    <w:pPr>
      <w:spacing w:after="0" w:line="240" w:lineRule="auto"/>
    </w:pPr>
    <w:rPr>
      <w:color w:val="FFFFFF" w:themeColor="background1"/>
      <w:sz w:val="20"/>
      <w:szCs w:val="20"/>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customStyle="1" w:styleId="DarkListAccent4PHPDOCX">
    <w:name w:val="Dark List Accent 4 PHPDOCX"/>
    <w:uiPriority w:val="70"/>
    <w:rsid w:val="00361FF4"/>
    <w:pPr>
      <w:spacing w:after="0" w:line="240" w:lineRule="auto"/>
    </w:pPr>
    <w:rPr>
      <w:color w:val="FFFFFF" w:themeColor="background1"/>
      <w:sz w:val="20"/>
      <w:szCs w:val="20"/>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customStyle="1" w:styleId="DarkListAccent5PHPDOCX">
    <w:name w:val="Dark List Accent 5 PHPDOCX"/>
    <w:uiPriority w:val="70"/>
    <w:rsid w:val="00361FF4"/>
    <w:pPr>
      <w:spacing w:after="0" w:line="240" w:lineRule="auto"/>
    </w:pPr>
    <w:rPr>
      <w:color w:val="FFFFFF" w:themeColor="background1"/>
      <w:sz w:val="20"/>
      <w:szCs w:val="20"/>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customStyle="1" w:styleId="DarkListAccent6PHPDOCX">
    <w:name w:val="Dark List Accent 6 PHPDOCX"/>
    <w:uiPriority w:val="70"/>
    <w:rsid w:val="00AC197E"/>
    <w:pPr>
      <w:spacing w:after="0" w:line="240" w:lineRule="auto"/>
    </w:pPr>
    <w:rPr>
      <w:color w:val="FFFFFF" w:themeColor="background1"/>
      <w:sz w:val="20"/>
      <w:szCs w:val="20"/>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customStyle="1" w:styleId="ColorfulShadingPHPDOCX">
    <w:name w:val="Colorful Shading PHPDOCX"/>
    <w:uiPriority w:val="71"/>
    <w:rsid w:val="00AC197E"/>
    <w:pPr>
      <w:spacing w:after="0" w:line="240" w:lineRule="auto"/>
    </w:pPr>
    <w:rPr>
      <w:color w:val="000000" w:themeColor="text1"/>
      <w:sz w:val="20"/>
      <w:szCs w:val="20"/>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customStyle="1" w:styleId="ColorfulShadingAccent1PHPDOCX">
    <w:name w:val="Colorful Shading Accent 1 PHPDOCX"/>
    <w:uiPriority w:val="71"/>
    <w:rsid w:val="00AC197E"/>
    <w:pPr>
      <w:spacing w:after="0" w:line="240" w:lineRule="auto"/>
    </w:pPr>
    <w:rPr>
      <w:color w:val="000000" w:themeColor="text1"/>
      <w:sz w:val="20"/>
      <w:szCs w:val="20"/>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customStyle="1" w:styleId="ColorfulShadingAccent2PHPDOCX">
    <w:name w:val="Colorful Shading Accent 2 PHPDOCX"/>
    <w:uiPriority w:val="71"/>
    <w:rsid w:val="00AC197E"/>
    <w:pPr>
      <w:spacing w:after="0" w:line="240" w:lineRule="auto"/>
    </w:pPr>
    <w:rPr>
      <w:color w:val="000000" w:themeColor="text1"/>
      <w:sz w:val="20"/>
      <w:szCs w:val="20"/>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customStyle="1" w:styleId="ColorfulShadingAccent3PHPDOCX">
    <w:name w:val="Colorful Shading Accent 3 PHPDOCX"/>
    <w:uiPriority w:val="71"/>
    <w:rsid w:val="00AC197E"/>
    <w:pPr>
      <w:spacing w:after="0" w:line="240" w:lineRule="auto"/>
    </w:pPr>
    <w:rPr>
      <w:color w:val="000000" w:themeColor="text1"/>
      <w:sz w:val="20"/>
      <w:szCs w:val="20"/>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customStyle="1" w:styleId="ColorfulShadingAccent4PHPDOCX">
    <w:name w:val="Colorful Shading Accent 4 PHPDOCX"/>
    <w:uiPriority w:val="71"/>
    <w:rsid w:val="00AC197E"/>
    <w:pPr>
      <w:spacing w:after="0" w:line="240" w:lineRule="auto"/>
    </w:pPr>
    <w:rPr>
      <w:color w:val="000000" w:themeColor="text1"/>
      <w:sz w:val="20"/>
      <w:szCs w:val="20"/>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customStyle="1" w:styleId="ColorfulShadingAccent5PHPDOCX">
    <w:name w:val="Colorful Shading Accent 5 PHPDOCX"/>
    <w:uiPriority w:val="71"/>
    <w:rsid w:val="00AC197E"/>
    <w:pPr>
      <w:spacing w:after="0" w:line="240" w:lineRule="auto"/>
    </w:pPr>
    <w:rPr>
      <w:color w:val="000000" w:themeColor="text1"/>
      <w:sz w:val="20"/>
      <w:szCs w:val="20"/>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customStyle="1" w:styleId="ColorfulShadingAccent6PHPDOCX">
    <w:name w:val="Colorful Shading Accent 6 PHPDOCX"/>
    <w:uiPriority w:val="71"/>
    <w:rsid w:val="00AC197E"/>
    <w:pPr>
      <w:spacing w:after="0" w:line="240" w:lineRule="auto"/>
    </w:pPr>
    <w:rPr>
      <w:color w:val="000000" w:themeColor="text1"/>
      <w:sz w:val="20"/>
      <w:szCs w:val="20"/>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customStyle="1" w:styleId="ColorfulListPHPDOCX">
    <w:name w:val="Colorful List PHPDOCX"/>
    <w:uiPriority w:val="72"/>
    <w:rsid w:val="00AC197E"/>
    <w:pPr>
      <w:spacing w:after="0" w:line="240" w:lineRule="auto"/>
    </w:pPr>
    <w:rPr>
      <w:color w:val="000000" w:themeColor="text1"/>
      <w:sz w:val="20"/>
      <w:szCs w:val="20"/>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customStyle="1" w:styleId="ColorfulListAccent1PHPDOCX">
    <w:name w:val="Colorful List Accent 1 PHPDOCX"/>
    <w:uiPriority w:val="72"/>
    <w:rsid w:val="00AC197E"/>
    <w:pPr>
      <w:spacing w:after="0" w:line="240" w:lineRule="auto"/>
    </w:pPr>
    <w:rPr>
      <w:color w:val="000000" w:themeColor="text1"/>
      <w:sz w:val="20"/>
      <w:szCs w:val="20"/>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customStyle="1" w:styleId="ColorfulListAccent2PHPDOCX">
    <w:name w:val="Colorful List Accent 2 PHPDOCX"/>
    <w:uiPriority w:val="72"/>
    <w:rsid w:val="00AC197E"/>
    <w:pPr>
      <w:spacing w:after="0" w:line="240" w:lineRule="auto"/>
    </w:pPr>
    <w:rPr>
      <w:color w:val="000000" w:themeColor="text1"/>
      <w:sz w:val="20"/>
      <w:szCs w:val="20"/>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customStyle="1" w:styleId="ColorfulListAccent3PHPDOCX">
    <w:name w:val="Colorful List Accent 3 PHPDOCX"/>
    <w:uiPriority w:val="72"/>
    <w:rsid w:val="00AC197E"/>
    <w:pPr>
      <w:spacing w:after="0" w:line="240" w:lineRule="auto"/>
    </w:pPr>
    <w:rPr>
      <w:color w:val="000000" w:themeColor="text1"/>
      <w:sz w:val="20"/>
      <w:szCs w:val="20"/>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customStyle="1" w:styleId="ColorfulListAccent4PHPDOCX">
    <w:name w:val="Colorful List Accent 4 PHPDOCX"/>
    <w:uiPriority w:val="72"/>
    <w:rsid w:val="00AC197E"/>
    <w:pPr>
      <w:spacing w:after="0" w:line="240" w:lineRule="auto"/>
    </w:pPr>
    <w:rPr>
      <w:color w:val="000000" w:themeColor="text1"/>
      <w:sz w:val="20"/>
      <w:szCs w:val="20"/>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customStyle="1" w:styleId="ColorfulListAccent5PHPDOCX">
    <w:name w:val="Colorful List Accent 5 PHPDOCX"/>
    <w:uiPriority w:val="72"/>
    <w:rsid w:val="00AC197E"/>
    <w:pPr>
      <w:spacing w:after="0" w:line="240" w:lineRule="auto"/>
    </w:pPr>
    <w:rPr>
      <w:color w:val="000000" w:themeColor="text1"/>
      <w:sz w:val="20"/>
      <w:szCs w:val="20"/>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customStyle="1" w:styleId="ColorfulListAccent6PHPDOCX">
    <w:name w:val="Colorful List Accent 6 PHPDOCX"/>
    <w:uiPriority w:val="72"/>
    <w:rsid w:val="00AC197E"/>
    <w:pPr>
      <w:spacing w:after="0" w:line="240" w:lineRule="auto"/>
    </w:pPr>
    <w:rPr>
      <w:color w:val="000000" w:themeColor="text1"/>
      <w:sz w:val="20"/>
      <w:szCs w:val="20"/>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customStyle="1" w:styleId="ColorfulGridPHPDOCX">
    <w:name w:val="Colorful Grid PHPDOCX"/>
    <w:uiPriority w:val="73"/>
    <w:rsid w:val="00AC197E"/>
    <w:pPr>
      <w:spacing w:after="0" w:line="240" w:lineRule="auto"/>
    </w:pPr>
    <w:rPr>
      <w:color w:val="000000" w:themeColor="text1"/>
      <w:sz w:val="20"/>
      <w:szCs w:val="20"/>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customStyle="1" w:styleId="ColorfulGridAccent1PHPDOCX">
    <w:name w:val="Colorful Grid Accent 1 PHPDOCX"/>
    <w:uiPriority w:val="73"/>
    <w:rsid w:val="00AC197E"/>
    <w:pPr>
      <w:spacing w:after="0" w:line="240" w:lineRule="auto"/>
    </w:pPr>
    <w:rPr>
      <w:color w:val="000000" w:themeColor="text1"/>
      <w:sz w:val="20"/>
      <w:szCs w:val="20"/>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customStyle="1" w:styleId="ColorfulGridAccent2PHPDOCX">
    <w:name w:val="Colorful Grid Accent 2 PHPDOCX"/>
    <w:uiPriority w:val="73"/>
    <w:rsid w:val="00AC197E"/>
    <w:pPr>
      <w:spacing w:after="0" w:line="240" w:lineRule="auto"/>
    </w:pPr>
    <w:rPr>
      <w:color w:val="000000" w:themeColor="text1"/>
      <w:sz w:val="20"/>
      <w:szCs w:val="20"/>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customStyle="1" w:styleId="ColorfulGridAccent3PHPDOCX">
    <w:name w:val="Colorful Grid Accent 3 PHPDOCX"/>
    <w:uiPriority w:val="73"/>
    <w:rsid w:val="00AC197E"/>
    <w:pPr>
      <w:spacing w:after="0" w:line="240" w:lineRule="auto"/>
    </w:pPr>
    <w:rPr>
      <w:color w:val="000000" w:themeColor="text1"/>
      <w:sz w:val="20"/>
      <w:szCs w:val="20"/>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customStyle="1" w:styleId="ColorfulGridAccent4PHPDOCX">
    <w:name w:val="Colorful Grid Accent 4 PHPDOCX"/>
    <w:uiPriority w:val="73"/>
    <w:rsid w:val="00AC197E"/>
    <w:pPr>
      <w:spacing w:after="0" w:line="240" w:lineRule="auto"/>
    </w:pPr>
    <w:rPr>
      <w:color w:val="000000" w:themeColor="text1"/>
      <w:sz w:val="20"/>
      <w:szCs w:val="20"/>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customStyle="1" w:styleId="ColorfulGridAccent5PHPDOCX">
    <w:name w:val="Colorful Grid Accent 5 PHPDOCX"/>
    <w:uiPriority w:val="73"/>
    <w:rsid w:val="00AC197E"/>
    <w:pPr>
      <w:spacing w:after="0" w:line="240" w:lineRule="auto"/>
    </w:pPr>
    <w:rPr>
      <w:color w:val="000000" w:themeColor="text1"/>
      <w:sz w:val="20"/>
      <w:szCs w:val="20"/>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customStyle="1" w:styleId="ColorfulGridAccent6PHPDOCX">
    <w:name w:val="Colorful Grid Accent 6 PHPDOCX"/>
    <w:uiPriority w:val="73"/>
    <w:rsid w:val="00AC197E"/>
    <w:pPr>
      <w:spacing w:after="0" w:line="240" w:lineRule="auto"/>
    </w:pPr>
    <w:rPr>
      <w:color w:val="000000" w:themeColor="text1"/>
      <w:sz w:val="20"/>
      <w:szCs w:val="20"/>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styleId="BalloonText">
    <w:name w:val="Balloon Text"/>
    <w:basedOn w:val="Normal"/>
    <w:link w:val="BalloonTextChar"/>
    <w:uiPriority w:val="99"/>
    <w:semiHidden/>
    <w:unhideWhenUsed/>
    <w:rsid w:val="00BF419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F4190"/>
    <w:rPr>
      <w:rFonts w:ascii="Segoe UI" w:hAnsi="Segoe UI" w:cs="Segoe UI"/>
      <w:sz w:val="18"/>
      <w:szCs w:val="18"/>
    </w:rPr>
  </w:style>
  <w:style w:type="character" w:styleId="CommentReference">
    <w:name w:val="annotation reference"/>
    <w:basedOn w:val="DefaultParagraphFont"/>
    <w:uiPriority w:val="99"/>
    <w:semiHidden/>
    <w:unhideWhenUsed/>
    <w:rsid w:val="00823664"/>
    <w:rPr>
      <w:sz w:val="16"/>
      <w:szCs w:val="16"/>
    </w:rPr>
  </w:style>
  <w:style w:type="paragraph" w:styleId="CommentText">
    <w:name w:val="annotation text"/>
    <w:basedOn w:val="Normal"/>
    <w:link w:val="CommentTextChar"/>
    <w:uiPriority w:val="99"/>
    <w:unhideWhenUsed/>
    <w:rsid w:val="00823664"/>
    <w:pPr>
      <w:spacing w:line="240" w:lineRule="auto"/>
    </w:pPr>
    <w:rPr>
      <w:sz w:val="20"/>
      <w:szCs w:val="20"/>
    </w:rPr>
  </w:style>
  <w:style w:type="character" w:customStyle="1" w:styleId="CommentTextChar">
    <w:name w:val="Comment Text Char"/>
    <w:basedOn w:val="DefaultParagraphFont"/>
    <w:link w:val="CommentText"/>
    <w:uiPriority w:val="99"/>
    <w:rsid w:val="00823664"/>
    <w:rPr>
      <w:sz w:val="20"/>
      <w:szCs w:val="20"/>
    </w:rPr>
  </w:style>
  <w:style w:type="paragraph" w:styleId="CommentSubject">
    <w:name w:val="annotation subject"/>
    <w:basedOn w:val="CommentText"/>
    <w:next w:val="CommentText"/>
    <w:link w:val="CommentSubjectChar"/>
    <w:uiPriority w:val="99"/>
    <w:semiHidden/>
    <w:unhideWhenUsed/>
    <w:rsid w:val="00823664"/>
    <w:rPr>
      <w:b/>
      <w:bCs/>
    </w:rPr>
  </w:style>
  <w:style w:type="character" w:customStyle="1" w:styleId="CommentSubjectChar">
    <w:name w:val="Comment Subject Char"/>
    <w:basedOn w:val="CommentTextChar"/>
    <w:link w:val="CommentSubject"/>
    <w:uiPriority w:val="99"/>
    <w:semiHidden/>
    <w:rsid w:val="00823664"/>
    <w:rPr>
      <w:b/>
      <w:bCs/>
      <w:sz w:val="20"/>
      <w:szCs w:val="20"/>
    </w:rPr>
  </w:style>
  <w:style w:type="character" w:styleId="Hyperlink">
    <w:name w:val="Hyperlink"/>
    <w:basedOn w:val="DefaultParagraphFont"/>
    <w:uiPriority w:val="99"/>
    <w:unhideWhenUsed/>
    <w:rsid w:val="0099712D"/>
    <w:rPr>
      <w:color w:val="0000FF" w:themeColor="hyperlink"/>
      <w:u w:val="single"/>
    </w:rPr>
  </w:style>
  <w:style w:type="paragraph" w:styleId="Header">
    <w:name w:val="header"/>
    <w:basedOn w:val="Normal"/>
    <w:link w:val="HeaderChar"/>
    <w:uiPriority w:val="99"/>
    <w:unhideWhenUsed/>
    <w:rsid w:val="009F456A"/>
    <w:pPr>
      <w:tabs>
        <w:tab w:val="center" w:pos="4680"/>
        <w:tab w:val="right" w:pos="9360"/>
      </w:tabs>
      <w:spacing w:after="0" w:line="240" w:lineRule="auto"/>
    </w:pPr>
  </w:style>
  <w:style w:type="character" w:customStyle="1" w:styleId="HeaderChar">
    <w:name w:val="Header Char"/>
    <w:basedOn w:val="DefaultParagraphFont"/>
    <w:link w:val="Header"/>
    <w:uiPriority w:val="99"/>
    <w:rsid w:val="009F456A"/>
  </w:style>
  <w:style w:type="paragraph" w:styleId="Footer">
    <w:name w:val="footer"/>
    <w:basedOn w:val="Normal"/>
    <w:link w:val="FooterChar"/>
    <w:uiPriority w:val="99"/>
    <w:unhideWhenUsed/>
    <w:rsid w:val="009F456A"/>
    <w:pPr>
      <w:tabs>
        <w:tab w:val="center" w:pos="4680"/>
        <w:tab w:val="right" w:pos="9360"/>
      </w:tabs>
      <w:spacing w:after="0" w:line="240" w:lineRule="auto"/>
    </w:pPr>
  </w:style>
  <w:style w:type="character" w:customStyle="1" w:styleId="FooterChar">
    <w:name w:val="Footer Char"/>
    <w:basedOn w:val="DefaultParagraphFont"/>
    <w:link w:val="Footer"/>
    <w:uiPriority w:val="99"/>
    <w:rsid w:val="009F456A"/>
  </w:style>
  <w:style w:type="paragraph" w:styleId="Revision">
    <w:name w:val="Revision"/>
    <w:hidden/>
    <w:uiPriority w:val="99"/>
    <w:semiHidden/>
    <w:rsid w:val="00D10D7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file:///C:\Users\Heather%20Hein\AppData\Local\Temp\api\doc.php\Attachment+G+Alternate+Benefit+Design+-+CCSB+QHP.xlsx%3fdoc_id=61271613&amp;filename=Attachment+G+Alternate+Benefit+Design+-+CCSB+QHP.xlsx&amp;viachild=1&amp;sessid=admincahbex48829_4628_11&amp;popup=1" TargetMode="External"/><Relationship Id="rId18" Type="http://schemas.openxmlformats.org/officeDocument/2006/relationships/hyperlink" Target="file:///C:\Users\Heather%20Hein\AppData\Local\Temp\api\doc.php\Appendix+P+CCSB+Group+XML+Schema+v2.1a.pdf%3fdoc_id=61271537&amp;filename=Appendix+P+CCSB+Group+XML+Schema+v2.1a.pdf&amp;viachild=1&amp;sessid=admincahbex48829_4628_11&amp;popup=1" TargetMode="External"/><Relationship Id="rId26" Type="http://schemas.openxmlformats.org/officeDocument/2006/relationships/hyperlink" Target="file:///C:\Users\Heather%20Hein\AppData\Local\Temp\api\doc.php\Attachment+E+QIS+Run+Charts.xlsx%3fdoc_id=61271612&amp;filename=Attachment+E+QIS+Run+Charts.xlsx&amp;viachild=1&amp;sessid=admincahbex48829_4628_11&amp;popup=1" TargetMode="External"/><Relationship Id="rId39" Type="http://schemas.openxmlformats.org/officeDocument/2006/relationships/hyperlink" Target="file:///C:\Users\Heather%20Hein\AppData\Local\Temp\api\doc.php\Attachment+E+QIS+Run+Charts.xlsx%3fdoc_id=61271612&amp;filename=Attachment+E+QIS+Run+Charts.xlsx&amp;viachild=1&amp;sessid=admincahbex48829_4628_11&amp;popup=1" TargetMode="External"/><Relationship Id="rId21" Type="http://schemas.openxmlformats.org/officeDocument/2006/relationships/hyperlink" Target="file:///C:\Users\Heather%20Hein\AppData\Local\Temp\api\doc.php\Attachment+D1+Member+Communication+Calendar+-+CCSB+QHP.docx%3fdoc_id=61271610&amp;filename=Attachment+D1+Member+Communication+Calendar+-+CCSB+QHP.docx&amp;viachild=1&amp;sessid=admincahbex48829_4628_11&amp;popup=1" TargetMode="External"/><Relationship Id="rId34" Type="http://schemas.openxmlformats.org/officeDocument/2006/relationships/hyperlink" Target="file:///C:\Users\Heather%20Hein\AppData\Local\Temp\api\doc.php\Appendix+U+IHA+Commercial+ACO+Measure+Set.pdf%3fdoc_id=61286022&amp;filename=Appendix+U+IHA+Commercial+ACO+Measure+Set.pdf&amp;viachild=1&amp;sessid=admincahbex48829_4628_11&amp;popup=1" TargetMode="External"/><Relationship Id="rId42" Type="http://schemas.openxmlformats.org/officeDocument/2006/relationships/hyperlink" Target="file:///C:\Users\Heather%20Hein\AppData\Local\Temp\api\doc.php\Appendix+S5+SSI+Colon+Rates.pdf%3fdoc_id=61271546&amp;filename=Appendix+S5+SSI+Colon+Rates.pdf&amp;viachild=1&amp;sessid=admincahbex48829_4628_11&amp;popup=1" TargetMode="External"/><Relationship Id="rId47" Type="http://schemas.openxmlformats.org/officeDocument/2006/relationships/header" Target="header1.xml"/><Relationship Id="rId50"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file:///C:\Users\Heather%20Hein\AppData\Local\Temp\api\doc.php\Appendix+J+Issuer+Payment+Discrepancy+Resolution.pdf%3fdoc_id=61271494&amp;filename=Appendix+J+Issuer+Payment+Discrepancy+Resolution.pdf&amp;viachild=1&amp;sessid=admincahbex48829_4628_11&amp;popup=1" TargetMode="External"/><Relationship Id="rId29" Type="http://schemas.openxmlformats.org/officeDocument/2006/relationships/hyperlink" Target="http://hcp-lan.org/workproducts/pcpm-whitepaper-draft.pdf" TargetMode="External"/><Relationship Id="rId11" Type="http://schemas.openxmlformats.org/officeDocument/2006/relationships/hyperlink" Target="file://C:\Users\Heather%20Hein\AppData\Local\Temp\api\doc.php\Attachment+B+Patient-Centered+Benefit+Design+Deviations+-+CCSB+QHP.xlsx?doc_id=61271574&amp;filename=Attachment+B+Patient-Centered+Benefit+Design+Deviations+-+CCSB+QHP.xlsx&amp;viachild=1&amp;sessid=admincahbex48829_4628_11&amp;popup=1" TargetMode="External"/><Relationship Id="rId24" Type="http://schemas.openxmlformats.org/officeDocument/2006/relationships/hyperlink" Target="file://C:\Users\Heather%20Hein\AppData\Local\Temp\api\doc.php\Appendix+I+Covered+California+Provider+Data+Submission+Guide+V1.9.pdf?doc_id=61271493&amp;filename=Appendix+I+Covered+California+Provider+Data+Submission+Guide+V1.9.pdf&amp;viachild=1&amp;sessid=admincahbex48829_4628_11&amp;popup=1" TargetMode="External"/><Relationship Id="rId32" Type="http://schemas.openxmlformats.org/officeDocument/2006/relationships/hyperlink" Target="file:///C:\Users\Heather%20Hein\AppData\Local\Temp\api\doc.php\Appendix+T+Draft+Summary+of+ACO+Best+Practices.pdf%3fdoc_id=61271572&amp;filename=Appendix+T+Draft+Summary+of+ACO+Best+Practices.pdf&amp;viachild=1&amp;sessid=admincahbex48829_4628_11&amp;popup=1" TargetMode="External"/><Relationship Id="rId37" Type="http://schemas.openxmlformats.org/officeDocument/2006/relationships/hyperlink" Target="http://www.iha.org/sites/default/files/files/page/c-section_menu_of_payment_and_contracting_options.pdf" TargetMode="External"/><Relationship Id="rId40" Type="http://schemas.openxmlformats.org/officeDocument/2006/relationships/hyperlink" Target="file:///C:\Users\Heather%20Hein\AppData\Local\Temp\api\doc.php\Attachment+E+QIS+Run+Charts.xlsx%3fdoc_id=61271612&amp;filename=Attachment+E+QIS+Run+Charts.xlsx&amp;viachild=1&amp;sessid=admincahbex48829_4628_11&amp;popup=1" TargetMode="External"/><Relationship Id="rId45" Type="http://schemas.openxmlformats.org/officeDocument/2006/relationships/hyperlink" Target="file:///C:\Users\Heather%20Hein\AppData\Local\Temp\api\doc.php\Appendix+S2+CLABSI+Rates.pdf%3fdoc_id=61271543&amp;filename=Appendix+S2+CLABSI+Rates.pdf&amp;viachild=1&amp;sessid=admincahbex48829_4628_11&amp;popup=1" TargetMode="External"/><Relationship Id="rId5" Type="http://schemas.openxmlformats.org/officeDocument/2006/relationships/webSettings" Target="webSettings.xml"/><Relationship Id="rId15" Type="http://schemas.openxmlformats.org/officeDocument/2006/relationships/hyperlink" Target="file:///C:\Users\Heather%20Hein\AppData\Local\Temp\api\doc.php\Appendix+K+NOD+23+Report+Glossary.pdf%3fdoc_id=61271534&amp;filename=Appendix+K+NOD+23+Report+Glossary.pdf&amp;viachild=1&amp;sessid=admincahbex48829_4628_11&amp;popup=1" TargetMode="External"/><Relationship Id="rId23" Type="http://schemas.openxmlformats.org/officeDocument/2006/relationships/hyperlink" Target="file:///C:\Users\Heather%20Hein\AppData\Local\Temp\api\doc.php\Attachments+D2+D3+-+CCSB+QHP.xlsx%3fdoc_id=61271611&amp;filename=Attachments+D2+D3+-+CCSB+QHP.xlsx&amp;viachild=1&amp;sessid=admincahbex48829_4628_11&amp;popup=1" TargetMode="External"/><Relationship Id="rId28" Type="http://schemas.openxmlformats.org/officeDocument/2006/relationships/hyperlink" Target="file:///C:\Users\Heather%20Hein\AppData\Local\Temp\api\doc.php\Attachment+E+QIS+Run+Charts.xlsx%3fdoc_id=61271612&amp;filename=Attachment+E+QIS+Run+Charts.xlsx&amp;viachild=1&amp;sessid=admincahbex48829_4628_11&amp;popup=1" TargetMode="External"/><Relationship Id="rId36" Type="http://schemas.openxmlformats.org/officeDocument/2006/relationships/hyperlink" Target="file:///C:\Users\Heather%20Hein\AppData\Local\Temp\api\doc.php\Attachment+E+QIS+Run+Charts.xlsx%3fdoc_id=61271612&amp;filename=Attachment+E+QIS+Run+Charts.xlsx&amp;viachild=1&amp;sessid=admincahbex48829_4628_11&amp;popup=1" TargetMode="External"/><Relationship Id="rId49" Type="http://schemas.openxmlformats.org/officeDocument/2006/relationships/fontTable" Target="fontTable.xml"/><Relationship Id="rId10" Type="http://schemas.openxmlformats.org/officeDocument/2006/relationships/hyperlink" Target="file://C:\Users\Heather%20Hein\AppData\Local\Temp\api\doc.php\Attachment+A+-+Plan+Type+by+Rating+Region+-+Zip+Code+CCSB+QHP+-+Updated.xlsx?doc_id=62028872&amp;filename=Attachment+A+-+Plan+Type+by+Rating+Region+-+Zip+Code+CCSB+QHP+-+Updated.xlsx&amp;viachild=1&amp;sessid=admincahbex48829_4628_11&amp;popup=1" TargetMode="External"/><Relationship Id="rId19" Type="http://schemas.openxmlformats.org/officeDocument/2006/relationships/hyperlink" Target="file:///C:\Users\Heather%20Hein\AppData\Local\Temp\api\doc.php\Appendix+M+834+Companion+Guide+Design+v2.2.pdf%3fdoc_id=61271535&amp;filename=Appendix+M+834+Companion+Guide+Design+v2.2.pdf&amp;viachild=1&amp;sessid=admincahbex48829_4628_11&amp;popup=1" TargetMode="External"/><Relationship Id="rId31" Type="http://schemas.openxmlformats.org/officeDocument/2006/relationships/hyperlink" Target="file:///C:\Users\Heather%20Hein\AppData\Local\Temp\api\doc.php\Attachment+E+QIS+Run+Charts.xlsx%3fdoc_id=61271612&amp;filename=Attachment+E+QIS+Run+Charts.xlsx&amp;viachild=1&amp;sessid=admincahbex48829_4628_11&amp;popup=1" TargetMode="External"/><Relationship Id="rId44" Type="http://schemas.openxmlformats.org/officeDocument/2006/relationships/hyperlink" Target="file:///C:\Users\Heather%20Hein\AppData\Local\Temp\api\doc.php\Appendix+S3+CDI+Rates.pdf%3fdoc_id=61271544&amp;filename=Appendix+S3+CDI+Rates.pdf&amp;viachild=1&amp;sessid=admincahbex48829_4628_11&amp;popup=1" TargetMode="External"/><Relationship Id="rId4" Type="http://schemas.openxmlformats.org/officeDocument/2006/relationships/settings" Target="settings.xml"/><Relationship Id="rId9" Type="http://schemas.openxmlformats.org/officeDocument/2006/relationships/hyperlink" Target="file:///C:\Users\Heather%20Hein\AppData\Local\Temp\api\doc.php\Appendix+A+Definition+of+Good+Standing.pdf%3fdoc_id=61271490&amp;filename=Appendix+A+Definition+of+Good+Standing.pdf&amp;viachild=1&amp;sessid=admincahbex48829_4628_11&amp;popup=1" TargetMode="External"/><Relationship Id="rId14" Type="http://schemas.openxmlformats.org/officeDocument/2006/relationships/hyperlink" Target="file:///C:\Users\Heather%20Hein\AppData\Local\Temp\api\doc.php\Attachments+C1+C2+-+CCSB+QHP.xlsx%3fdoc_id=61271575&amp;filename=Attachments+C1+C2+-+CCSB+QHP.xlsx&amp;viachild=1&amp;sessid=admincahbex48829_4628_11&amp;popup=1" TargetMode="External"/><Relationship Id="rId22" Type="http://schemas.openxmlformats.org/officeDocument/2006/relationships/hyperlink" Target="file:///C:\Users\Heather%20Hein\AppData\Local\Temp\api\doc.php\Attachments+D2+D3+-+CCSB+QHP.xlsx%3fdoc_id=61271611&amp;filename=Attachments+D2+D3+-+CCSB+QHP.xlsx&amp;viachild=1&amp;sessid=admincahbex48829_4628_11&amp;popup=1" TargetMode="External"/><Relationship Id="rId27" Type="http://schemas.openxmlformats.org/officeDocument/2006/relationships/hyperlink" Target="file:///C:\Users\Heather%20Hein\AppData\Local\Temp\api\doc.php\Attachment+E+QIS+Run+Charts.xlsx%3fdoc_id=61271612&amp;filename=Attachment+E+QIS+Run+Charts.xlsx&amp;viachild=1&amp;sessid=admincahbex48829_4628_11&amp;popup=1" TargetMode="External"/><Relationship Id="rId30" Type="http://schemas.openxmlformats.org/officeDocument/2006/relationships/hyperlink" Target="https://innovation.cms.gov/initiatives/comprehensive-primary-care-plus" TargetMode="External"/><Relationship Id="rId35" Type="http://schemas.openxmlformats.org/officeDocument/2006/relationships/hyperlink" Target="https://www.cmqcc.org/sites/default/files/Overall%20Membership%20List_Hospital_3-5-18.pdf" TargetMode="External"/><Relationship Id="rId43" Type="http://schemas.openxmlformats.org/officeDocument/2006/relationships/hyperlink" Target="file:///C:\Users\Heather%20Hein\AppData\Local\Temp\api\doc.php\Appendix+S4+MRSA+Rates.pdf%3fdoc_id=61271545&amp;filename=Appendix+S4+MRSA+Rates.pdf&amp;viachild=1&amp;sessid=admincahbex48829_4628_11&amp;popup=1" TargetMode="External"/><Relationship Id="rId48" Type="http://schemas.openxmlformats.org/officeDocument/2006/relationships/footer" Target="footer1.xml"/><Relationship Id="rId8" Type="http://schemas.openxmlformats.org/officeDocument/2006/relationships/hyperlink" Target="mailto:QHPCertification@covered.ca.gov" TargetMode="External"/><Relationship Id="rId3" Type="http://schemas.openxmlformats.org/officeDocument/2006/relationships/styles" Target="styles.xml"/><Relationship Id="rId12" Type="http://schemas.openxmlformats.org/officeDocument/2006/relationships/hyperlink" Target="file:///C:\Users\Heather%20Hein\AppData\Local\Temp\api\doc.php\Attachment+H+CCSB+Alternate+Plan+Rate+Sheet.xlsx%3fdoc_id=61271614&amp;filename=Attachment+H+CCSB+Alternate+Plan+Rate+Sheet.xlsx&amp;viachild=1&amp;sessid=admincahbex48829_4628_11&amp;popup=1" TargetMode="External"/><Relationship Id="rId17" Type="http://schemas.openxmlformats.org/officeDocument/2006/relationships/hyperlink" Target="file:///C:\Users\Heather%20Hein\AppData\Local\Temp\api\doc.php\Appendix+Q+CCSB+EDI+820+Companion+Guide+V+2+0.pdf%3fdoc_id=61271538&amp;filename=Appendix+Q+CCSB+EDI+820+Companion+Guide+V+2+0.pdf&amp;viachild=1&amp;sessid=admincahbex48829_4628_11&amp;popup=1" TargetMode="External"/><Relationship Id="rId25" Type="http://schemas.openxmlformats.org/officeDocument/2006/relationships/hyperlink" Target="http://hbex.coveredca.com/stakeholders/plan-management/" TargetMode="External"/><Relationship Id="rId33" Type="http://schemas.openxmlformats.org/officeDocument/2006/relationships/hyperlink" Target="file:///C:\Users\Heather%20Hein\AppData\Local\Temp\api\doc.php\Appendix+H+2017+QHP+Issuer+Contract+Attachment+7.pdf%3fdoc_id=61271492&amp;filename=Appendix+H+2017+QHP+Issuer+Contract+Attachment+7.pdf&amp;viachild=1&amp;sessid=admincahbex48829_4628_11&amp;popup=1" TargetMode="External"/><Relationship Id="rId38" Type="http://schemas.openxmlformats.org/officeDocument/2006/relationships/hyperlink" Target="file:///C:\Users\Heather%20Hein\AppData\Local\Temp\api\doc.php\Attachment+E+QIS+Run+Charts.xlsx%3fdoc_id=61271612&amp;filename=Attachment+E+QIS+Run+Charts.xlsx&amp;viachild=1&amp;sessid=admincahbex48829_4628_11&amp;popup=1" TargetMode="External"/><Relationship Id="rId46" Type="http://schemas.openxmlformats.org/officeDocument/2006/relationships/hyperlink" Target="file:///C:\Users\Heather%20Hein\AppData\Local\Temp\api\doc.php\Appendix+S1+CAUTI+Rates.pdf%3fdoc_id=61271542&amp;filename=Appendix+S1+CAUTI+Rates.pdf&amp;viachild=1&amp;sessid=admincahbex48829_4628_11&amp;popup=1" TargetMode="External"/><Relationship Id="rId20" Type="http://schemas.openxmlformats.org/officeDocument/2006/relationships/hyperlink" Target="file:///C:\Users\Heather%20Hein\AppData\Local\Temp\api\doc.php\Appendix+G+Covered+California+Brand+Style+Guide.pdf%3fdoc_id=61271491&amp;filename=Appendix+G+Covered+California+Brand+Style+Guide.pdf&amp;viachild=1&amp;sessid=admincahbex48829_4628_11&amp;popup=1" TargetMode="External"/><Relationship Id="rId41" Type="http://schemas.openxmlformats.org/officeDocument/2006/relationships/hyperlink" Target="http://calhospitalcompare.org/.%C3%82" TargetMode="External"/><Relationship Id="rId1" Type="http://schemas.openxmlformats.org/officeDocument/2006/relationships/customXml" Target="../customXml/item1.xml"/><Relationship Id="rId6" Type="http://schemas.openxmlformats.org/officeDocument/2006/relationships/footnotes" Target="footnote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A458D58-E44D-4B5A-BDA3-8D53D5DC55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124</Pages>
  <Words>35049</Words>
  <Characters>199785</Characters>
  <Application>Microsoft Office Word</Application>
  <DocSecurity>0</DocSecurity>
  <Lines>1664</Lines>
  <Paragraphs>468</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234366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Novak, Chris (CoveredCA)</cp:lastModifiedBy>
  <cp:revision>9</cp:revision>
  <cp:lastPrinted>2018-04-20T21:52:00Z</cp:lastPrinted>
  <dcterms:created xsi:type="dcterms:W3CDTF">2018-09-11T17:12:00Z</dcterms:created>
  <dcterms:modified xsi:type="dcterms:W3CDTF">2018-09-12T15:13:00Z</dcterms:modified>
</cp:coreProperties>
</file>